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8D" w:rsidRDefault="007177E2" w:rsidP="00550C62">
      <w:pPr>
        <w:jc w:val="both"/>
        <w:rPr>
          <w:rFonts w:cs="B Titr"/>
          <w:sz w:val="24"/>
          <w:szCs w:val="24"/>
          <w:rtl/>
        </w:rPr>
      </w:pPr>
      <w:r>
        <w:rPr>
          <w:rFonts w:cs="B Titr"/>
          <w:noProof/>
          <w:sz w:val="24"/>
          <w:szCs w:val="24"/>
          <w:rtl/>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1" type="#_x0000_t98" style="position:absolute;left:0;text-align:left;margin-left:86.4pt;margin-top:-13.95pt;width:341.85pt;height:62.6pt;z-index:251659776" fillcolor="#cf6" strokecolor="#0c0">
            <v:textbox style="mso-next-textbox:#_x0000_s1031">
              <w:txbxContent>
                <w:p w:rsidR="00537353" w:rsidRPr="007B5152" w:rsidRDefault="00537353" w:rsidP="00FE5D8D">
                  <w:pPr>
                    <w:jc w:val="center"/>
                    <w:rPr>
                      <w:color w:val="FF0000"/>
                    </w:rPr>
                  </w:pPr>
                  <w:r w:rsidRPr="007B5152">
                    <w:rPr>
                      <w:rFonts w:cs="2  Titr" w:hint="cs"/>
                      <w:b/>
                      <w:bCs/>
                      <w:color w:val="FF0000"/>
                      <w:sz w:val="36"/>
                      <w:szCs w:val="36"/>
                      <w:rtl/>
                    </w:rPr>
                    <w:t>مديريت امور دانشجويي</w:t>
                  </w:r>
                </w:p>
              </w:txbxContent>
            </v:textbox>
            <w10:wrap anchorx="page"/>
          </v:shape>
        </w:pict>
      </w:r>
    </w:p>
    <w:p w:rsidR="00FE5D8D" w:rsidRPr="00FF6048" w:rsidRDefault="00FE5D8D" w:rsidP="00550C62">
      <w:pPr>
        <w:jc w:val="both"/>
        <w:rPr>
          <w:rFonts w:cs="B Titr"/>
          <w:sz w:val="24"/>
          <w:szCs w:val="24"/>
          <w:rtl/>
        </w:rPr>
      </w:pPr>
    </w:p>
    <w:p w:rsidR="00550C62" w:rsidRPr="00FF6048" w:rsidRDefault="00550C62" w:rsidP="00550C62">
      <w:pPr>
        <w:jc w:val="both"/>
        <w:rPr>
          <w:rFonts w:cs="B Yagut"/>
          <w:b/>
          <w:bCs/>
          <w:sz w:val="24"/>
          <w:szCs w:val="24"/>
          <w:rtl/>
        </w:rPr>
      </w:pPr>
      <w:r w:rsidRPr="00FF6048">
        <w:rPr>
          <w:rFonts w:cs="B Yagut" w:hint="cs"/>
          <w:b/>
          <w:bCs/>
          <w:sz w:val="24"/>
          <w:szCs w:val="24"/>
          <w:rtl/>
        </w:rPr>
        <w:t xml:space="preserve">           در راستای اهداف</w:t>
      </w:r>
      <w:r w:rsidR="00ED1253" w:rsidRPr="00FF6048">
        <w:rPr>
          <w:rFonts w:cs="B Yagut" w:hint="cs"/>
          <w:b/>
          <w:bCs/>
          <w:sz w:val="24"/>
          <w:szCs w:val="24"/>
          <w:rtl/>
        </w:rPr>
        <w:t xml:space="preserve"> </w:t>
      </w:r>
      <w:r w:rsidR="00ED1253" w:rsidRPr="00FF6048">
        <w:rPr>
          <w:rFonts w:cs="B Yagut" w:hint="cs"/>
          <w:b/>
          <w:bCs/>
          <w:color w:val="000000" w:themeColor="text1"/>
          <w:sz w:val="24"/>
          <w:szCs w:val="24"/>
          <w:rtl/>
        </w:rPr>
        <w:t>دانشگاه ،</w:t>
      </w:r>
      <w:r w:rsidRPr="00FF6048">
        <w:rPr>
          <w:rFonts w:cs="B Yagut" w:hint="cs"/>
          <w:b/>
          <w:bCs/>
          <w:color w:val="000000" w:themeColor="text1"/>
          <w:sz w:val="24"/>
          <w:szCs w:val="24"/>
          <w:rtl/>
        </w:rPr>
        <w:t xml:space="preserve"> معاونت دانشجوئی و فرهنگی مبادرت به فراهم آوردن و ارتقاء امکاناتی جهت بهینه سازی فضای زندگی و تأمین حداقل نیازهای اولیه برای تمامی دانشجویان نموده است تدارک و ارتقاء محیطی سالم جهت افزایش و بهبود فعالیتهای ذهنی دانشجویان از امور مهم</w:t>
      </w:r>
      <w:r w:rsidRPr="00FF6048">
        <w:rPr>
          <w:rFonts w:cs="B Yagut" w:hint="cs"/>
          <w:b/>
          <w:bCs/>
          <w:sz w:val="24"/>
          <w:szCs w:val="24"/>
          <w:rtl/>
        </w:rPr>
        <w:t xml:space="preserve"> دانشجویی می باشد و اهداف ذیل را مأموریت خود انتخاب نموده است . </w:t>
      </w:r>
    </w:p>
    <w:p w:rsidR="00550C62" w:rsidRPr="00FF6048" w:rsidRDefault="00550C62" w:rsidP="00550C62">
      <w:pPr>
        <w:jc w:val="both"/>
        <w:rPr>
          <w:rFonts w:cs="B Yagut"/>
          <w:b/>
          <w:bCs/>
          <w:sz w:val="24"/>
          <w:szCs w:val="24"/>
          <w:rtl/>
        </w:rPr>
      </w:pPr>
      <w:r w:rsidRPr="00FF6048">
        <w:rPr>
          <w:rFonts w:cs="B Yagut" w:hint="cs"/>
          <w:b/>
          <w:bCs/>
          <w:sz w:val="24"/>
          <w:szCs w:val="24"/>
          <w:rtl/>
        </w:rPr>
        <w:t xml:space="preserve">- تدارک و ارتقاء امکاناتی جهت رفع نیازهای اولیه مانند غذا، بهداشت، ایاب و ذهاب ، کمک هزینه تحصیلی، وامهای مختلف ، بیمه برای فارغ نمودن ذهن دانشجویان از درگیریهای مربوطه </w:t>
      </w:r>
    </w:p>
    <w:p w:rsidR="00550C62" w:rsidRPr="00FF6048" w:rsidRDefault="00550C62" w:rsidP="00550C62">
      <w:pPr>
        <w:jc w:val="both"/>
        <w:rPr>
          <w:rFonts w:cs="B Yagut"/>
          <w:b/>
          <w:bCs/>
          <w:sz w:val="24"/>
          <w:szCs w:val="24"/>
          <w:rtl/>
        </w:rPr>
      </w:pPr>
      <w:r w:rsidRPr="00FF6048">
        <w:rPr>
          <w:rFonts w:cs="B Yagut" w:hint="cs"/>
          <w:b/>
          <w:bCs/>
          <w:sz w:val="24"/>
          <w:szCs w:val="24"/>
          <w:rtl/>
        </w:rPr>
        <w:t xml:space="preserve">- فراهم ساختن بهترین فرصت تحصیل یا به حداکثر رساندن رفاه از طریق برنامه های راهبردی </w:t>
      </w:r>
    </w:p>
    <w:p w:rsidR="00550C62" w:rsidRPr="00FF6048" w:rsidRDefault="00550C62" w:rsidP="00550C62">
      <w:pPr>
        <w:jc w:val="both"/>
        <w:rPr>
          <w:rFonts w:cs="B Yagut"/>
          <w:b/>
          <w:bCs/>
          <w:sz w:val="24"/>
          <w:szCs w:val="24"/>
          <w:rtl/>
        </w:rPr>
      </w:pPr>
      <w:r w:rsidRPr="00FF6048">
        <w:rPr>
          <w:rFonts w:cs="B Yagut" w:hint="cs"/>
          <w:b/>
          <w:bCs/>
          <w:sz w:val="24"/>
          <w:szCs w:val="24"/>
          <w:rtl/>
        </w:rPr>
        <w:t>- افزایش حس مسئولیت پذیری و توسعه مهارتهای شغلی و مشارکت دانشجویان از طریق کمک به کاریابی دانشجویان</w:t>
      </w:r>
    </w:p>
    <w:p w:rsidR="00550C62" w:rsidRPr="00FF6048" w:rsidRDefault="00550C62" w:rsidP="00550C62">
      <w:pPr>
        <w:jc w:val="both"/>
        <w:rPr>
          <w:rFonts w:cs="B Yagut"/>
          <w:b/>
          <w:bCs/>
          <w:sz w:val="24"/>
          <w:szCs w:val="24"/>
          <w:rtl/>
        </w:rPr>
      </w:pPr>
      <w:r w:rsidRPr="00FF6048">
        <w:rPr>
          <w:rFonts w:cs="B Yagut" w:hint="cs"/>
          <w:b/>
          <w:bCs/>
          <w:sz w:val="24"/>
          <w:szCs w:val="24"/>
          <w:rtl/>
        </w:rPr>
        <w:t>- تسهیل نظارت مداوم دانشجویان بر تصمیم گیریها و امور جاری از طریق تشکیل شورای صنفی و ارتباط مستقیم با کلیه دانشجویان</w:t>
      </w:r>
    </w:p>
    <w:p w:rsidR="00550C62" w:rsidRDefault="00550C62" w:rsidP="00550C62">
      <w:pPr>
        <w:jc w:val="both"/>
        <w:rPr>
          <w:rFonts w:cs="B Yagut"/>
          <w:b/>
          <w:bCs/>
          <w:sz w:val="24"/>
          <w:szCs w:val="24"/>
        </w:rPr>
      </w:pPr>
      <w:r w:rsidRPr="00FF6048">
        <w:rPr>
          <w:rFonts w:cs="B Yagut" w:hint="cs"/>
          <w:b/>
          <w:bCs/>
          <w:sz w:val="24"/>
          <w:szCs w:val="24"/>
          <w:rtl/>
        </w:rPr>
        <w:t>- ایجاد تسهیلات لازم جهت برآوردن قسمتی از نیازهای فرهنگی و علمی بوسیله ایجاد سالن مطالعه و کتابخانه در کلیه خوابگاههای دانشگاه</w:t>
      </w:r>
    </w:p>
    <w:p w:rsidR="00A12F9D" w:rsidRPr="00ED1253" w:rsidRDefault="00A12F9D" w:rsidP="00A12F9D">
      <w:pPr>
        <w:jc w:val="both"/>
        <w:rPr>
          <w:rFonts w:cs="2  Titr"/>
          <w:b/>
          <w:bCs/>
          <w:color w:val="FF0000"/>
          <w:sz w:val="32"/>
          <w:szCs w:val="32"/>
          <w:rtl/>
        </w:rPr>
      </w:pPr>
      <w:r w:rsidRPr="00ED1253">
        <w:rPr>
          <w:rFonts w:cs="2  Titr" w:hint="cs"/>
          <w:b/>
          <w:bCs/>
          <w:color w:val="FF0000"/>
          <w:sz w:val="32"/>
          <w:szCs w:val="32"/>
          <w:rtl/>
        </w:rPr>
        <w:t>اداره تغذيه</w:t>
      </w:r>
    </w:p>
    <w:p w:rsidR="00A12F9D" w:rsidRPr="00ED1253" w:rsidRDefault="00A12F9D" w:rsidP="00A12F9D">
      <w:pPr>
        <w:jc w:val="both"/>
        <w:rPr>
          <w:rFonts w:cs="2  Titr"/>
          <w:b/>
          <w:bCs/>
          <w:color w:val="FF0000"/>
          <w:sz w:val="32"/>
          <w:szCs w:val="32"/>
          <w:rtl/>
        </w:rPr>
      </w:pPr>
      <w:r w:rsidRPr="00ED1253">
        <w:rPr>
          <w:rFonts w:cs="2  Titr" w:hint="cs"/>
          <w:b/>
          <w:bCs/>
          <w:color w:val="FF0000"/>
          <w:sz w:val="32"/>
          <w:szCs w:val="32"/>
          <w:rtl/>
        </w:rPr>
        <w:t>وظايف اداره تغذيه دانشجويان</w:t>
      </w:r>
    </w:p>
    <w:p w:rsidR="00A12F9D" w:rsidRPr="00FE5D8D" w:rsidRDefault="00A12F9D" w:rsidP="00A12F9D">
      <w:pPr>
        <w:pStyle w:val="ListParagraph"/>
        <w:numPr>
          <w:ilvl w:val="0"/>
          <w:numId w:val="1"/>
        </w:numPr>
        <w:bidi/>
        <w:jc w:val="both"/>
        <w:rPr>
          <w:rFonts w:asciiTheme="minorBidi" w:hAnsiTheme="minorBidi" w:cs="B Yagut"/>
          <w:b/>
          <w:bCs/>
          <w:color w:val="000000" w:themeColor="text1"/>
          <w:rtl/>
        </w:rPr>
      </w:pPr>
      <w:r w:rsidRPr="00FE5D8D">
        <w:rPr>
          <w:rFonts w:asciiTheme="minorBidi" w:hAnsiTheme="minorBidi" w:cs="B Yagut" w:hint="cs"/>
          <w:b/>
          <w:bCs/>
          <w:color w:val="000000" w:themeColor="text1"/>
          <w:rtl/>
        </w:rPr>
        <w:t xml:space="preserve">هماهنگي و نظارت بر تحويل كارت تغذيه بدون تماس دانشجويان جهت رزرو غذا كه قيمت هر وعده غذا (ناهار و شام) </w:t>
      </w:r>
      <w:r w:rsidRPr="008A29E5">
        <w:rPr>
          <w:rFonts w:asciiTheme="minorBidi" w:hAnsiTheme="minorBidi" w:cs="B Yagut" w:hint="cs"/>
          <w:b/>
          <w:bCs/>
          <w:color w:val="FF0000"/>
          <w:rtl/>
        </w:rPr>
        <w:t>9500ریال</w:t>
      </w:r>
      <w:r w:rsidRPr="00FE5D8D">
        <w:rPr>
          <w:rFonts w:asciiTheme="minorBidi" w:hAnsiTheme="minorBidi" w:cs="B Yagut" w:hint="cs"/>
          <w:b/>
          <w:bCs/>
          <w:color w:val="000000" w:themeColor="text1"/>
          <w:rtl/>
        </w:rPr>
        <w:t xml:space="preserve">  صبحانه </w:t>
      </w:r>
      <w:r w:rsidRPr="008A29E5">
        <w:rPr>
          <w:rFonts w:asciiTheme="minorBidi" w:hAnsiTheme="minorBidi" w:cs="B Yagut" w:hint="cs"/>
          <w:b/>
          <w:bCs/>
          <w:color w:val="FF0000"/>
          <w:rtl/>
        </w:rPr>
        <w:t>5500 ریال</w:t>
      </w:r>
      <w:r w:rsidRPr="00FE5D8D">
        <w:rPr>
          <w:rFonts w:asciiTheme="minorBidi" w:hAnsiTheme="minorBidi" w:cs="B Yagut" w:hint="cs"/>
          <w:b/>
          <w:bCs/>
          <w:color w:val="000000" w:themeColor="text1"/>
          <w:rtl/>
        </w:rPr>
        <w:t xml:space="preserve"> می باشد.</w:t>
      </w:r>
    </w:p>
    <w:p w:rsidR="00A12F9D" w:rsidRPr="00FE5D8D" w:rsidRDefault="00A12F9D" w:rsidP="00A12F9D">
      <w:pPr>
        <w:pStyle w:val="ListParagraph"/>
        <w:numPr>
          <w:ilvl w:val="0"/>
          <w:numId w:val="1"/>
        </w:numPr>
        <w:bidi/>
        <w:jc w:val="both"/>
        <w:rPr>
          <w:rFonts w:asciiTheme="minorBidi" w:hAnsiTheme="minorBidi" w:cs="B Yagut"/>
          <w:b/>
          <w:bCs/>
          <w:color w:val="000000" w:themeColor="text1"/>
          <w:rtl/>
        </w:rPr>
      </w:pPr>
      <w:r w:rsidRPr="00FE5D8D">
        <w:rPr>
          <w:rFonts w:asciiTheme="minorBidi" w:hAnsiTheme="minorBidi" w:cs="B Yagut" w:hint="cs"/>
          <w:b/>
          <w:bCs/>
          <w:color w:val="000000" w:themeColor="text1"/>
          <w:rtl/>
        </w:rPr>
        <w:t>هماهنگي‌جهت‌آموزش‌سيستم اتوماسيون تغذيه وكارت‌هاي بدون تماس</w:t>
      </w:r>
    </w:p>
    <w:p w:rsidR="00A12F9D" w:rsidRPr="00FE5D8D" w:rsidRDefault="00A12F9D" w:rsidP="00A12F9D">
      <w:pPr>
        <w:pStyle w:val="ListParagraph"/>
        <w:numPr>
          <w:ilvl w:val="0"/>
          <w:numId w:val="2"/>
        </w:numPr>
        <w:bidi/>
        <w:jc w:val="both"/>
        <w:rPr>
          <w:rFonts w:asciiTheme="minorBidi" w:hAnsiTheme="minorBidi" w:cs="B Yagut"/>
          <w:b/>
          <w:bCs/>
          <w:color w:val="000000" w:themeColor="text1"/>
          <w:rtl/>
        </w:rPr>
      </w:pPr>
      <w:r w:rsidRPr="00FE5D8D">
        <w:rPr>
          <w:rFonts w:asciiTheme="minorBidi" w:hAnsiTheme="minorBidi" w:cs="B Yagut" w:hint="cs"/>
          <w:b/>
          <w:bCs/>
          <w:color w:val="000000" w:themeColor="text1"/>
          <w:rtl/>
        </w:rPr>
        <w:t>تدوين برنامه غذايي هفتگي و فصلی با مشاركت شورای صنفی دانشجويان.</w:t>
      </w:r>
    </w:p>
    <w:p w:rsidR="00A12F9D" w:rsidRPr="00FE5D8D" w:rsidRDefault="00A12F9D" w:rsidP="00A12F9D">
      <w:pPr>
        <w:pStyle w:val="ListParagraph"/>
        <w:numPr>
          <w:ilvl w:val="0"/>
          <w:numId w:val="2"/>
        </w:numPr>
        <w:bidi/>
        <w:jc w:val="both"/>
        <w:rPr>
          <w:rFonts w:asciiTheme="minorBidi" w:hAnsiTheme="minorBidi" w:cs="B Yagut"/>
          <w:b/>
          <w:bCs/>
          <w:color w:val="000000" w:themeColor="text1"/>
          <w:rtl/>
        </w:rPr>
      </w:pPr>
      <w:r w:rsidRPr="00FE5D8D">
        <w:rPr>
          <w:rFonts w:asciiTheme="minorBidi" w:hAnsiTheme="minorBidi" w:cs="B Yagut" w:hint="cs"/>
          <w:b/>
          <w:bCs/>
          <w:color w:val="000000" w:themeColor="text1"/>
          <w:rtl/>
        </w:rPr>
        <w:t>نظارت بر امور تغذيه دانشجويان در سلف سرويس هاي دانشگاه كه توسط پيمانكار به عمل مي آيد.</w:t>
      </w:r>
    </w:p>
    <w:p w:rsidR="00A12F9D" w:rsidRPr="00FE5D8D" w:rsidRDefault="00A12F9D" w:rsidP="00A12F9D">
      <w:pPr>
        <w:pStyle w:val="ListParagraph"/>
        <w:numPr>
          <w:ilvl w:val="0"/>
          <w:numId w:val="2"/>
        </w:numPr>
        <w:bidi/>
        <w:jc w:val="both"/>
        <w:rPr>
          <w:rFonts w:asciiTheme="minorBidi" w:hAnsiTheme="minorBidi" w:cs="B Yagut"/>
          <w:b/>
          <w:bCs/>
          <w:color w:val="000000" w:themeColor="text1"/>
          <w:rtl/>
        </w:rPr>
      </w:pPr>
      <w:r w:rsidRPr="00FE5D8D">
        <w:rPr>
          <w:rFonts w:asciiTheme="minorBidi" w:hAnsiTheme="minorBidi" w:cs="B Yagut" w:hint="cs"/>
          <w:b/>
          <w:bCs/>
          <w:color w:val="000000" w:themeColor="text1"/>
          <w:rtl/>
        </w:rPr>
        <w:t>آموزش بهداشت مواد غذايي به كاركنان آشپزخانه در حين فرآيند طبخ و توزيع غذا</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tl/>
        </w:rPr>
      </w:pPr>
      <w:r w:rsidRPr="00FE5D8D">
        <w:rPr>
          <w:rFonts w:asciiTheme="minorBidi" w:hAnsiTheme="minorBidi" w:cs="B Yagut" w:hint="cs"/>
          <w:b/>
          <w:bCs/>
          <w:color w:val="000000" w:themeColor="text1"/>
          <w:rtl/>
        </w:rPr>
        <w:t xml:space="preserve">نظارت عالیه بر حسن اجرای امور مربوط به سلف سرویس های دانشجویی دانشگاه </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عالیه بر بهداشت سلف سرویس های دانشکده های تابعه دانشگاه</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عالیه برارائه در خواست جهت تامین مواد غذایی و تجهیزات سلف سرویس ها</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lastRenderedPageBreak/>
        <w:t>تهیه گزارش و ارائه راه حل های مناسب در زمینه تغذیه</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 xml:space="preserve">شرکت در جلسات به منظور بررسی مسائل تغذیه </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عالیه بر پخت ، توزیع ، کمیت و کیفیت غذای طبخ شده دانشجویان بر اساس جدول برنامه غذایی</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عالیه برعملکرد پیمانکارسلف سرویس های دانشجویی دانشگاه طبق قرارداد</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شرکت در جلسات مناقصه و مزایده مربوط به تهیه ،طبخ و توزیع غذای دانشجویی</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عالیه بر قرار داد سرویس و نگهداری  و عملکرد پیمانکار سیستم اتوماسیون تغذیه</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 xml:space="preserve">مکاتبه و هماهنگی با آموزش دانشگاه و شرکت جهان گستر جهت صدور و نحوه توزیع کارت های دانشجویی چند منظوره  (تغذیه)هوشمند   </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 xml:space="preserve">شرکت در همایش ، کارگاه ، باز آموزی و کنگره های تغذیه جهت ارتقای سطح اطلاعات علمی و تغذیه ای </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ارائه آمارهای مورد نیاز به مدیریت  دانشجویی</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 xml:space="preserve">نظارت عالیه بر اسناد پرداختی پیمانکار در واحدها </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بر نظر سنجی دانشجویان توسط واحد های تابعه</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عالیه بر نگهداری مواد اولیه در انبار و سرد خانه ها</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همکاری و برنامه ریزی غذایی در برگزاری اردو های پیش دانشگاهی ،مراسم مذهبی ،اردو های علمی ، زیارتی و سیاحتی ، اردوهای ورزشی،سمینار های دانشجویی وجشن دانش آموختگی در طول سال</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مطالعه و برنامه ریزی آموزش تغذیه صحیح  به مصرف کنندگان</w:t>
      </w:r>
    </w:p>
    <w:p w:rsidR="00A12F9D" w:rsidRPr="00FE5D8D" w:rsidRDefault="00A12F9D" w:rsidP="00A12F9D">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ومشاوره تغذیه و رژیم درمانی دانشجویان مجرد ومتاهل در صورت لزوم</w:t>
      </w:r>
    </w:p>
    <w:p w:rsidR="00A12F9D" w:rsidRDefault="00A12F9D" w:rsidP="00A12F9D">
      <w:pPr>
        <w:jc w:val="both"/>
        <w:rPr>
          <w:rFonts w:cs="2  Titr"/>
          <w:b/>
          <w:bCs/>
          <w:color w:val="FF0000"/>
          <w:sz w:val="28"/>
          <w:szCs w:val="28"/>
          <w:rtl/>
          <w:lang w:bidi="ar-SA"/>
        </w:rPr>
      </w:pPr>
      <w:r>
        <w:rPr>
          <w:rFonts w:cs="2  Titr" w:hint="cs"/>
          <w:b/>
          <w:bCs/>
          <w:color w:val="FF0000"/>
          <w:sz w:val="28"/>
          <w:szCs w:val="28"/>
          <w:rtl/>
        </w:rPr>
        <w:t>نحوه استفاده از سيستم اتوماسيون تغذيه</w:t>
      </w:r>
    </w:p>
    <w:p w:rsidR="00A12F9D" w:rsidRPr="00FF6048" w:rsidRDefault="00A12F9D" w:rsidP="00A12F9D">
      <w:pPr>
        <w:pStyle w:val="ListParagraph"/>
        <w:numPr>
          <w:ilvl w:val="0"/>
          <w:numId w:val="3"/>
        </w:numPr>
        <w:bidi/>
        <w:jc w:val="both"/>
        <w:rPr>
          <w:rFonts w:cs="B Yagut"/>
          <w:b/>
          <w:bCs/>
          <w:rtl/>
        </w:rPr>
      </w:pPr>
      <w:r w:rsidRPr="00FF6048">
        <w:rPr>
          <w:rFonts w:cs="B Yagut" w:hint="cs"/>
          <w:b/>
          <w:bCs/>
          <w:rtl/>
        </w:rPr>
        <w:t>كليه دانشجويان در زمان ثبت نام يك كارت دانشجويي( تغذيه) بدون تماس داده مي‌شود كه بايد تا پايان دوره تحصيلات در حفظ و نگهداري آن بكوشند .</w:t>
      </w:r>
    </w:p>
    <w:p w:rsidR="00A12F9D" w:rsidRPr="00FF6048" w:rsidRDefault="00A12F9D" w:rsidP="00A12F9D">
      <w:pPr>
        <w:jc w:val="both"/>
        <w:rPr>
          <w:rFonts w:cs="B Yagut"/>
          <w:b/>
          <w:bCs/>
          <w:color w:val="000000" w:themeColor="text1"/>
          <w:sz w:val="24"/>
          <w:szCs w:val="24"/>
          <w:rtl/>
        </w:rPr>
      </w:pPr>
      <w:r w:rsidRPr="00FF6048">
        <w:rPr>
          <w:rFonts w:cs="B Yagut" w:hint="cs"/>
          <w:b/>
          <w:bCs/>
          <w:color w:val="000000" w:themeColor="text1"/>
          <w:sz w:val="24"/>
          <w:szCs w:val="24"/>
          <w:rtl/>
        </w:rPr>
        <w:t xml:space="preserve">1 </w:t>
      </w:r>
      <w:r w:rsidRPr="00FF6048">
        <w:rPr>
          <w:rFonts w:hint="cs"/>
          <w:b/>
          <w:bCs/>
          <w:color w:val="000000" w:themeColor="text1"/>
          <w:sz w:val="24"/>
          <w:szCs w:val="24"/>
          <w:rtl/>
        </w:rPr>
        <w:t>–</w:t>
      </w:r>
      <w:r w:rsidRPr="00FF6048">
        <w:rPr>
          <w:rFonts w:cs="B Yagut" w:hint="cs"/>
          <w:b/>
          <w:bCs/>
          <w:color w:val="000000" w:themeColor="text1"/>
          <w:sz w:val="24"/>
          <w:szCs w:val="24"/>
          <w:rtl/>
        </w:rPr>
        <w:t>كارت دانشجويي هوشمند چند منظوره توسط میریت آموزشی دانشگاه صادر و در زمان ثبت نام به دانشجو تحویل داده می شود.</w:t>
      </w:r>
    </w:p>
    <w:p w:rsidR="00A12F9D" w:rsidRPr="00FF6048" w:rsidRDefault="00A12F9D" w:rsidP="00A12F9D">
      <w:pPr>
        <w:jc w:val="both"/>
        <w:rPr>
          <w:rFonts w:cs="B Yagut"/>
          <w:b/>
          <w:bCs/>
          <w:color w:val="000000" w:themeColor="text1"/>
          <w:sz w:val="24"/>
          <w:szCs w:val="24"/>
          <w:rtl/>
        </w:rPr>
      </w:pPr>
      <w:r w:rsidRPr="00FF6048">
        <w:rPr>
          <w:rFonts w:cs="B Yagut" w:hint="cs"/>
          <w:b/>
          <w:bCs/>
          <w:color w:val="000000" w:themeColor="text1"/>
          <w:sz w:val="24"/>
          <w:szCs w:val="24"/>
          <w:rtl/>
        </w:rPr>
        <w:t xml:space="preserve">2 </w:t>
      </w:r>
      <w:r w:rsidRPr="00FF6048">
        <w:rPr>
          <w:rFonts w:hint="cs"/>
          <w:b/>
          <w:bCs/>
          <w:color w:val="000000" w:themeColor="text1"/>
          <w:sz w:val="24"/>
          <w:szCs w:val="24"/>
          <w:rtl/>
        </w:rPr>
        <w:t>–</w:t>
      </w:r>
      <w:r w:rsidRPr="00FF6048">
        <w:rPr>
          <w:rFonts w:cs="B Yagut" w:hint="cs"/>
          <w:b/>
          <w:bCs/>
          <w:color w:val="000000" w:themeColor="text1"/>
          <w:sz w:val="24"/>
          <w:szCs w:val="24"/>
          <w:rtl/>
        </w:rPr>
        <w:t xml:space="preserve">  صدور كارت مجدد مستلزم هزینه و تسویه حساب با واحد ها می باشد لذا در حفظ آن کوشا باشید و در صورت مفقود شدن حتما در اسرع وقت به آموزش اطلاع دهید.</w:t>
      </w:r>
    </w:p>
    <w:p w:rsidR="00A12F9D" w:rsidRPr="00FF6048" w:rsidRDefault="00A12F9D" w:rsidP="00A12F9D">
      <w:pPr>
        <w:pStyle w:val="ListParagraph"/>
        <w:numPr>
          <w:ilvl w:val="0"/>
          <w:numId w:val="4"/>
        </w:numPr>
        <w:bidi/>
        <w:jc w:val="both"/>
        <w:rPr>
          <w:rFonts w:cs="B Yagut"/>
          <w:b/>
          <w:bCs/>
          <w:color w:val="000000" w:themeColor="text1"/>
          <w:rtl/>
        </w:rPr>
      </w:pPr>
      <w:r w:rsidRPr="00FF6048">
        <w:rPr>
          <w:rFonts w:cs="B Yagut" w:hint="cs"/>
          <w:b/>
          <w:bCs/>
          <w:color w:val="000000" w:themeColor="text1"/>
          <w:rtl/>
        </w:rPr>
        <w:t>براي افزايش اعتبار بايد هر شخص با توجه به نياز و گروه ‌هاي تعيين شده به طرق ذيل عمل نمايد:</w:t>
      </w:r>
    </w:p>
    <w:p w:rsidR="00A12F9D" w:rsidRPr="00FF6048" w:rsidRDefault="00A12F9D" w:rsidP="00A12F9D">
      <w:pPr>
        <w:numPr>
          <w:ilvl w:val="0"/>
          <w:numId w:val="5"/>
        </w:numPr>
        <w:spacing w:after="0" w:line="240" w:lineRule="auto"/>
        <w:ind w:left="1440"/>
        <w:jc w:val="both"/>
        <w:rPr>
          <w:rFonts w:cs="B Yagut"/>
          <w:b/>
          <w:bCs/>
          <w:sz w:val="24"/>
          <w:szCs w:val="24"/>
          <w:rtl/>
        </w:rPr>
      </w:pPr>
      <w:r w:rsidRPr="00FF6048">
        <w:rPr>
          <w:rFonts w:cs="B Yagut" w:hint="cs"/>
          <w:b/>
          <w:bCs/>
          <w:color w:val="000000" w:themeColor="text1"/>
          <w:sz w:val="24"/>
          <w:szCs w:val="24"/>
          <w:rtl/>
        </w:rPr>
        <w:t>الف)</w:t>
      </w:r>
      <w:r w:rsidRPr="00FF6048">
        <w:rPr>
          <w:rFonts w:cs="B Yagut" w:hint="cs"/>
          <w:b/>
          <w:bCs/>
          <w:sz w:val="24"/>
          <w:szCs w:val="24"/>
          <w:rtl/>
        </w:rPr>
        <w:t xml:space="preserve"> از طريق پوز بانكي كه در اطاق اپراتور تغذيه وجود دارد و تحويل برگه واريزي به اپراتور سيستم در مجتمع آموزشي .</w:t>
      </w:r>
    </w:p>
    <w:p w:rsidR="00A12F9D" w:rsidRDefault="00A12F9D" w:rsidP="00A12F9D">
      <w:pPr>
        <w:numPr>
          <w:ilvl w:val="0"/>
          <w:numId w:val="5"/>
        </w:numPr>
        <w:spacing w:after="0" w:line="240" w:lineRule="auto"/>
        <w:ind w:left="1440"/>
        <w:jc w:val="both"/>
        <w:rPr>
          <w:rFonts w:cs="B Yagut"/>
          <w:b/>
          <w:bCs/>
          <w:sz w:val="24"/>
          <w:szCs w:val="24"/>
        </w:rPr>
      </w:pPr>
      <w:r w:rsidRPr="00FF6048">
        <w:rPr>
          <w:rFonts w:cs="B Yagut" w:hint="cs"/>
          <w:b/>
          <w:bCs/>
          <w:sz w:val="24"/>
          <w:szCs w:val="24"/>
          <w:rtl/>
        </w:rPr>
        <w:t xml:space="preserve">ب) از طريق اينترنت </w:t>
      </w:r>
    </w:p>
    <w:p w:rsidR="007177E2" w:rsidRPr="00FF6048" w:rsidRDefault="007177E2" w:rsidP="00A12F9D">
      <w:pPr>
        <w:numPr>
          <w:ilvl w:val="0"/>
          <w:numId w:val="5"/>
        </w:numPr>
        <w:spacing w:after="0" w:line="240" w:lineRule="auto"/>
        <w:ind w:left="1440"/>
        <w:jc w:val="both"/>
        <w:rPr>
          <w:rFonts w:cs="B Yagut"/>
          <w:b/>
          <w:bCs/>
          <w:sz w:val="24"/>
          <w:szCs w:val="24"/>
          <w:rtl/>
        </w:rPr>
      </w:pPr>
    </w:p>
    <w:p w:rsidR="00A12F9D" w:rsidRPr="007177E2" w:rsidRDefault="00A12F9D" w:rsidP="00A12F9D">
      <w:pPr>
        <w:ind w:left="368"/>
        <w:rPr>
          <w:rFonts w:cs="2  Titr"/>
          <w:b/>
          <w:bCs/>
          <w:color w:val="FF0000"/>
          <w:sz w:val="32"/>
          <w:szCs w:val="32"/>
        </w:rPr>
      </w:pPr>
      <w:r w:rsidRPr="007177E2">
        <w:rPr>
          <w:rFonts w:cs="2  Titr" w:hint="cs"/>
          <w:b/>
          <w:bCs/>
          <w:color w:val="FF0000"/>
          <w:sz w:val="32"/>
          <w:szCs w:val="32"/>
          <w:rtl/>
        </w:rPr>
        <w:lastRenderedPageBreak/>
        <w:t>شارژ اينترنتي:</w:t>
      </w:r>
    </w:p>
    <w:p w:rsidR="00A12F9D" w:rsidRPr="00FF6048" w:rsidRDefault="00A12F9D" w:rsidP="00A12F9D">
      <w:pPr>
        <w:numPr>
          <w:ilvl w:val="0"/>
          <w:numId w:val="6"/>
        </w:numPr>
        <w:spacing w:after="0" w:line="240" w:lineRule="auto"/>
        <w:jc w:val="lowKashida"/>
        <w:rPr>
          <w:rFonts w:cs="B Yagut"/>
          <w:b/>
          <w:bCs/>
          <w:sz w:val="24"/>
          <w:szCs w:val="24"/>
          <w:rtl/>
        </w:rPr>
      </w:pPr>
      <w:r w:rsidRPr="00FF6048">
        <w:rPr>
          <w:rFonts w:cs="B Yagut" w:hint="cs"/>
          <w:b/>
          <w:bCs/>
          <w:sz w:val="24"/>
          <w:szCs w:val="24"/>
          <w:rtl/>
        </w:rPr>
        <w:t>وارد شدن به اينترنت</w:t>
      </w:r>
    </w:p>
    <w:p w:rsidR="00A12F9D" w:rsidRPr="00FF6048" w:rsidRDefault="00A12F9D" w:rsidP="00A12F9D">
      <w:pPr>
        <w:numPr>
          <w:ilvl w:val="0"/>
          <w:numId w:val="6"/>
        </w:numPr>
        <w:spacing w:after="0" w:line="240" w:lineRule="auto"/>
        <w:jc w:val="lowKashida"/>
        <w:rPr>
          <w:rFonts w:cs="B Yagut"/>
          <w:b/>
          <w:bCs/>
          <w:sz w:val="24"/>
          <w:szCs w:val="24"/>
          <w:rtl/>
        </w:rPr>
      </w:pPr>
      <w:r w:rsidRPr="00FF6048">
        <w:rPr>
          <w:rFonts w:cs="B Yagut" w:hint="cs"/>
          <w:b/>
          <w:bCs/>
          <w:color w:val="000000" w:themeColor="text1"/>
          <w:sz w:val="24"/>
          <w:szCs w:val="24"/>
          <w:rtl/>
        </w:rPr>
        <w:t xml:space="preserve">ورود به سایت </w:t>
      </w:r>
      <w:r w:rsidRPr="00FF6048">
        <w:rPr>
          <w:rFonts w:cs="B Yagut"/>
          <w:b/>
          <w:bCs/>
          <w:color w:val="000000" w:themeColor="text1"/>
          <w:sz w:val="24"/>
          <w:szCs w:val="24"/>
        </w:rPr>
        <w:t>food.semums.ac.ir</w:t>
      </w:r>
      <w:r w:rsidRPr="00FF6048">
        <w:rPr>
          <w:rFonts w:cs="B Yagut" w:hint="cs"/>
          <w:b/>
          <w:bCs/>
          <w:color w:val="000000" w:themeColor="text1"/>
          <w:sz w:val="24"/>
          <w:szCs w:val="24"/>
          <w:rtl/>
        </w:rPr>
        <w:t xml:space="preserve"> يا پورتال دانشگاه</w:t>
      </w:r>
      <w:r w:rsidRPr="00FF6048">
        <w:rPr>
          <w:rFonts w:cs="B Yagut" w:hint="cs"/>
          <w:b/>
          <w:bCs/>
          <w:sz w:val="24"/>
          <w:szCs w:val="24"/>
          <w:rtl/>
        </w:rPr>
        <w:t xml:space="preserve"> -  خدمات  اينتر نتي- سيستم اتوما سيون تغذيه</w:t>
      </w:r>
    </w:p>
    <w:p w:rsidR="00A12F9D" w:rsidRPr="00FF6048" w:rsidRDefault="00A12F9D" w:rsidP="00A12F9D">
      <w:pPr>
        <w:numPr>
          <w:ilvl w:val="0"/>
          <w:numId w:val="6"/>
        </w:numPr>
        <w:spacing w:after="0" w:line="240" w:lineRule="auto"/>
        <w:jc w:val="lowKashida"/>
        <w:rPr>
          <w:rFonts w:cs="B Yagut"/>
          <w:b/>
          <w:bCs/>
          <w:sz w:val="24"/>
          <w:szCs w:val="24"/>
        </w:rPr>
      </w:pPr>
      <w:r w:rsidRPr="00FF6048">
        <w:rPr>
          <w:rFonts w:cs="B Yagut" w:hint="cs"/>
          <w:b/>
          <w:bCs/>
          <w:sz w:val="24"/>
          <w:szCs w:val="24"/>
          <w:rtl/>
        </w:rPr>
        <w:t xml:space="preserve">وارد کردن شماره کارت بعنوان نام کاربر </w:t>
      </w:r>
    </w:p>
    <w:p w:rsidR="00A12F9D" w:rsidRPr="00FF6048" w:rsidRDefault="00A12F9D" w:rsidP="00A12F9D">
      <w:pPr>
        <w:numPr>
          <w:ilvl w:val="0"/>
          <w:numId w:val="6"/>
        </w:numPr>
        <w:spacing w:after="0" w:line="240" w:lineRule="auto"/>
        <w:jc w:val="lowKashida"/>
        <w:rPr>
          <w:rFonts w:cs="B Yagut"/>
          <w:b/>
          <w:bCs/>
          <w:sz w:val="24"/>
          <w:szCs w:val="24"/>
        </w:rPr>
      </w:pPr>
      <w:r w:rsidRPr="00FF6048">
        <w:rPr>
          <w:rFonts w:cs="B Yagut" w:hint="cs"/>
          <w:b/>
          <w:bCs/>
          <w:sz w:val="24"/>
          <w:szCs w:val="24"/>
          <w:rtl/>
        </w:rPr>
        <w:t>وارد کردن رمز  كه از اپراتور گرفته ايد ( رمز اولیه کارت ها صفر یا یک است).</w:t>
      </w:r>
    </w:p>
    <w:p w:rsidR="00A12F9D" w:rsidRPr="00FF6048" w:rsidRDefault="00A12F9D" w:rsidP="00A12F9D">
      <w:pPr>
        <w:numPr>
          <w:ilvl w:val="0"/>
          <w:numId w:val="6"/>
        </w:numPr>
        <w:spacing w:after="0" w:line="240" w:lineRule="auto"/>
        <w:jc w:val="lowKashida"/>
        <w:rPr>
          <w:rFonts w:cs="B Yagut"/>
          <w:b/>
          <w:bCs/>
          <w:sz w:val="24"/>
          <w:szCs w:val="24"/>
        </w:rPr>
      </w:pPr>
      <w:r w:rsidRPr="00FF6048">
        <w:rPr>
          <w:rFonts w:cs="B Yagut" w:hint="cs"/>
          <w:b/>
          <w:bCs/>
          <w:sz w:val="24"/>
          <w:szCs w:val="24"/>
          <w:rtl/>
        </w:rPr>
        <w:t xml:space="preserve">وارد کردن کد امنیتی </w:t>
      </w:r>
    </w:p>
    <w:p w:rsidR="00A12F9D" w:rsidRPr="00FF6048" w:rsidRDefault="00A12F9D" w:rsidP="00A12F9D">
      <w:pPr>
        <w:numPr>
          <w:ilvl w:val="0"/>
          <w:numId w:val="6"/>
        </w:numPr>
        <w:spacing w:after="0" w:line="240" w:lineRule="auto"/>
        <w:jc w:val="lowKashida"/>
        <w:rPr>
          <w:rFonts w:cs="B Yagut"/>
          <w:b/>
          <w:bCs/>
          <w:sz w:val="24"/>
          <w:szCs w:val="24"/>
        </w:rPr>
      </w:pPr>
      <w:r w:rsidRPr="00FF6048">
        <w:rPr>
          <w:rFonts w:cs="B Yagut" w:hint="cs"/>
          <w:b/>
          <w:bCs/>
          <w:sz w:val="24"/>
          <w:szCs w:val="24"/>
          <w:rtl/>
        </w:rPr>
        <w:t>کلیک کردن بر روی قسمت افزایش اعتبار</w:t>
      </w:r>
    </w:p>
    <w:p w:rsidR="00A12F9D" w:rsidRPr="00FF6048" w:rsidRDefault="00A12F9D" w:rsidP="00A12F9D">
      <w:pPr>
        <w:numPr>
          <w:ilvl w:val="0"/>
          <w:numId w:val="6"/>
        </w:numPr>
        <w:spacing w:after="0" w:line="240" w:lineRule="auto"/>
        <w:jc w:val="lowKashida"/>
        <w:rPr>
          <w:rFonts w:cs="B Yagut"/>
          <w:b/>
          <w:bCs/>
          <w:sz w:val="24"/>
          <w:szCs w:val="24"/>
        </w:rPr>
      </w:pPr>
      <w:r w:rsidRPr="00FF6048">
        <w:rPr>
          <w:rFonts w:cs="B Yagut" w:hint="cs"/>
          <w:b/>
          <w:bCs/>
          <w:sz w:val="24"/>
          <w:szCs w:val="24"/>
          <w:rtl/>
        </w:rPr>
        <w:t>وارد کردن مبلغ واریزی در قسمت مربوطه به ریال</w:t>
      </w:r>
    </w:p>
    <w:p w:rsidR="00A12F9D" w:rsidRPr="00FF6048" w:rsidRDefault="00A12F9D" w:rsidP="00A12F9D">
      <w:pPr>
        <w:numPr>
          <w:ilvl w:val="0"/>
          <w:numId w:val="6"/>
        </w:numPr>
        <w:spacing w:after="0" w:line="240" w:lineRule="auto"/>
        <w:jc w:val="lowKashida"/>
        <w:rPr>
          <w:rFonts w:cs="B Yagut"/>
          <w:b/>
          <w:bCs/>
          <w:sz w:val="24"/>
          <w:szCs w:val="24"/>
        </w:rPr>
      </w:pPr>
      <w:r w:rsidRPr="00FF6048">
        <w:rPr>
          <w:rFonts w:cs="B Yagut" w:hint="cs"/>
          <w:b/>
          <w:bCs/>
          <w:sz w:val="24"/>
          <w:szCs w:val="24"/>
          <w:rtl/>
        </w:rPr>
        <w:t xml:space="preserve">تائيد مبلغ ياد داشت شده </w:t>
      </w:r>
    </w:p>
    <w:p w:rsidR="00A12F9D" w:rsidRPr="00FF6048" w:rsidRDefault="00A12F9D" w:rsidP="00A12F9D">
      <w:pPr>
        <w:numPr>
          <w:ilvl w:val="0"/>
          <w:numId w:val="6"/>
        </w:numPr>
        <w:spacing w:after="0" w:line="240" w:lineRule="auto"/>
        <w:jc w:val="lowKashida"/>
        <w:rPr>
          <w:rFonts w:cs="B Yagut"/>
          <w:b/>
          <w:bCs/>
          <w:sz w:val="24"/>
          <w:szCs w:val="24"/>
        </w:rPr>
      </w:pPr>
      <w:r w:rsidRPr="00FF6048">
        <w:rPr>
          <w:rFonts w:cs="B Yagut" w:hint="cs"/>
          <w:b/>
          <w:bCs/>
          <w:sz w:val="24"/>
          <w:szCs w:val="24"/>
          <w:rtl/>
        </w:rPr>
        <w:t>کلیک بر روی قسمت پرداخت( دروازه اينترنتي بانك ملت ، ملی و تجارت باز مي شود).</w:t>
      </w:r>
    </w:p>
    <w:p w:rsidR="00A12F9D" w:rsidRPr="00FF6048" w:rsidRDefault="00A12F9D" w:rsidP="00A12F9D">
      <w:pPr>
        <w:numPr>
          <w:ilvl w:val="0"/>
          <w:numId w:val="6"/>
        </w:numPr>
        <w:spacing w:after="0" w:line="240" w:lineRule="auto"/>
        <w:jc w:val="lowKashida"/>
        <w:rPr>
          <w:rFonts w:cs="B Yagut"/>
          <w:b/>
          <w:bCs/>
          <w:sz w:val="24"/>
          <w:szCs w:val="24"/>
        </w:rPr>
      </w:pPr>
      <w:r w:rsidRPr="00FF6048">
        <w:rPr>
          <w:rFonts w:cs="B Yagut" w:hint="cs"/>
          <w:b/>
          <w:bCs/>
          <w:sz w:val="24"/>
          <w:szCs w:val="24"/>
          <w:rtl/>
        </w:rPr>
        <w:t>وارد کردن شماره  16 رقمی کارت های عابر بانک در قسمت مربوطه</w:t>
      </w:r>
    </w:p>
    <w:p w:rsidR="00A12F9D" w:rsidRPr="00FF6048" w:rsidRDefault="00A12F9D" w:rsidP="00A12F9D">
      <w:pPr>
        <w:numPr>
          <w:ilvl w:val="0"/>
          <w:numId w:val="6"/>
        </w:numPr>
        <w:spacing w:after="0" w:line="240" w:lineRule="auto"/>
        <w:jc w:val="lowKashida"/>
        <w:rPr>
          <w:rFonts w:cs="B Yagut"/>
          <w:b/>
          <w:bCs/>
          <w:sz w:val="24"/>
          <w:szCs w:val="24"/>
        </w:rPr>
      </w:pPr>
      <w:r w:rsidRPr="00FF6048">
        <w:rPr>
          <w:rFonts w:cs="B Yagut" w:hint="cs"/>
          <w:b/>
          <w:bCs/>
          <w:sz w:val="24"/>
          <w:szCs w:val="24"/>
          <w:rtl/>
        </w:rPr>
        <w:t>وارد كردن رمز اينترنتي  كه از عابر بانك گرفته ايد.</w:t>
      </w:r>
    </w:p>
    <w:p w:rsidR="00A12F9D" w:rsidRPr="00FF6048" w:rsidRDefault="00A12F9D" w:rsidP="00A12F9D">
      <w:pPr>
        <w:numPr>
          <w:ilvl w:val="0"/>
          <w:numId w:val="6"/>
        </w:numPr>
        <w:spacing w:after="0" w:line="240" w:lineRule="auto"/>
        <w:jc w:val="lowKashida"/>
        <w:rPr>
          <w:rFonts w:cs="B Yagut"/>
          <w:b/>
          <w:bCs/>
          <w:sz w:val="24"/>
          <w:szCs w:val="24"/>
        </w:rPr>
      </w:pPr>
      <w:r w:rsidRPr="00FF6048">
        <w:rPr>
          <w:rFonts w:cs="B Yagut" w:hint="cs"/>
          <w:b/>
          <w:bCs/>
          <w:sz w:val="24"/>
          <w:szCs w:val="24"/>
          <w:rtl/>
        </w:rPr>
        <w:t>- وارد کردن رمز دوم کارت(</w:t>
      </w:r>
      <w:r w:rsidRPr="00FF6048">
        <w:rPr>
          <w:rFonts w:cs="B Yagut"/>
          <w:b/>
          <w:bCs/>
          <w:sz w:val="24"/>
          <w:szCs w:val="24"/>
        </w:rPr>
        <w:t>cvv2</w:t>
      </w:r>
      <w:r w:rsidRPr="00FF6048">
        <w:rPr>
          <w:rFonts w:cs="B Yagut" w:hint="cs"/>
          <w:b/>
          <w:bCs/>
          <w:sz w:val="24"/>
          <w:szCs w:val="24"/>
          <w:rtl/>
        </w:rPr>
        <w:t>)</w:t>
      </w:r>
    </w:p>
    <w:p w:rsidR="00A12F9D" w:rsidRPr="00FF6048" w:rsidRDefault="00A12F9D" w:rsidP="00A12F9D">
      <w:pPr>
        <w:numPr>
          <w:ilvl w:val="0"/>
          <w:numId w:val="6"/>
        </w:numPr>
        <w:spacing w:after="0" w:line="240" w:lineRule="auto"/>
        <w:jc w:val="lowKashida"/>
        <w:rPr>
          <w:rFonts w:cs="B Yagut"/>
          <w:b/>
          <w:bCs/>
          <w:sz w:val="24"/>
          <w:szCs w:val="24"/>
        </w:rPr>
      </w:pPr>
      <w:r w:rsidRPr="00FF6048">
        <w:rPr>
          <w:rFonts w:cs="B Yagut" w:hint="cs"/>
          <w:b/>
          <w:bCs/>
          <w:sz w:val="24"/>
          <w:szCs w:val="24"/>
          <w:rtl/>
        </w:rPr>
        <w:t>وارد کردن حروف تصویر</w:t>
      </w:r>
    </w:p>
    <w:p w:rsidR="00A12F9D" w:rsidRPr="00FF6048" w:rsidRDefault="00A12F9D" w:rsidP="00A12F9D">
      <w:pPr>
        <w:numPr>
          <w:ilvl w:val="0"/>
          <w:numId w:val="6"/>
        </w:numPr>
        <w:spacing w:after="0" w:line="240" w:lineRule="auto"/>
        <w:jc w:val="lowKashida"/>
        <w:rPr>
          <w:rFonts w:cs="B Yagut"/>
          <w:b/>
          <w:bCs/>
          <w:sz w:val="24"/>
          <w:szCs w:val="24"/>
        </w:rPr>
      </w:pPr>
      <w:r w:rsidRPr="00FF6048">
        <w:rPr>
          <w:rFonts w:cs="B Yagut" w:hint="cs"/>
          <w:b/>
          <w:bCs/>
          <w:sz w:val="24"/>
          <w:szCs w:val="24"/>
          <w:rtl/>
        </w:rPr>
        <w:t>کلیک بر روی دکمه پرداخت</w:t>
      </w:r>
    </w:p>
    <w:p w:rsidR="00A12F9D" w:rsidRPr="00FF6048" w:rsidRDefault="00A12F9D" w:rsidP="00A12F9D">
      <w:pPr>
        <w:numPr>
          <w:ilvl w:val="0"/>
          <w:numId w:val="6"/>
        </w:numPr>
        <w:spacing w:after="0" w:line="240" w:lineRule="auto"/>
        <w:jc w:val="lowKashida"/>
        <w:rPr>
          <w:rFonts w:cs="B Yagut"/>
          <w:b/>
          <w:bCs/>
          <w:sz w:val="24"/>
          <w:szCs w:val="24"/>
        </w:rPr>
      </w:pPr>
      <w:r w:rsidRPr="00FF6048">
        <w:rPr>
          <w:rFonts w:cs="B Yagut" w:hint="cs"/>
          <w:b/>
          <w:bCs/>
          <w:sz w:val="24"/>
          <w:szCs w:val="24"/>
          <w:rtl/>
        </w:rPr>
        <w:t>تائید تراکنش مالی</w:t>
      </w:r>
    </w:p>
    <w:p w:rsidR="00A12F9D" w:rsidRPr="00FF6048" w:rsidRDefault="00A12F9D" w:rsidP="00A12F9D">
      <w:pPr>
        <w:jc w:val="lowKashida"/>
        <w:rPr>
          <w:rFonts w:cs="2  Titr"/>
          <w:b/>
          <w:bCs/>
          <w:color w:val="FF0000"/>
          <w:sz w:val="28"/>
          <w:szCs w:val="28"/>
          <w:rtl/>
          <w:lang w:bidi="ar-SA"/>
        </w:rPr>
      </w:pPr>
      <w:r w:rsidRPr="00FF6048">
        <w:rPr>
          <w:rFonts w:cs="2  Titr" w:hint="cs"/>
          <w:b/>
          <w:bCs/>
          <w:color w:val="FF0000"/>
          <w:sz w:val="28"/>
          <w:szCs w:val="28"/>
          <w:rtl/>
        </w:rPr>
        <w:t xml:space="preserve">نكات قابل توجه : </w:t>
      </w:r>
    </w:p>
    <w:p w:rsidR="00A12F9D" w:rsidRPr="00795246" w:rsidRDefault="00A12F9D" w:rsidP="00A12F9D">
      <w:pPr>
        <w:jc w:val="lowKashida"/>
        <w:rPr>
          <w:rFonts w:cs="B Titr"/>
          <w:b/>
          <w:bCs/>
          <w:rtl/>
        </w:rPr>
      </w:pPr>
      <w:r w:rsidRPr="00795246">
        <w:rPr>
          <w:rFonts w:cs="B Titr" w:hint="cs"/>
          <w:b/>
          <w:bCs/>
          <w:rtl/>
        </w:rPr>
        <w:t xml:space="preserve">الف </w:t>
      </w:r>
      <w:r w:rsidRPr="00795246">
        <w:rPr>
          <w:rFonts w:cs="B Titr" w:hint="cs"/>
          <w:b/>
          <w:bCs/>
          <w:color w:val="000000" w:themeColor="text1"/>
          <w:rtl/>
        </w:rPr>
        <w:t>-  بعد</w:t>
      </w:r>
      <w:r w:rsidRPr="00795246">
        <w:rPr>
          <w:rFonts w:cs="B Titr" w:hint="cs"/>
          <w:b/>
          <w:bCs/>
          <w:rtl/>
        </w:rPr>
        <w:t xml:space="preserve"> از انجام تراکنش مالی به قسمت صفحه رزرو غذا مراجعه و مبلغ واریزی را چک نمائيد.</w:t>
      </w:r>
    </w:p>
    <w:p w:rsidR="00A12F9D" w:rsidRPr="00795246" w:rsidRDefault="00A12F9D" w:rsidP="00A12F9D">
      <w:pPr>
        <w:pStyle w:val="ListParagraph"/>
        <w:bidi/>
        <w:ind w:left="0"/>
        <w:contextualSpacing/>
        <w:jc w:val="lowKashida"/>
        <w:rPr>
          <w:rFonts w:cs="B Titr"/>
          <w:b/>
          <w:bCs/>
          <w:sz w:val="22"/>
          <w:szCs w:val="22"/>
        </w:rPr>
      </w:pPr>
      <w:r w:rsidRPr="00795246">
        <w:rPr>
          <w:rFonts w:cs="B Titr" w:hint="cs"/>
          <w:b/>
          <w:bCs/>
          <w:sz w:val="22"/>
          <w:szCs w:val="22"/>
          <w:rtl/>
        </w:rPr>
        <w:t xml:space="preserve">ب - قبل از انجام افزایش اعتبار اینترنتی لازم است که کارت عابر بانک خود را به بانک مورد نظر برده و یا از طریق عابر بانک های موجود رمز اینترنتی ، رمز دوم کارت ( </w:t>
      </w:r>
      <w:r w:rsidRPr="00795246">
        <w:rPr>
          <w:rFonts w:cs="B Titr"/>
          <w:b/>
          <w:bCs/>
          <w:sz w:val="22"/>
          <w:szCs w:val="22"/>
        </w:rPr>
        <w:t>cvv2</w:t>
      </w:r>
      <w:r w:rsidRPr="00795246">
        <w:rPr>
          <w:rFonts w:cs="B Titr" w:hint="cs"/>
          <w:b/>
          <w:bCs/>
          <w:sz w:val="22"/>
          <w:szCs w:val="22"/>
          <w:rtl/>
        </w:rPr>
        <w:t>) و تاریخ انقضای کارت را گرفته باشيد.</w:t>
      </w:r>
    </w:p>
    <w:p w:rsidR="00A12F9D" w:rsidRPr="00FF6048" w:rsidRDefault="00A12F9D" w:rsidP="00A12F9D">
      <w:pPr>
        <w:jc w:val="both"/>
        <w:rPr>
          <w:rFonts w:cs="B Titr"/>
          <w:b/>
          <w:bCs/>
          <w:color w:val="FF0000"/>
          <w:sz w:val="28"/>
          <w:szCs w:val="28"/>
          <w:rtl/>
        </w:rPr>
      </w:pPr>
      <w:r w:rsidRPr="00FF6048">
        <w:rPr>
          <w:rFonts w:cs="B Titr" w:hint="cs"/>
          <w:b/>
          <w:bCs/>
          <w:color w:val="FF0000"/>
          <w:sz w:val="28"/>
          <w:szCs w:val="28"/>
          <w:rtl/>
        </w:rPr>
        <w:t xml:space="preserve">براي رزرو غذا بايد: </w:t>
      </w:r>
    </w:p>
    <w:p w:rsidR="00A12F9D" w:rsidRPr="00FF6048" w:rsidRDefault="00A12F9D" w:rsidP="00A12F9D">
      <w:pPr>
        <w:jc w:val="both"/>
        <w:rPr>
          <w:rFonts w:cs="B Yagut"/>
          <w:b/>
          <w:bCs/>
          <w:sz w:val="24"/>
          <w:szCs w:val="24"/>
          <w:rtl/>
        </w:rPr>
      </w:pPr>
      <w:r>
        <w:rPr>
          <w:rFonts w:cs="B Jadid" w:hint="cs"/>
          <w:b/>
          <w:bCs/>
          <w:rtl/>
        </w:rPr>
        <w:t xml:space="preserve">1 </w:t>
      </w:r>
      <w:r>
        <w:rPr>
          <w:rFonts w:hint="cs"/>
          <w:b/>
          <w:bCs/>
          <w:rtl/>
        </w:rPr>
        <w:t>–</w:t>
      </w:r>
      <w:r>
        <w:rPr>
          <w:rFonts w:cs="B Jadid" w:hint="cs"/>
          <w:b/>
          <w:bCs/>
          <w:rtl/>
        </w:rPr>
        <w:t xml:space="preserve"> </w:t>
      </w:r>
      <w:r>
        <w:rPr>
          <w:rFonts w:cs="2  Titr" w:hint="cs"/>
          <w:b/>
          <w:bCs/>
          <w:rtl/>
        </w:rPr>
        <w:t>از دستگاه‌هاي رزرو به شرح ذيل استفاده گردد</w:t>
      </w:r>
      <w:r>
        <w:rPr>
          <w:rFonts w:cs="B Yagut" w:hint="cs"/>
          <w:b/>
          <w:bCs/>
          <w:rtl/>
        </w:rPr>
        <w:t xml:space="preserve"> </w:t>
      </w:r>
      <w:r w:rsidRPr="00FF6048">
        <w:rPr>
          <w:rFonts w:cs="B Yagut" w:hint="cs"/>
          <w:b/>
          <w:bCs/>
          <w:sz w:val="24"/>
          <w:szCs w:val="24"/>
          <w:rtl/>
        </w:rPr>
        <w:t>( اين مرحله بعداز افزايش اعتبار مي‌باشد).</w:t>
      </w:r>
    </w:p>
    <w:p w:rsidR="00A12F9D" w:rsidRPr="00FF6048" w:rsidRDefault="00A12F9D" w:rsidP="00A12F9D">
      <w:pPr>
        <w:numPr>
          <w:ilvl w:val="0"/>
          <w:numId w:val="7"/>
        </w:numPr>
        <w:spacing w:after="0" w:line="240" w:lineRule="auto"/>
        <w:ind w:left="1440"/>
        <w:jc w:val="both"/>
        <w:rPr>
          <w:rFonts w:cs="B Yagut"/>
          <w:b/>
          <w:bCs/>
          <w:sz w:val="24"/>
          <w:szCs w:val="24"/>
          <w:rtl/>
        </w:rPr>
      </w:pPr>
      <w:r w:rsidRPr="00FF6048">
        <w:rPr>
          <w:rFonts w:cs="B Yagut" w:hint="cs"/>
          <w:b/>
          <w:bCs/>
          <w:sz w:val="24"/>
          <w:szCs w:val="24"/>
          <w:rtl/>
        </w:rPr>
        <w:t>الف ) ابتدا كارت تغذيه را جلوي دستگاه رزروقرار دهيد.</w:t>
      </w:r>
    </w:p>
    <w:p w:rsidR="00A12F9D" w:rsidRPr="00FF6048" w:rsidRDefault="00A12F9D" w:rsidP="00A12F9D">
      <w:pPr>
        <w:numPr>
          <w:ilvl w:val="0"/>
          <w:numId w:val="7"/>
        </w:numPr>
        <w:spacing w:after="0" w:line="240" w:lineRule="auto"/>
        <w:ind w:left="1440"/>
        <w:jc w:val="both"/>
        <w:rPr>
          <w:rFonts w:cs="B Yagut"/>
          <w:b/>
          <w:bCs/>
          <w:color w:val="000000" w:themeColor="text1"/>
          <w:sz w:val="24"/>
          <w:szCs w:val="24"/>
          <w:rtl/>
        </w:rPr>
      </w:pPr>
      <w:r w:rsidRPr="00FF6048">
        <w:rPr>
          <w:rFonts w:cs="B Yagut" w:hint="cs"/>
          <w:b/>
          <w:bCs/>
          <w:sz w:val="24"/>
          <w:szCs w:val="24"/>
          <w:rtl/>
        </w:rPr>
        <w:t>ب ) بعد از نگهداري كارت در جلوي دستگاه رزرو اطلاعات شما به همراه جدول خريد هفته بعد كه شامل ايام هفته و وعده (</w:t>
      </w:r>
      <w:r w:rsidRPr="00FF6048">
        <w:rPr>
          <w:rFonts w:cs="B Yagut" w:hint="cs"/>
          <w:b/>
          <w:bCs/>
          <w:color w:val="000000" w:themeColor="text1"/>
          <w:sz w:val="24"/>
          <w:szCs w:val="24"/>
          <w:rtl/>
        </w:rPr>
        <w:t>صبحانه - ناهار و شام) مي‌باشد بر روي صفحه نمايش دستگاه نمايان مي‌گردد. (چشمك زن = قابل خريد)</w:t>
      </w:r>
    </w:p>
    <w:p w:rsidR="00A12F9D" w:rsidRPr="00FF6048" w:rsidRDefault="00A12F9D" w:rsidP="00A12F9D">
      <w:pPr>
        <w:numPr>
          <w:ilvl w:val="0"/>
          <w:numId w:val="7"/>
        </w:numPr>
        <w:spacing w:after="0" w:line="240" w:lineRule="auto"/>
        <w:ind w:left="1440"/>
        <w:jc w:val="both"/>
        <w:rPr>
          <w:rFonts w:cs="B Yagut"/>
          <w:b/>
          <w:bCs/>
          <w:color w:val="000000" w:themeColor="text1"/>
          <w:sz w:val="24"/>
          <w:szCs w:val="24"/>
          <w:rtl/>
        </w:rPr>
      </w:pPr>
      <w:r w:rsidRPr="00FF6048">
        <w:rPr>
          <w:rFonts w:cs="B Yagut" w:hint="cs"/>
          <w:b/>
          <w:bCs/>
          <w:color w:val="000000" w:themeColor="text1"/>
          <w:sz w:val="24"/>
          <w:szCs w:val="24"/>
          <w:rtl/>
        </w:rPr>
        <w:t>ج ) ابتدا بايد به اين نكته توجه نمود كه طبق جدول درج شده تنها مجاز به خريد در سلف تعيين شده و قبل از خريد بايد سلف مورد نظر را انتخاب نماييد و در صورتيكه در يك سلف اجازه خريد نداشته باشيد پيغام سلف غير مجاز است بر روي صفحه نمايش مشاهده خواهد شد.</w:t>
      </w:r>
    </w:p>
    <w:p w:rsidR="00A12F9D" w:rsidRPr="00FF6048" w:rsidRDefault="00A12F9D" w:rsidP="00A12F9D">
      <w:pPr>
        <w:numPr>
          <w:ilvl w:val="0"/>
          <w:numId w:val="7"/>
        </w:numPr>
        <w:spacing w:after="0" w:line="240" w:lineRule="auto"/>
        <w:ind w:left="1440"/>
        <w:jc w:val="both"/>
        <w:rPr>
          <w:rFonts w:cs="B Yagut"/>
          <w:b/>
          <w:bCs/>
          <w:sz w:val="24"/>
          <w:szCs w:val="24"/>
          <w:rtl/>
        </w:rPr>
      </w:pPr>
      <w:r w:rsidRPr="00FF6048">
        <w:rPr>
          <w:rFonts w:cs="B Yagut" w:hint="cs"/>
          <w:b/>
          <w:bCs/>
          <w:color w:val="000000" w:themeColor="text1"/>
          <w:sz w:val="24"/>
          <w:szCs w:val="24"/>
          <w:rtl/>
        </w:rPr>
        <w:lastRenderedPageBreak/>
        <w:t>د) حال نوع غذا را (1) انتخاب سپس وعده  غذايي را كه مي‌خواهيد رزرو كنيد، كليد همان وعده را فشار دهيد و در جدولي كه روشن شده آن وعده از حالت ((0)) صفر خارج شده و به عدد تبديل مي‌گردد كه عدد ثبت شده شماره سلف را مشخص</w:t>
      </w:r>
      <w:r w:rsidRPr="00FF6048">
        <w:rPr>
          <w:rFonts w:cs="B Yagut" w:hint="cs"/>
          <w:b/>
          <w:bCs/>
          <w:sz w:val="24"/>
          <w:szCs w:val="24"/>
          <w:rtl/>
        </w:rPr>
        <w:t xml:space="preserve"> مي‌كند.</w:t>
      </w:r>
    </w:p>
    <w:p w:rsidR="00A12F9D" w:rsidRPr="00FF6048" w:rsidRDefault="00A12F9D" w:rsidP="00A12F9D">
      <w:pPr>
        <w:numPr>
          <w:ilvl w:val="0"/>
          <w:numId w:val="7"/>
        </w:numPr>
        <w:spacing w:after="0" w:line="240" w:lineRule="auto"/>
        <w:ind w:left="1440"/>
        <w:jc w:val="both"/>
        <w:rPr>
          <w:rFonts w:cs="B Yagut"/>
          <w:b/>
          <w:bCs/>
          <w:sz w:val="24"/>
          <w:szCs w:val="24"/>
          <w:rtl/>
        </w:rPr>
      </w:pPr>
      <w:r w:rsidRPr="00FF6048">
        <w:rPr>
          <w:rFonts w:cs="B Yagut" w:hint="cs"/>
          <w:b/>
          <w:bCs/>
          <w:sz w:val="24"/>
          <w:szCs w:val="24"/>
          <w:rtl/>
        </w:rPr>
        <w:t>ه) بعد از تكميل كليه خريدهاي خود براي هفته آينده ، كليد تاييد را فشار دهيد.</w:t>
      </w:r>
    </w:p>
    <w:p w:rsidR="00A12F9D" w:rsidRPr="00FF6048" w:rsidRDefault="00A12F9D" w:rsidP="00A12F9D">
      <w:pPr>
        <w:numPr>
          <w:ilvl w:val="0"/>
          <w:numId w:val="7"/>
        </w:numPr>
        <w:spacing w:after="0" w:line="240" w:lineRule="auto"/>
        <w:ind w:left="1440"/>
        <w:jc w:val="both"/>
        <w:rPr>
          <w:rFonts w:cs="B Yagut"/>
          <w:b/>
          <w:bCs/>
          <w:sz w:val="24"/>
          <w:szCs w:val="24"/>
          <w:rtl/>
        </w:rPr>
      </w:pPr>
      <w:r w:rsidRPr="00FF6048">
        <w:rPr>
          <w:rFonts w:cs="B Yagut" w:hint="cs"/>
          <w:b/>
          <w:bCs/>
          <w:sz w:val="24"/>
          <w:szCs w:val="24"/>
          <w:rtl/>
        </w:rPr>
        <w:t>و) چنانچه خواسته باشيد براي هفته دوم و سوم خريد نمائيد كليد دو هفته‌ بعد يا سه هفته بعد را فشار دهيد و طبق بند بالاتر ادامه دهيد.</w:t>
      </w:r>
    </w:p>
    <w:p w:rsidR="00A12F9D" w:rsidRPr="00FF6048" w:rsidRDefault="00A12F9D" w:rsidP="00A12F9D">
      <w:pPr>
        <w:jc w:val="both"/>
        <w:rPr>
          <w:rFonts w:cs="B Yagut"/>
          <w:b/>
          <w:bCs/>
          <w:sz w:val="24"/>
          <w:szCs w:val="24"/>
        </w:rPr>
      </w:pPr>
    </w:p>
    <w:p w:rsidR="00A12F9D" w:rsidRPr="00FF6048" w:rsidRDefault="00A12F9D" w:rsidP="00A12F9D">
      <w:pPr>
        <w:numPr>
          <w:ilvl w:val="0"/>
          <w:numId w:val="7"/>
        </w:numPr>
        <w:spacing w:after="0" w:line="240" w:lineRule="auto"/>
        <w:ind w:left="1440"/>
        <w:jc w:val="both"/>
        <w:rPr>
          <w:rFonts w:cs="B Yagut"/>
          <w:b/>
          <w:bCs/>
          <w:sz w:val="24"/>
          <w:szCs w:val="24"/>
          <w:rtl/>
        </w:rPr>
      </w:pPr>
      <w:r w:rsidRPr="00FF6048">
        <w:rPr>
          <w:rFonts w:cs="B Yagut" w:hint="cs"/>
          <w:b/>
          <w:bCs/>
          <w:sz w:val="24"/>
          <w:szCs w:val="24"/>
          <w:rtl/>
        </w:rPr>
        <w:t>ح) چنانچه كليد هفته جاري را فشار دهيد اطلاعات هفته‌اي را كه در آن هستيد نشان مي‌دهد و شما مشاهده مي‌نمائيد كه براي چه روزهايي و چه وعده‌هايي و چه سلف‌هايي غذا رزرو كرده‌ايد در ضمن ژتون‌هاي مصرف شده با علامت × مشخص مي‌شوند.</w:t>
      </w:r>
    </w:p>
    <w:p w:rsidR="00A12F9D" w:rsidRPr="00FF6048" w:rsidRDefault="00A12F9D" w:rsidP="00A12F9D">
      <w:pPr>
        <w:numPr>
          <w:ilvl w:val="0"/>
          <w:numId w:val="7"/>
        </w:numPr>
        <w:spacing w:after="0" w:line="240" w:lineRule="auto"/>
        <w:ind w:left="1440"/>
        <w:jc w:val="both"/>
        <w:rPr>
          <w:rFonts w:cs="B Yagut"/>
          <w:b/>
          <w:bCs/>
          <w:sz w:val="24"/>
          <w:szCs w:val="24"/>
          <w:rtl/>
        </w:rPr>
      </w:pPr>
      <w:r w:rsidRPr="00FF6048">
        <w:rPr>
          <w:rFonts w:cs="B Yagut" w:hint="cs"/>
          <w:b/>
          <w:bCs/>
          <w:sz w:val="24"/>
          <w:szCs w:val="24"/>
          <w:rtl/>
        </w:rPr>
        <w:t>ط ) جهت اطلاع از موجودي خود بعد از نگهداري كارت در جلوي دستگاه كليد يك هفته بعد را فشار دهيد، مقدار موجودي كارت بر روي صفحه ، نمايش داده خواهد شد.</w:t>
      </w:r>
    </w:p>
    <w:p w:rsidR="00A12F9D" w:rsidRPr="00FF6048" w:rsidRDefault="00A12F9D" w:rsidP="00A12F9D">
      <w:pPr>
        <w:numPr>
          <w:ilvl w:val="0"/>
          <w:numId w:val="7"/>
        </w:numPr>
        <w:spacing w:after="0" w:line="240" w:lineRule="auto"/>
        <w:ind w:left="1440"/>
        <w:jc w:val="both"/>
        <w:rPr>
          <w:rFonts w:cs="B Yagut"/>
          <w:b/>
          <w:bCs/>
          <w:sz w:val="24"/>
          <w:szCs w:val="24"/>
          <w:rtl/>
        </w:rPr>
      </w:pPr>
      <w:r w:rsidRPr="00FF6048">
        <w:rPr>
          <w:rFonts w:cs="B Yagut" w:hint="cs"/>
          <w:b/>
          <w:bCs/>
          <w:sz w:val="24"/>
          <w:szCs w:val="24"/>
          <w:rtl/>
        </w:rPr>
        <w:t>ي ) در صورتي كه موجودي شما كم باشد يا پيغام كارت نامعتبر مشاهده شد به اپراتور مراجعه نمائيد.</w:t>
      </w:r>
    </w:p>
    <w:p w:rsidR="00A12F9D" w:rsidRPr="00FF6048" w:rsidRDefault="00A12F9D" w:rsidP="00A12F9D">
      <w:pPr>
        <w:numPr>
          <w:ilvl w:val="0"/>
          <w:numId w:val="7"/>
        </w:numPr>
        <w:spacing w:after="0" w:line="240" w:lineRule="auto"/>
        <w:ind w:left="1440"/>
        <w:jc w:val="both"/>
        <w:rPr>
          <w:rFonts w:cs="B Yagut"/>
          <w:b/>
          <w:bCs/>
          <w:color w:val="000000" w:themeColor="text1"/>
          <w:sz w:val="24"/>
          <w:szCs w:val="24"/>
          <w:rtl/>
        </w:rPr>
      </w:pPr>
      <w:r w:rsidRPr="00FF6048">
        <w:rPr>
          <w:rFonts w:cs="B Yagut" w:hint="cs"/>
          <w:b/>
          <w:bCs/>
          <w:sz w:val="24"/>
          <w:szCs w:val="24"/>
          <w:rtl/>
        </w:rPr>
        <w:t xml:space="preserve">ك ) براي پس دادن غذاي رزرو شده ، مجدداً كارت را جلوي دستگاه نگه داريد و كليد وعده‌هاي مورد نظر را فشار </w:t>
      </w:r>
      <w:r w:rsidRPr="00FF6048">
        <w:rPr>
          <w:rFonts w:cs="B Yagut" w:hint="cs"/>
          <w:b/>
          <w:bCs/>
          <w:color w:val="000000" w:themeColor="text1"/>
          <w:sz w:val="24"/>
          <w:szCs w:val="24"/>
          <w:rtl/>
        </w:rPr>
        <w:t>دهيد، آن وعده ها از عدد به صفر تغيير مي‌يابد و سپس كليد تائيد را فشار دهيد.</w:t>
      </w:r>
    </w:p>
    <w:p w:rsidR="00A12F9D" w:rsidRPr="00FF6048" w:rsidRDefault="00A12F9D" w:rsidP="00A12F9D">
      <w:pPr>
        <w:numPr>
          <w:ilvl w:val="0"/>
          <w:numId w:val="7"/>
        </w:numPr>
        <w:spacing w:after="0" w:line="240" w:lineRule="auto"/>
        <w:ind w:left="1440"/>
        <w:jc w:val="both"/>
        <w:rPr>
          <w:rFonts w:cs="B Yagut"/>
          <w:b/>
          <w:bCs/>
          <w:color w:val="000000" w:themeColor="text1"/>
          <w:sz w:val="24"/>
          <w:szCs w:val="24"/>
          <w:rtl/>
        </w:rPr>
      </w:pPr>
      <w:r w:rsidRPr="00FF6048">
        <w:rPr>
          <w:rFonts w:cs="B Yagut" w:hint="cs"/>
          <w:b/>
          <w:bCs/>
          <w:color w:val="000000" w:themeColor="text1"/>
          <w:sz w:val="24"/>
          <w:szCs w:val="24"/>
          <w:rtl/>
        </w:rPr>
        <w:t>ل ) نسبت به رزرو  کل غذاي هر هفته مي‌بايست از هفته قبل و در تمام ساعات  ایام شنبه ، يك شنبه ، دوشنبه ، سه شنبه و چهارشنبه (تا ساعت 59/11 ظهر</w:t>
      </w:r>
      <w:r w:rsidRPr="00FE5D8D">
        <w:rPr>
          <w:rFonts w:cs="B Yagut" w:hint="cs"/>
          <w:b/>
          <w:bCs/>
          <w:color w:val="000000" w:themeColor="text1"/>
          <w:rtl/>
        </w:rPr>
        <w:t xml:space="preserve">) اقدام گردد در ضمن در هفته جاری دانشجو می تواند تا </w:t>
      </w:r>
      <w:r w:rsidRPr="00FF6048">
        <w:rPr>
          <w:rFonts w:cs="B Yagut" w:hint="cs"/>
          <w:b/>
          <w:bCs/>
          <w:color w:val="000000" w:themeColor="text1"/>
          <w:sz w:val="24"/>
          <w:szCs w:val="24"/>
          <w:rtl/>
        </w:rPr>
        <w:t>ساعت 59/11 ظهر برای دوروز بعد  ، غذارا رزرو و یا پس دهد.</w:t>
      </w:r>
    </w:p>
    <w:p w:rsidR="00A12F9D" w:rsidRPr="00FE5D8D" w:rsidRDefault="00A12F9D" w:rsidP="00A12F9D">
      <w:pPr>
        <w:jc w:val="both"/>
        <w:rPr>
          <w:rFonts w:cs="B Yagut"/>
          <w:b/>
          <w:bCs/>
          <w:color w:val="000000" w:themeColor="text1"/>
          <w:rtl/>
        </w:rPr>
      </w:pPr>
    </w:p>
    <w:p w:rsidR="00A12F9D" w:rsidRPr="00FF6048" w:rsidRDefault="00A12F9D" w:rsidP="00A12F9D">
      <w:pPr>
        <w:jc w:val="both"/>
        <w:rPr>
          <w:rFonts w:cs="B Yagut"/>
          <w:b/>
          <w:bCs/>
          <w:sz w:val="24"/>
          <w:szCs w:val="24"/>
          <w:rtl/>
        </w:rPr>
      </w:pPr>
      <w:r w:rsidRPr="007177E2">
        <w:rPr>
          <w:rFonts w:cs="B Jadid" w:hint="cs"/>
          <w:b/>
          <w:bCs/>
          <w:color w:val="FF0000"/>
          <w:rtl/>
        </w:rPr>
        <w:t>2</w:t>
      </w:r>
      <w:r w:rsidRPr="007177E2">
        <w:rPr>
          <w:rFonts w:cs="2  Titr" w:hint="cs"/>
          <w:b/>
          <w:bCs/>
          <w:color w:val="FF0000"/>
          <w:rtl/>
        </w:rPr>
        <w:t xml:space="preserve"> </w:t>
      </w:r>
      <w:r w:rsidRPr="007177E2">
        <w:rPr>
          <w:rFonts w:hint="cs"/>
          <w:b/>
          <w:bCs/>
          <w:color w:val="FF0000"/>
          <w:rtl/>
        </w:rPr>
        <w:t>–</w:t>
      </w:r>
      <w:r>
        <w:rPr>
          <w:rFonts w:cs="2  Titr" w:hint="cs"/>
          <w:b/>
          <w:bCs/>
          <w:rtl/>
        </w:rPr>
        <w:t xml:space="preserve"> </w:t>
      </w:r>
      <w:r w:rsidRPr="00FF6048">
        <w:rPr>
          <w:rFonts w:cs="2  Titr" w:hint="cs"/>
          <w:b/>
          <w:bCs/>
          <w:color w:val="FF0000"/>
          <w:rtl/>
        </w:rPr>
        <w:t>رزرو غذا از طريق اينترنت بشرح ذيل مي‌باشد</w:t>
      </w:r>
      <w:r>
        <w:rPr>
          <w:rFonts w:cs="2  Titr" w:hint="cs"/>
          <w:b/>
          <w:bCs/>
          <w:rtl/>
        </w:rPr>
        <w:t xml:space="preserve"> </w:t>
      </w:r>
      <w:r w:rsidRPr="00FF6048">
        <w:rPr>
          <w:rFonts w:cs="B Yagut" w:hint="cs"/>
          <w:b/>
          <w:bCs/>
          <w:sz w:val="24"/>
          <w:szCs w:val="24"/>
          <w:rtl/>
        </w:rPr>
        <w:t>( اين مرحله بعد از افزايش اعتبار مي‌باشد).</w:t>
      </w:r>
    </w:p>
    <w:p w:rsidR="00A12F9D" w:rsidRPr="00FF6048" w:rsidRDefault="00A12F9D" w:rsidP="00A12F9D">
      <w:pPr>
        <w:ind w:left="1440"/>
        <w:jc w:val="both"/>
        <w:rPr>
          <w:rFonts w:cs="B Yagut"/>
          <w:b/>
          <w:bCs/>
          <w:sz w:val="24"/>
          <w:szCs w:val="24"/>
          <w:rtl/>
        </w:rPr>
      </w:pPr>
      <w:r w:rsidRPr="00FF6048">
        <w:rPr>
          <w:rFonts w:cs="B Yagut" w:hint="cs"/>
          <w:b/>
          <w:bCs/>
          <w:sz w:val="24"/>
          <w:szCs w:val="24"/>
          <w:rtl/>
        </w:rPr>
        <w:t>الف) مراجعه حضوري به اپراتور سيستم اتوماسيون تغذيه جهت گرفتن رمز اينترنتي .</w:t>
      </w:r>
    </w:p>
    <w:p w:rsidR="00A12F9D" w:rsidRPr="00FF6048" w:rsidRDefault="00A12F9D" w:rsidP="00A12F9D">
      <w:pPr>
        <w:ind w:left="1440"/>
        <w:jc w:val="both"/>
        <w:rPr>
          <w:rFonts w:cs="B Yagut"/>
          <w:b/>
          <w:bCs/>
          <w:sz w:val="24"/>
          <w:szCs w:val="24"/>
          <w:rtl/>
        </w:rPr>
      </w:pPr>
      <w:r w:rsidRPr="00FF6048">
        <w:rPr>
          <w:rFonts w:cs="B Yagut" w:hint="cs"/>
          <w:b/>
          <w:bCs/>
          <w:sz w:val="24"/>
          <w:szCs w:val="24"/>
          <w:rtl/>
        </w:rPr>
        <w:t>ب ) وارد شدن به اينترنت جهت رزرو</w:t>
      </w:r>
    </w:p>
    <w:p w:rsidR="00A12F9D" w:rsidRPr="00FF6048" w:rsidRDefault="00A12F9D" w:rsidP="00A12F9D">
      <w:pPr>
        <w:ind w:left="1440"/>
        <w:jc w:val="both"/>
        <w:rPr>
          <w:rFonts w:cs="B Yagut"/>
          <w:b/>
          <w:bCs/>
          <w:sz w:val="24"/>
          <w:szCs w:val="24"/>
          <w:rtl/>
        </w:rPr>
      </w:pPr>
      <w:r w:rsidRPr="00FF6048">
        <w:rPr>
          <w:rFonts w:cs="B Yagut" w:hint="cs"/>
          <w:b/>
          <w:bCs/>
          <w:sz w:val="24"/>
          <w:szCs w:val="24"/>
          <w:rtl/>
        </w:rPr>
        <w:t xml:space="preserve">ج )  استفاده از موتور جستجوگر اكسپلورر </w:t>
      </w:r>
      <w:r w:rsidRPr="00FF6048">
        <w:rPr>
          <w:rFonts w:cs="B Yagut"/>
          <w:b/>
          <w:bCs/>
          <w:sz w:val="24"/>
          <w:szCs w:val="24"/>
        </w:rPr>
        <w:t>Explorer</w:t>
      </w:r>
      <w:r w:rsidRPr="00FF6048">
        <w:rPr>
          <w:rFonts w:cs="B Yagut" w:hint="cs"/>
          <w:b/>
          <w:bCs/>
          <w:sz w:val="24"/>
          <w:szCs w:val="24"/>
          <w:rtl/>
        </w:rPr>
        <w:t xml:space="preserve">  يا </w:t>
      </w:r>
      <w:r w:rsidRPr="00FF6048">
        <w:rPr>
          <w:rFonts w:cs="B Yagut"/>
          <w:b/>
          <w:bCs/>
          <w:sz w:val="24"/>
          <w:szCs w:val="24"/>
        </w:rPr>
        <w:t>Mozilla</w:t>
      </w:r>
    </w:p>
    <w:p w:rsidR="00A12F9D" w:rsidRPr="00FF6048" w:rsidRDefault="00A12F9D" w:rsidP="00A12F9D">
      <w:pPr>
        <w:ind w:left="1440"/>
        <w:jc w:val="both"/>
        <w:rPr>
          <w:rFonts w:cs="B Yagut"/>
          <w:b/>
          <w:bCs/>
          <w:sz w:val="24"/>
          <w:szCs w:val="24"/>
          <w:rtl/>
        </w:rPr>
      </w:pPr>
      <w:r w:rsidRPr="00FF6048">
        <w:rPr>
          <w:rFonts w:cs="B Yagut" w:hint="cs"/>
          <w:b/>
          <w:bCs/>
          <w:sz w:val="24"/>
          <w:szCs w:val="24"/>
          <w:rtl/>
        </w:rPr>
        <w:t xml:space="preserve">د ) ورود به اين  آدرس  </w:t>
      </w:r>
      <w:r w:rsidRPr="00FF6048">
        <w:rPr>
          <w:rFonts w:cs="B Yagut"/>
          <w:b/>
          <w:bCs/>
          <w:sz w:val="24"/>
          <w:szCs w:val="24"/>
        </w:rPr>
        <w:t>food.semums.ac.ir</w:t>
      </w:r>
    </w:p>
    <w:p w:rsidR="00A12F9D" w:rsidRPr="00FF6048" w:rsidRDefault="00A12F9D" w:rsidP="00A12F9D">
      <w:pPr>
        <w:pStyle w:val="ListParagraph"/>
        <w:bidi/>
        <w:ind w:left="1069"/>
        <w:jc w:val="lowKashida"/>
        <w:rPr>
          <w:rFonts w:cs="B Yagut"/>
          <w:b/>
          <w:bCs/>
          <w:rtl/>
        </w:rPr>
      </w:pPr>
      <w:r w:rsidRPr="00FF6048">
        <w:rPr>
          <w:rFonts w:cs="B Yagut" w:hint="cs"/>
          <w:b/>
          <w:bCs/>
          <w:rtl/>
        </w:rPr>
        <w:t xml:space="preserve">     ه ) وارد کردن شماره کارت بعنوان نام کاربر </w:t>
      </w:r>
    </w:p>
    <w:p w:rsidR="00A12F9D" w:rsidRPr="00FF6048" w:rsidRDefault="00A12F9D" w:rsidP="00A12F9D">
      <w:pPr>
        <w:pStyle w:val="ListParagraph"/>
        <w:bidi/>
        <w:ind w:left="1069"/>
        <w:jc w:val="lowKashida"/>
        <w:rPr>
          <w:rFonts w:cs="B Yagut"/>
          <w:b/>
          <w:bCs/>
        </w:rPr>
      </w:pPr>
      <w:r w:rsidRPr="00FF6048">
        <w:rPr>
          <w:rFonts w:cs="B Yagut" w:hint="cs"/>
          <w:b/>
          <w:bCs/>
          <w:rtl/>
        </w:rPr>
        <w:t xml:space="preserve">     و) وارد کردن رمز  كه از اپراتور گرفته ايد ( رمز اولیه کارت ها صفر یا یک است).</w:t>
      </w:r>
    </w:p>
    <w:p w:rsidR="00A12F9D" w:rsidRPr="00FF6048" w:rsidRDefault="00A12F9D" w:rsidP="00A12F9D">
      <w:pPr>
        <w:ind w:left="283"/>
        <w:jc w:val="lowKashida"/>
        <w:rPr>
          <w:rFonts w:cs="B Yagut"/>
          <w:b/>
          <w:bCs/>
          <w:sz w:val="24"/>
          <w:szCs w:val="24"/>
        </w:rPr>
      </w:pPr>
      <w:r w:rsidRPr="00FF6048">
        <w:rPr>
          <w:rFonts w:cs="B Yagut" w:hint="cs"/>
          <w:b/>
          <w:bCs/>
          <w:sz w:val="24"/>
          <w:szCs w:val="24"/>
          <w:rtl/>
        </w:rPr>
        <w:t xml:space="preserve">                 ز) وارد کردن کد امنیتی </w:t>
      </w:r>
    </w:p>
    <w:p w:rsidR="00A12F9D" w:rsidRPr="00FF6048" w:rsidRDefault="00A12F9D" w:rsidP="00A12F9D">
      <w:pPr>
        <w:jc w:val="both"/>
        <w:rPr>
          <w:rFonts w:cs="B Yagut"/>
          <w:b/>
          <w:bCs/>
          <w:sz w:val="24"/>
          <w:szCs w:val="24"/>
        </w:rPr>
      </w:pPr>
      <w:r w:rsidRPr="00FF6048">
        <w:rPr>
          <w:rFonts w:cs="B Yagut" w:hint="cs"/>
          <w:b/>
          <w:bCs/>
          <w:sz w:val="24"/>
          <w:szCs w:val="24"/>
          <w:rtl/>
        </w:rPr>
        <w:t xml:space="preserve">                        ح )کلیک کردن بر روی قسمت رزرو غذا </w:t>
      </w:r>
    </w:p>
    <w:p w:rsidR="00A12F9D" w:rsidRPr="00FF6048" w:rsidRDefault="00A12F9D" w:rsidP="00A12F9D">
      <w:pPr>
        <w:ind w:left="1440"/>
        <w:jc w:val="both"/>
        <w:rPr>
          <w:rFonts w:cs="B Yagut"/>
          <w:b/>
          <w:bCs/>
          <w:sz w:val="24"/>
          <w:szCs w:val="24"/>
          <w:rtl/>
        </w:rPr>
      </w:pPr>
      <w:r w:rsidRPr="00FF6048">
        <w:rPr>
          <w:rFonts w:cs="B Yagut" w:hint="cs"/>
          <w:b/>
          <w:bCs/>
          <w:sz w:val="24"/>
          <w:szCs w:val="24"/>
          <w:rtl/>
        </w:rPr>
        <w:t>ح ) انتخاب سلف مورد نظرو مجاز طبق  جدول.</w:t>
      </w:r>
    </w:p>
    <w:p w:rsidR="00A12F9D" w:rsidRPr="00FF6048" w:rsidRDefault="00A12F9D" w:rsidP="00A12F9D">
      <w:pPr>
        <w:ind w:left="1440"/>
        <w:jc w:val="both"/>
        <w:rPr>
          <w:rFonts w:cs="B Yagut"/>
          <w:b/>
          <w:bCs/>
          <w:sz w:val="24"/>
          <w:szCs w:val="24"/>
          <w:rtl/>
        </w:rPr>
      </w:pPr>
      <w:r w:rsidRPr="00FF6048">
        <w:rPr>
          <w:rFonts w:cs="B Yagut" w:hint="cs"/>
          <w:b/>
          <w:bCs/>
          <w:sz w:val="24"/>
          <w:szCs w:val="24"/>
          <w:rtl/>
        </w:rPr>
        <w:lastRenderedPageBreak/>
        <w:t>ط ) رزرو غذاي هفته بعد ، دوهفته وسه هفته بعد از آن در صورت تمايل.</w:t>
      </w:r>
    </w:p>
    <w:p w:rsidR="00A12F9D" w:rsidRPr="00FF6048" w:rsidRDefault="00A12F9D" w:rsidP="00A12F9D">
      <w:pPr>
        <w:ind w:left="1440"/>
        <w:jc w:val="both"/>
        <w:rPr>
          <w:rFonts w:cs="B Yagut"/>
          <w:b/>
          <w:bCs/>
          <w:sz w:val="24"/>
          <w:szCs w:val="24"/>
          <w:rtl/>
        </w:rPr>
      </w:pPr>
      <w:r w:rsidRPr="00FF6048">
        <w:rPr>
          <w:rFonts w:cs="B Yagut" w:hint="cs"/>
          <w:b/>
          <w:bCs/>
          <w:sz w:val="24"/>
          <w:szCs w:val="24"/>
          <w:rtl/>
        </w:rPr>
        <w:t>ي ) تائيد رزرو غذا</w:t>
      </w:r>
    </w:p>
    <w:p w:rsidR="00A12F9D" w:rsidRPr="00FF6048" w:rsidRDefault="00A12F9D" w:rsidP="00A12F9D">
      <w:pPr>
        <w:ind w:left="1440"/>
        <w:jc w:val="both"/>
        <w:rPr>
          <w:rFonts w:cs="B Yagut"/>
          <w:b/>
          <w:bCs/>
          <w:sz w:val="24"/>
          <w:szCs w:val="24"/>
          <w:rtl/>
        </w:rPr>
      </w:pPr>
      <w:r w:rsidRPr="00FF6048">
        <w:rPr>
          <w:rFonts w:cs="B Yagut" w:hint="cs"/>
          <w:b/>
          <w:bCs/>
          <w:sz w:val="24"/>
          <w:szCs w:val="24"/>
          <w:rtl/>
        </w:rPr>
        <w:t xml:space="preserve">ك ) خروج از سيستم </w:t>
      </w:r>
    </w:p>
    <w:p w:rsidR="00A12F9D" w:rsidRDefault="00A12F9D" w:rsidP="00A12F9D">
      <w:pPr>
        <w:jc w:val="both"/>
        <w:rPr>
          <w:rFonts w:cs="B Yagut"/>
          <w:b/>
          <w:bCs/>
          <w:sz w:val="24"/>
          <w:szCs w:val="24"/>
        </w:rPr>
      </w:pPr>
      <w:r w:rsidRPr="00FF6048">
        <w:rPr>
          <w:rFonts w:cs="B Yagut" w:hint="cs"/>
          <w:b/>
          <w:bCs/>
          <w:sz w:val="24"/>
          <w:szCs w:val="24"/>
          <w:rtl/>
        </w:rPr>
        <w:t xml:space="preserve">(( در زمان تغيير ورژن نرم افزار ممكن است در مدت زمان كوتاهي اين لينك غير فعال گردد.)) </w:t>
      </w:r>
    </w:p>
    <w:p w:rsidR="0033365B" w:rsidRDefault="0033365B" w:rsidP="00A12F9D">
      <w:pPr>
        <w:jc w:val="both"/>
        <w:rPr>
          <w:rFonts w:cs="B Yagut"/>
          <w:b/>
          <w:bCs/>
          <w:sz w:val="24"/>
          <w:szCs w:val="24"/>
        </w:rPr>
      </w:pPr>
    </w:p>
    <w:p w:rsidR="0033365B" w:rsidRDefault="0033365B" w:rsidP="00A12F9D">
      <w:pPr>
        <w:jc w:val="both"/>
        <w:rPr>
          <w:rFonts w:cs="B Yagut"/>
          <w:b/>
          <w:bCs/>
          <w:sz w:val="24"/>
          <w:szCs w:val="24"/>
          <w:rtl/>
        </w:rPr>
      </w:pPr>
    </w:p>
    <w:p w:rsidR="00A12F9D" w:rsidRDefault="00A12F9D" w:rsidP="00A12F9D">
      <w:pPr>
        <w:jc w:val="both"/>
        <w:rPr>
          <w:rFonts w:cs="B Yagut"/>
          <w:b/>
          <w:bCs/>
          <w:sz w:val="24"/>
          <w:szCs w:val="24"/>
          <w:rtl/>
        </w:rPr>
      </w:pPr>
    </w:p>
    <w:p w:rsidR="00A12F9D" w:rsidRPr="00FF6048" w:rsidRDefault="00A12F9D" w:rsidP="00A12F9D">
      <w:pPr>
        <w:jc w:val="both"/>
        <w:rPr>
          <w:rFonts w:cs="B Yagut"/>
          <w:b/>
          <w:bCs/>
          <w:sz w:val="24"/>
          <w:szCs w:val="24"/>
          <w:rtl/>
        </w:rPr>
      </w:pPr>
    </w:p>
    <w:p w:rsidR="00A12F9D" w:rsidRDefault="00A12F9D" w:rsidP="00A12F9D">
      <w:pPr>
        <w:jc w:val="center"/>
        <w:rPr>
          <w:rFonts w:cs="2  Titr"/>
          <w:b/>
          <w:bCs/>
          <w:color w:val="FF0000"/>
          <w:sz w:val="24"/>
          <w:szCs w:val="24"/>
          <w:rtl/>
        </w:rPr>
      </w:pPr>
    </w:p>
    <w:p w:rsidR="00A12F9D" w:rsidRPr="00FF6048" w:rsidRDefault="00A12F9D" w:rsidP="00A12F9D">
      <w:pPr>
        <w:jc w:val="center"/>
        <w:rPr>
          <w:rFonts w:cs="2  Titr"/>
          <w:b/>
          <w:bCs/>
          <w:color w:val="FF0000"/>
          <w:sz w:val="24"/>
          <w:szCs w:val="24"/>
          <w:rtl/>
        </w:rPr>
      </w:pPr>
      <w:r w:rsidRPr="00FF6048">
        <w:rPr>
          <w:rFonts w:cs="2  Titr" w:hint="cs"/>
          <w:b/>
          <w:bCs/>
          <w:color w:val="FF0000"/>
          <w:sz w:val="24"/>
          <w:szCs w:val="24"/>
          <w:rtl/>
        </w:rPr>
        <w:t>جدول‌گروه ، محل افزايش اعتبار و سلف هاي مجاز براي انتخاب غذا</w:t>
      </w:r>
    </w:p>
    <w:tbl>
      <w:tblPr>
        <w:bidiVisual/>
        <w:tblW w:w="8931" w:type="dxa"/>
        <w:tblInd w:w="391"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Look w:val="04A0" w:firstRow="1" w:lastRow="0" w:firstColumn="1" w:lastColumn="0" w:noHBand="0" w:noVBand="1"/>
      </w:tblPr>
      <w:tblGrid>
        <w:gridCol w:w="567"/>
        <w:gridCol w:w="2127"/>
        <w:gridCol w:w="2268"/>
        <w:gridCol w:w="141"/>
        <w:gridCol w:w="1843"/>
        <w:gridCol w:w="1985"/>
      </w:tblGrid>
      <w:tr w:rsidR="00A12F9D" w:rsidRPr="00FF6048" w:rsidTr="00537353">
        <w:trPr>
          <w:trHeight w:val="806"/>
        </w:trPr>
        <w:tc>
          <w:tcPr>
            <w:tcW w:w="567" w:type="dxa"/>
            <w:tcBorders>
              <w:top w:val="single" w:sz="6" w:space="0" w:color="000000"/>
              <w:left w:val="single" w:sz="6" w:space="0" w:color="000000"/>
              <w:bottom w:val="single" w:sz="4" w:space="0" w:color="auto"/>
              <w:right w:val="single" w:sz="6" w:space="0" w:color="000000"/>
            </w:tcBorders>
            <w:shd w:val="clear" w:color="auto" w:fill="FFFF00"/>
            <w:textDirection w:val="tbRl"/>
            <w:hideMark/>
          </w:tcPr>
          <w:p w:rsidR="00A12F9D" w:rsidRPr="00FF6048" w:rsidRDefault="00A12F9D" w:rsidP="00537353">
            <w:pPr>
              <w:ind w:left="113" w:right="113"/>
              <w:jc w:val="center"/>
              <w:rPr>
                <w:rFonts w:cs="2  Titr"/>
                <w:b/>
                <w:bCs/>
                <w:color w:val="FF0000"/>
                <w:sz w:val="24"/>
                <w:szCs w:val="24"/>
                <w:lang w:bidi="ar-SA"/>
              </w:rPr>
            </w:pPr>
            <w:r w:rsidRPr="00FF6048">
              <w:rPr>
                <w:rFonts w:cs="2  Titr" w:hint="cs"/>
                <w:b/>
                <w:bCs/>
                <w:color w:val="FF0000"/>
                <w:sz w:val="24"/>
                <w:szCs w:val="24"/>
                <w:rtl/>
              </w:rPr>
              <w:t>رديف</w:t>
            </w:r>
          </w:p>
        </w:tc>
        <w:tc>
          <w:tcPr>
            <w:tcW w:w="2127" w:type="dxa"/>
            <w:tcBorders>
              <w:top w:val="single" w:sz="6" w:space="0" w:color="000000"/>
              <w:left w:val="single" w:sz="6" w:space="0" w:color="000000"/>
              <w:bottom w:val="single" w:sz="4" w:space="0" w:color="auto"/>
              <w:right w:val="single" w:sz="6" w:space="0" w:color="000000"/>
            </w:tcBorders>
            <w:shd w:val="clear" w:color="auto" w:fill="FFFF00"/>
            <w:hideMark/>
          </w:tcPr>
          <w:p w:rsidR="00A12F9D" w:rsidRPr="00FF6048" w:rsidRDefault="00A12F9D" w:rsidP="00537353">
            <w:pPr>
              <w:jc w:val="center"/>
              <w:rPr>
                <w:rFonts w:cs="2  Titr"/>
                <w:b/>
                <w:bCs/>
                <w:color w:val="FF0000"/>
                <w:sz w:val="24"/>
                <w:szCs w:val="24"/>
                <w:lang w:bidi="ar-SA"/>
              </w:rPr>
            </w:pPr>
            <w:r w:rsidRPr="00FF6048">
              <w:rPr>
                <w:rFonts w:cs="2  Titr" w:hint="cs"/>
                <w:b/>
                <w:bCs/>
                <w:color w:val="FF0000"/>
                <w:sz w:val="24"/>
                <w:szCs w:val="24"/>
                <w:rtl/>
              </w:rPr>
              <w:t>نام گروه</w:t>
            </w:r>
          </w:p>
        </w:tc>
        <w:tc>
          <w:tcPr>
            <w:tcW w:w="2409" w:type="dxa"/>
            <w:gridSpan w:val="2"/>
            <w:tcBorders>
              <w:top w:val="single" w:sz="6" w:space="0" w:color="000000"/>
              <w:left w:val="single" w:sz="6" w:space="0" w:color="000000"/>
              <w:bottom w:val="single" w:sz="4" w:space="0" w:color="auto"/>
              <w:right w:val="single" w:sz="6" w:space="0" w:color="000000"/>
            </w:tcBorders>
            <w:shd w:val="clear" w:color="auto" w:fill="FFFF00"/>
            <w:hideMark/>
          </w:tcPr>
          <w:p w:rsidR="00A12F9D" w:rsidRPr="00FF6048" w:rsidRDefault="00A12F9D" w:rsidP="00537353">
            <w:pPr>
              <w:jc w:val="center"/>
              <w:rPr>
                <w:rFonts w:cs="2  Titr"/>
                <w:b/>
                <w:bCs/>
                <w:color w:val="FF0000"/>
                <w:sz w:val="24"/>
                <w:szCs w:val="24"/>
                <w:lang w:bidi="ar-SA"/>
              </w:rPr>
            </w:pPr>
            <w:r w:rsidRPr="00FF6048">
              <w:rPr>
                <w:rFonts w:cs="2  Titr" w:hint="cs"/>
                <w:b/>
                <w:bCs/>
                <w:color w:val="FF0000"/>
                <w:sz w:val="24"/>
                <w:szCs w:val="24"/>
                <w:rtl/>
              </w:rPr>
              <w:t>محل افزايش اعتبار</w:t>
            </w:r>
          </w:p>
        </w:tc>
        <w:tc>
          <w:tcPr>
            <w:tcW w:w="1843" w:type="dxa"/>
            <w:tcBorders>
              <w:top w:val="single" w:sz="6" w:space="0" w:color="000000"/>
              <w:left w:val="single" w:sz="6" w:space="0" w:color="000000"/>
              <w:bottom w:val="single" w:sz="4" w:space="0" w:color="auto"/>
              <w:right w:val="single" w:sz="6" w:space="0" w:color="000000"/>
            </w:tcBorders>
            <w:shd w:val="clear" w:color="auto" w:fill="FFFF00"/>
            <w:hideMark/>
          </w:tcPr>
          <w:p w:rsidR="00A12F9D" w:rsidRPr="00FF6048" w:rsidRDefault="00A12F9D" w:rsidP="00537353">
            <w:pPr>
              <w:jc w:val="center"/>
              <w:rPr>
                <w:rFonts w:cs="2  Titr"/>
                <w:b/>
                <w:bCs/>
                <w:color w:val="FF0000"/>
                <w:sz w:val="24"/>
                <w:szCs w:val="24"/>
                <w:lang w:bidi="ar-SA"/>
              </w:rPr>
            </w:pPr>
            <w:r w:rsidRPr="00FF6048">
              <w:rPr>
                <w:rFonts w:cs="2  Titr" w:hint="cs"/>
                <w:b/>
                <w:bCs/>
                <w:color w:val="FF0000"/>
                <w:sz w:val="24"/>
                <w:szCs w:val="24"/>
                <w:rtl/>
              </w:rPr>
              <w:t>سلف‌هايي كه مي‌توان براي ناهار انتخاب نمود</w:t>
            </w:r>
          </w:p>
        </w:tc>
        <w:tc>
          <w:tcPr>
            <w:tcW w:w="1985" w:type="dxa"/>
            <w:tcBorders>
              <w:top w:val="single" w:sz="6" w:space="0" w:color="000000"/>
              <w:left w:val="single" w:sz="6" w:space="0" w:color="000000"/>
              <w:bottom w:val="single" w:sz="4" w:space="0" w:color="auto"/>
              <w:right w:val="single" w:sz="6" w:space="0" w:color="000000"/>
            </w:tcBorders>
            <w:shd w:val="clear" w:color="auto" w:fill="FFFF00"/>
            <w:hideMark/>
          </w:tcPr>
          <w:p w:rsidR="00A12F9D" w:rsidRPr="00FF6048" w:rsidRDefault="00A12F9D" w:rsidP="00537353">
            <w:pPr>
              <w:jc w:val="center"/>
              <w:rPr>
                <w:rFonts w:cs="2  Titr"/>
                <w:b/>
                <w:bCs/>
                <w:color w:val="FF0000"/>
                <w:sz w:val="24"/>
                <w:szCs w:val="24"/>
                <w:lang w:bidi="ar-SA"/>
              </w:rPr>
            </w:pPr>
            <w:r w:rsidRPr="00FF6048">
              <w:rPr>
                <w:rFonts w:cs="2  Titr" w:hint="cs"/>
                <w:b/>
                <w:bCs/>
                <w:color w:val="FF0000"/>
                <w:sz w:val="24"/>
                <w:szCs w:val="24"/>
                <w:rtl/>
              </w:rPr>
              <w:t>سلف‌هايي كه مي‌توان براي شام  انتخاب نمود</w:t>
            </w:r>
          </w:p>
        </w:tc>
      </w:tr>
      <w:tr w:rsidR="00A12F9D" w:rsidRPr="00FF6048" w:rsidTr="00537353">
        <w:trPr>
          <w:trHeight w:val="452"/>
        </w:trPr>
        <w:tc>
          <w:tcPr>
            <w:tcW w:w="567"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1</w:t>
            </w:r>
          </w:p>
        </w:tc>
        <w:tc>
          <w:tcPr>
            <w:tcW w:w="2127"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دانشجوي پسر خوابگاه انديشه</w:t>
            </w:r>
          </w:p>
        </w:tc>
        <w:tc>
          <w:tcPr>
            <w:tcW w:w="2409" w:type="dxa"/>
            <w:gridSpan w:val="2"/>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اينترنت و سلف سرويس مجتمع آموزشي</w:t>
            </w:r>
          </w:p>
        </w:tc>
        <w:tc>
          <w:tcPr>
            <w:tcW w:w="1843"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يك </w:t>
            </w:r>
            <w:r>
              <w:rPr>
                <w:rFonts w:cs="B Yagut" w:hint="cs"/>
                <w:b/>
                <w:bCs/>
                <w:color w:val="FF0000"/>
                <w:sz w:val="24"/>
                <w:szCs w:val="24"/>
                <w:rtl/>
              </w:rPr>
              <w:t>وسه</w:t>
            </w:r>
          </w:p>
        </w:tc>
        <w:tc>
          <w:tcPr>
            <w:tcW w:w="1985"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دو</w:t>
            </w:r>
          </w:p>
        </w:tc>
      </w:tr>
      <w:tr w:rsidR="00A12F9D" w:rsidRPr="00FF6048" w:rsidTr="00537353">
        <w:trPr>
          <w:trHeight w:val="452"/>
        </w:trPr>
        <w:tc>
          <w:tcPr>
            <w:tcW w:w="567"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2</w:t>
            </w:r>
          </w:p>
        </w:tc>
        <w:tc>
          <w:tcPr>
            <w:tcW w:w="2127"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دانشجوي دختر خوابگاه بوستان و گلستان</w:t>
            </w:r>
          </w:p>
        </w:tc>
        <w:tc>
          <w:tcPr>
            <w:tcW w:w="2409" w:type="dxa"/>
            <w:gridSpan w:val="2"/>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اينترنت وسلف سرويس ‌مجتمع آموزشي</w:t>
            </w:r>
          </w:p>
        </w:tc>
        <w:tc>
          <w:tcPr>
            <w:tcW w:w="1843"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يك و سه</w:t>
            </w:r>
          </w:p>
        </w:tc>
        <w:tc>
          <w:tcPr>
            <w:tcW w:w="1985"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يك</w:t>
            </w:r>
          </w:p>
        </w:tc>
      </w:tr>
      <w:tr w:rsidR="00A12F9D" w:rsidRPr="00FF6048" w:rsidTr="00537353">
        <w:trPr>
          <w:trHeight w:val="452"/>
        </w:trPr>
        <w:tc>
          <w:tcPr>
            <w:tcW w:w="567"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3</w:t>
            </w:r>
          </w:p>
        </w:tc>
        <w:tc>
          <w:tcPr>
            <w:tcW w:w="2127"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دانشجوي متاهل و مجرد خوابگاه ستاد معاونین</w:t>
            </w:r>
          </w:p>
        </w:tc>
        <w:tc>
          <w:tcPr>
            <w:tcW w:w="2409" w:type="dxa"/>
            <w:gridSpan w:val="2"/>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اينترنت و سلف سرويس‌ مجتمع آموزشي</w:t>
            </w:r>
          </w:p>
        </w:tc>
        <w:tc>
          <w:tcPr>
            <w:tcW w:w="1843"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یک و سه </w:t>
            </w:r>
          </w:p>
        </w:tc>
        <w:tc>
          <w:tcPr>
            <w:tcW w:w="1985"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چهار</w:t>
            </w:r>
          </w:p>
        </w:tc>
      </w:tr>
      <w:tr w:rsidR="00A12F9D" w:rsidRPr="00FF6048" w:rsidTr="00537353">
        <w:trPr>
          <w:trHeight w:val="452"/>
        </w:trPr>
        <w:tc>
          <w:tcPr>
            <w:tcW w:w="567"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4</w:t>
            </w:r>
          </w:p>
        </w:tc>
        <w:tc>
          <w:tcPr>
            <w:tcW w:w="2127"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دانشجوي غیر خوابگاهي</w:t>
            </w:r>
          </w:p>
        </w:tc>
        <w:tc>
          <w:tcPr>
            <w:tcW w:w="2409" w:type="dxa"/>
            <w:gridSpan w:val="2"/>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اينترنت وسلف سرويس‌ مجتمع آموزشي</w:t>
            </w:r>
          </w:p>
        </w:tc>
        <w:tc>
          <w:tcPr>
            <w:tcW w:w="1843"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يك و سه</w:t>
            </w:r>
          </w:p>
        </w:tc>
        <w:tc>
          <w:tcPr>
            <w:tcW w:w="1985"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w:t>
            </w:r>
          </w:p>
        </w:tc>
      </w:tr>
      <w:tr w:rsidR="00A12F9D" w:rsidRPr="00FF6048" w:rsidTr="00537353">
        <w:trPr>
          <w:trHeight w:val="452"/>
        </w:trPr>
        <w:tc>
          <w:tcPr>
            <w:tcW w:w="567"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5</w:t>
            </w:r>
          </w:p>
        </w:tc>
        <w:tc>
          <w:tcPr>
            <w:tcW w:w="2127"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دانشجوي دختر </w:t>
            </w:r>
            <w:r w:rsidRPr="00FF6048">
              <w:rPr>
                <w:rFonts w:cs="B Yagut" w:hint="cs"/>
                <w:b/>
                <w:bCs/>
                <w:color w:val="FF0000"/>
                <w:sz w:val="24"/>
                <w:szCs w:val="24"/>
                <w:rtl/>
              </w:rPr>
              <w:lastRenderedPageBreak/>
              <w:t>پانسیون   علم  و صنعت</w:t>
            </w:r>
          </w:p>
        </w:tc>
        <w:tc>
          <w:tcPr>
            <w:tcW w:w="2409" w:type="dxa"/>
            <w:gridSpan w:val="2"/>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lastRenderedPageBreak/>
              <w:t xml:space="preserve"> اينترنت و سلف سرويس </w:t>
            </w:r>
            <w:r w:rsidRPr="00FF6048">
              <w:rPr>
                <w:rFonts w:cs="B Yagut" w:hint="cs"/>
                <w:b/>
                <w:bCs/>
                <w:color w:val="FF0000"/>
                <w:sz w:val="24"/>
                <w:szCs w:val="24"/>
                <w:rtl/>
              </w:rPr>
              <w:lastRenderedPageBreak/>
              <w:t>‌مجتمع آموزشي</w:t>
            </w:r>
          </w:p>
        </w:tc>
        <w:tc>
          <w:tcPr>
            <w:tcW w:w="1843"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lastRenderedPageBreak/>
              <w:t xml:space="preserve">یک  و سه </w:t>
            </w:r>
          </w:p>
        </w:tc>
        <w:tc>
          <w:tcPr>
            <w:tcW w:w="1985"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شش</w:t>
            </w:r>
          </w:p>
        </w:tc>
      </w:tr>
      <w:tr w:rsidR="00A12F9D" w:rsidRPr="00FF6048" w:rsidTr="00537353">
        <w:trPr>
          <w:trHeight w:val="452"/>
        </w:trPr>
        <w:tc>
          <w:tcPr>
            <w:tcW w:w="567"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lastRenderedPageBreak/>
              <w:t>6</w:t>
            </w:r>
          </w:p>
        </w:tc>
        <w:tc>
          <w:tcPr>
            <w:tcW w:w="2127"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دانشجويان خوابگاه سرخه برادران</w:t>
            </w:r>
          </w:p>
        </w:tc>
        <w:tc>
          <w:tcPr>
            <w:tcW w:w="2409" w:type="dxa"/>
            <w:gridSpan w:val="2"/>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 اينترنت و سلف سرويس ‌مجتمع آموزشي</w:t>
            </w:r>
          </w:p>
        </w:tc>
        <w:tc>
          <w:tcPr>
            <w:tcW w:w="1843"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يك و پنج</w:t>
            </w:r>
          </w:p>
        </w:tc>
        <w:tc>
          <w:tcPr>
            <w:tcW w:w="1985"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پنج</w:t>
            </w:r>
          </w:p>
        </w:tc>
      </w:tr>
      <w:tr w:rsidR="00A12F9D" w:rsidRPr="00FF6048" w:rsidTr="00537353">
        <w:trPr>
          <w:trHeight w:val="452"/>
        </w:trPr>
        <w:tc>
          <w:tcPr>
            <w:tcW w:w="567" w:type="dxa"/>
            <w:tcBorders>
              <w:top w:val="single" w:sz="4" w:space="0" w:color="auto"/>
              <w:left w:val="single" w:sz="6" w:space="0" w:color="000000"/>
              <w:bottom w:val="single" w:sz="6" w:space="0" w:color="000000"/>
              <w:right w:val="single" w:sz="4" w:space="0" w:color="auto"/>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7</w:t>
            </w:r>
          </w:p>
        </w:tc>
        <w:tc>
          <w:tcPr>
            <w:tcW w:w="2127" w:type="dxa"/>
            <w:tcBorders>
              <w:top w:val="single" w:sz="4" w:space="0" w:color="auto"/>
              <w:left w:val="single" w:sz="4" w:space="0" w:color="auto"/>
              <w:bottom w:val="single" w:sz="6" w:space="0" w:color="000000"/>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دانشجويان سرخه خوابگاه خواهران مجتمع</w:t>
            </w:r>
          </w:p>
        </w:tc>
        <w:tc>
          <w:tcPr>
            <w:tcW w:w="2409" w:type="dxa"/>
            <w:gridSpan w:val="2"/>
            <w:tcBorders>
              <w:top w:val="single" w:sz="4" w:space="0" w:color="auto"/>
              <w:left w:val="single" w:sz="6" w:space="0" w:color="000000"/>
              <w:bottom w:val="single" w:sz="6" w:space="0" w:color="000000"/>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 اينترنت و سلف سرويس ‌مجتمع آموزشي</w:t>
            </w:r>
          </w:p>
        </w:tc>
        <w:tc>
          <w:tcPr>
            <w:tcW w:w="1843" w:type="dxa"/>
            <w:tcBorders>
              <w:top w:val="single" w:sz="4" w:space="0" w:color="auto"/>
              <w:left w:val="single" w:sz="6" w:space="0" w:color="000000"/>
              <w:bottom w:val="single" w:sz="6" w:space="0" w:color="000000"/>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يك و شش</w:t>
            </w:r>
          </w:p>
        </w:tc>
        <w:tc>
          <w:tcPr>
            <w:tcW w:w="1985" w:type="dxa"/>
            <w:tcBorders>
              <w:top w:val="single" w:sz="4" w:space="0" w:color="auto"/>
              <w:left w:val="single" w:sz="6" w:space="0" w:color="000000"/>
              <w:bottom w:val="single" w:sz="6" w:space="0" w:color="000000"/>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یک</w:t>
            </w:r>
          </w:p>
        </w:tc>
      </w:tr>
      <w:tr w:rsidR="00A12F9D" w:rsidRPr="00FF6048" w:rsidTr="00537353">
        <w:trPr>
          <w:trHeight w:val="452"/>
        </w:trPr>
        <w:tc>
          <w:tcPr>
            <w:tcW w:w="567" w:type="dxa"/>
            <w:tcBorders>
              <w:top w:val="nil"/>
              <w:left w:val="single" w:sz="6" w:space="0" w:color="000000"/>
              <w:bottom w:val="single" w:sz="4" w:space="0" w:color="auto"/>
              <w:right w:val="single" w:sz="4" w:space="0" w:color="auto"/>
            </w:tcBorders>
            <w:shd w:val="pct25" w:color="FFFF00" w:fill="FFFFFF"/>
          </w:tcPr>
          <w:p w:rsidR="00A12F9D" w:rsidRPr="00FF6048" w:rsidRDefault="00A12F9D" w:rsidP="00537353">
            <w:pPr>
              <w:jc w:val="center"/>
              <w:rPr>
                <w:rFonts w:cs="B Yagut"/>
                <w:b/>
                <w:bCs/>
                <w:color w:val="FF0000"/>
                <w:sz w:val="24"/>
                <w:szCs w:val="24"/>
                <w:rtl/>
                <w:lang w:bidi="ar-SA"/>
              </w:rPr>
            </w:pPr>
            <w:r w:rsidRPr="00FF6048">
              <w:rPr>
                <w:color w:val="FF0000"/>
                <w:sz w:val="24"/>
                <w:szCs w:val="24"/>
              </w:rPr>
              <w:br w:type="page"/>
            </w:r>
            <w:r w:rsidRPr="00FF6048">
              <w:rPr>
                <w:rFonts w:cs="B Yagut" w:hint="cs"/>
                <w:b/>
                <w:bCs/>
                <w:color w:val="FF0000"/>
                <w:sz w:val="24"/>
                <w:szCs w:val="24"/>
                <w:rtl/>
              </w:rPr>
              <w:t>8</w:t>
            </w:r>
          </w:p>
          <w:p w:rsidR="00A12F9D" w:rsidRPr="00FF6048" w:rsidRDefault="00A12F9D" w:rsidP="00537353">
            <w:pPr>
              <w:jc w:val="center"/>
              <w:rPr>
                <w:rFonts w:cs="B Yagut"/>
                <w:b/>
                <w:bCs/>
                <w:color w:val="FF0000"/>
                <w:sz w:val="24"/>
                <w:szCs w:val="24"/>
                <w:lang w:bidi="ar-SA"/>
              </w:rPr>
            </w:pPr>
          </w:p>
        </w:tc>
        <w:tc>
          <w:tcPr>
            <w:tcW w:w="2127" w:type="dxa"/>
            <w:tcBorders>
              <w:top w:val="nil"/>
              <w:left w:val="single" w:sz="4" w:space="0" w:color="auto"/>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rtl/>
                <w:lang w:bidi="ar-SA"/>
              </w:rPr>
            </w:pPr>
            <w:r w:rsidRPr="00FF6048">
              <w:rPr>
                <w:rFonts w:cs="B Yagut" w:hint="cs"/>
                <w:b/>
                <w:bCs/>
                <w:color w:val="FF0000"/>
                <w:sz w:val="24"/>
                <w:szCs w:val="24"/>
                <w:rtl/>
              </w:rPr>
              <w:t xml:space="preserve">دانشجوي پسر خوابگاه </w:t>
            </w:r>
          </w:p>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دامغان</w:t>
            </w:r>
          </w:p>
        </w:tc>
        <w:tc>
          <w:tcPr>
            <w:tcW w:w="2268" w:type="dxa"/>
            <w:tcBorders>
              <w:top w:val="nil"/>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اينترنت </w:t>
            </w:r>
          </w:p>
        </w:tc>
        <w:tc>
          <w:tcPr>
            <w:tcW w:w="1984" w:type="dxa"/>
            <w:gridSpan w:val="2"/>
            <w:tcBorders>
              <w:top w:val="nil"/>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نه</w:t>
            </w:r>
          </w:p>
        </w:tc>
        <w:tc>
          <w:tcPr>
            <w:tcW w:w="1985" w:type="dxa"/>
            <w:tcBorders>
              <w:top w:val="nil"/>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ده</w:t>
            </w:r>
          </w:p>
        </w:tc>
      </w:tr>
      <w:tr w:rsidR="00A12F9D" w:rsidRPr="00FF6048" w:rsidTr="00537353">
        <w:trPr>
          <w:trHeight w:val="452"/>
        </w:trPr>
        <w:tc>
          <w:tcPr>
            <w:tcW w:w="567" w:type="dxa"/>
            <w:tcBorders>
              <w:top w:val="single" w:sz="4" w:space="0" w:color="auto"/>
              <w:left w:val="single" w:sz="6" w:space="0" w:color="000000"/>
              <w:bottom w:val="single" w:sz="4" w:space="0" w:color="auto"/>
              <w:right w:val="single" w:sz="4" w:space="0" w:color="auto"/>
            </w:tcBorders>
            <w:shd w:val="pct50" w:color="FF0000" w:fill="FFFFFF"/>
          </w:tcPr>
          <w:p w:rsidR="00A12F9D" w:rsidRPr="00FF6048" w:rsidRDefault="00A12F9D" w:rsidP="00537353">
            <w:pPr>
              <w:jc w:val="center"/>
              <w:rPr>
                <w:rFonts w:cs="B Yagut"/>
                <w:b/>
                <w:bCs/>
                <w:color w:val="FF0000"/>
                <w:sz w:val="24"/>
                <w:szCs w:val="24"/>
                <w:rtl/>
                <w:lang w:bidi="ar-SA"/>
              </w:rPr>
            </w:pPr>
            <w:r w:rsidRPr="00FF6048">
              <w:rPr>
                <w:rFonts w:cs="B Yagut" w:hint="cs"/>
                <w:b/>
                <w:bCs/>
                <w:color w:val="FF0000"/>
                <w:sz w:val="24"/>
                <w:szCs w:val="24"/>
                <w:rtl/>
              </w:rPr>
              <w:t>9</w:t>
            </w:r>
          </w:p>
          <w:p w:rsidR="00A12F9D" w:rsidRPr="00FF6048" w:rsidRDefault="00A12F9D" w:rsidP="00537353">
            <w:pPr>
              <w:jc w:val="center"/>
              <w:rPr>
                <w:rFonts w:cs="B Yagut"/>
                <w:b/>
                <w:bCs/>
                <w:color w:val="FF0000"/>
                <w:sz w:val="24"/>
                <w:szCs w:val="24"/>
                <w:lang w:bidi="ar-SA"/>
              </w:rPr>
            </w:pPr>
          </w:p>
        </w:tc>
        <w:tc>
          <w:tcPr>
            <w:tcW w:w="2127" w:type="dxa"/>
            <w:tcBorders>
              <w:top w:val="single" w:sz="4" w:space="0" w:color="auto"/>
              <w:left w:val="single" w:sz="4" w:space="0" w:color="auto"/>
              <w:bottom w:val="single" w:sz="4" w:space="0" w:color="auto"/>
              <w:right w:val="single" w:sz="6" w:space="0" w:color="000000"/>
            </w:tcBorders>
            <w:shd w:val="pct50" w:color="FF0000" w:fill="FFFFFF"/>
            <w:hideMark/>
          </w:tcPr>
          <w:p w:rsidR="00A12F9D" w:rsidRPr="00FF6048" w:rsidRDefault="00A12F9D" w:rsidP="00537353">
            <w:pPr>
              <w:rPr>
                <w:rFonts w:cs="B Yagut"/>
                <w:b/>
                <w:bCs/>
                <w:color w:val="FF0000"/>
                <w:sz w:val="24"/>
                <w:szCs w:val="24"/>
                <w:lang w:bidi="ar-SA"/>
              </w:rPr>
            </w:pPr>
            <w:r w:rsidRPr="00FF6048">
              <w:rPr>
                <w:rFonts w:cs="B Yagut" w:hint="cs"/>
                <w:b/>
                <w:bCs/>
                <w:color w:val="FF0000"/>
                <w:sz w:val="24"/>
                <w:szCs w:val="24"/>
                <w:rtl/>
              </w:rPr>
              <w:t xml:space="preserve">      دانشجوي دختر خوابگاه دامغان</w:t>
            </w:r>
          </w:p>
        </w:tc>
        <w:tc>
          <w:tcPr>
            <w:tcW w:w="2268"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اينترنت </w:t>
            </w:r>
          </w:p>
        </w:tc>
        <w:tc>
          <w:tcPr>
            <w:tcW w:w="1984" w:type="dxa"/>
            <w:gridSpan w:val="2"/>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نه</w:t>
            </w:r>
          </w:p>
        </w:tc>
        <w:tc>
          <w:tcPr>
            <w:tcW w:w="1985" w:type="dxa"/>
            <w:tcBorders>
              <w:top w:val="single" w:sz="4" w:space="0" w:color="auto"/>
              <w:left w:val="single" w:sz="6" w:space="0" w:color="000000"/>
              <w:bottom w:val="single" w:sz="4" w:space="0" w:color="auto"/>
              <w:right w:val="single" w:sz="4" w:space="0" w:color="auto"/>
            </w:tcBorders>
            <w:shd w:val="pct50" w:color="FF0000" w:fill="FFFFFF"/>
            <w:hideMark/>
          </w:tcPr>
          <w:p w:rsidR="00A12F9D" w:rsidRPr="00FF6048" w:rsidRDefault="00A12F9D" w:rsidP="00537353">
            <w:pPr>
              <w:rPr>
                <w:rFonts w:cs="B Yagut"/>
                <w:b/>
                <w:bCs/>
                <w:color w:val="FF0000"/>
                <w:sz w:val="24"/>
                <w:szCs w:val="24"/>
                <w:lang w:bidi="ar-SA"/>
              </w:rPr>
            </w:pPr>
            <w:r w:rsidRPr="00FF6048">
              <w:rPr>
                <w:rFonts w:cs="B Yagut" w:hint="cs"/>
                <w:b/>
                <w:bCs/>
                <w:color w:val="FF0000"/>
                <w:sz w:val="24"/>
                <w:szCs w:val="24"/>
                <w:rtl/>
              </w:rPr>
              <w:t xml:space="preserve">              نه</w:t>
            </w:r>
          </w:p>
        </w:tc>
      </w:tr>
      <w:tr w:rsidR="00A12F9D" w:rsidRPr="00FF6048" w:rsidTr="00537353">
        <w:trPr>
          <w:trHeight w:val="452"/>
        </w:trPr>
        <w:tc>
          <w:tcPr>
            <w:tcW w:w="567" w:type="dxa"/>
            <w:tcBorders>
              <w:top w:val="single" w:sz="4" w:space="0" w:color="auto"/>
              <w:left w:val="single" w:sz="6" w:space="0" w:color="000000"/>
              <w:bottom w:val="single" w:sz="4" w:space="0" w:color="auto"/>
              <w:right w:val="single" w:sz="4" w:space="0" w:color="auto"/>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10</w:t>
            </w:r>
          </w:p>
        </w:tc>
        <w:tc>
          <w:tcPr>
            <w:tcW w:w="2127" w:type="dxa"/>
            <w:tcBorders>
              <w:top w:val="single" w:sz="4" w:space="0" w:color="auto"/>
              <w:left w:val="single" w:sz="4" w:space="0" w:color="auto"/>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دانشجوي غیر خوابگاهي دامغان</w:t>
            </w:r>
          </w:p>
        </w:tc>
        <w:tc>
          <w:tcPr>
            <w:tcW w:w="2268"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اينترنت </w:t>
            </w:r>
          </w:p>
        </w:tc>
        <w:tc>
          <w:tcPr>
            <w:tcW w:w="1984" w:type="dxa"/>
            <w:gridSpan w:val="2"/>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نه</w:t>
            </w:r>
          </w:p>
        </w:tc>
        <w:tc>
          <w:tcPr>
            <w:tcW w:w="1985"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w:t>
            </w:r>
          </w:p>
        </w:tc>
      </w:tr>
      <w:tr w:rsidR="00A12F9D" w:rsidRPr="00FF6048" w:rsidTr="00537353">
        <w:trPr>
          <w:trHeight w:val="452"/>
        </w:trPr>
        <w:tc>
          <w:tcPr>
            <w:tcW w:w="567" w:type="dxa"/>
            <w:tcBorders>
              <w:top w:val="single" w:sz="4" w:space="0" w:color="auto"/>
              <w:left w:val="single" w:sz="6" w:space="0" w:color="000000"/>
              <w:bottom w:val="single" w:sz="4" w:space="0" w:color="auto"/>
              <w:right w:val="single" w:sz="4" w:space="0" w:color="auto"/>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11</w:t>
            </w:r>
          </w:p>
        </w:tc>
        <w:tc>
          <w:tcPr>
            <w:tcW w:w="2127" w:type="dxa"/>
            <w:tcBorders>
              <w:top w:val="single" w:sz="4" w:space="0" w:color="auto"/>
              <w:left w:val="single" w:sz="4" w:space="0" w:color="auto"/>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rtl/>
                <w:lang w:bidi="ar-SA"/>
              </w:rPr>
            </w:pPr>
            <w:r w:rsidRPr="00FF6048">
              <w:rPr>
                <w:rFonts w:cs="B Yagut" w:hint="cs"/>
                <w:b/>
                <w:bCs/>
                <w:color w:val="FF0000"/>
                <w:sz w:val="24"/>
                <w:szCs w:val="24"/>
                <w:rtl/>
              </w:rPr>
              <w:t xml:space="preserve">دانشجوي پسر خوابگاه </w:t>
            </w:r>
          </w:p>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آرادان</w:t>
            </w:r>
          </w:p>
        </w:tc>
        <w:tc>
          <w:tcPr>
            <w:tcW w:w="2268"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 اينترنت </w:t>
            </w:r>
          </w:p>
        </w:tc>
        <w:tc>
          <w:tcPr>
            <w:tcW w:w="1984" w:type="dxa"/>
            <w:gridSpan w:val="2"/>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rPr>
                <w:rFonts w:cs="B Yagut"/>
                <w:b/>
                <w:bCs/>
                <w:color w:val="FF0000"/>
                <w:sz w:val="24"/>
                <w:szCs w:val="24"/>
                <w:lang w:bidi="ar-SA"/>
              </w:rPr>
            </w:pPr>
            <w:r w:rsidRPr="00FF6048">
              <w:rPr>
                <w:rFonts w:cs="B Yagut" w:hint="cs"/>
                <w:b/>
                <w:bCs/>
                <w:color w:val="FF0000"/>
                <w:sz w:val="24"/>
                <w:szCs w:val="24"/>
                <w:rtl/>
              </w:rPr>
              <w:t xml:space="preserve">           دوازده</w:t>
            </w:r>
          </w:p>
        </w:tc>
        <w:tc>
          <w:tcPr>
            <w:tcW w:w="1985"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سیزده</w:t>
            </w:r>
          </w:p>
        </w:tc>
      </w:tr>
      <w:tr w:rsidR="00A12F9D" w:rsidRPr="00FF6048" w:rsidTr="00537353">
        <w:trPr>
          <w:trHeight w:val="452"/>
        </w:trPr>
        <w:tc>
          <w:tcPr>
            <w:tcW w:w="567" w:type="dxa"/>
            <w:tcBorders>
              <w:top w:val="single" w:sz="4" w:space="0" w:color="auto"/>
              <w:left w:val="single" w:sz="6" w:space="0" w:color="000000"/>
              <w:bottom w:val="single" w:sz="4" w:space="0" w:color="auto"/>
              <w:right w:val="single" w:sz="4" w:space="0" w:color="auto"/>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12</w:t>
            </w:r>
          </w:p>
        </w:tc>
        <w:tc>
          <w:tcPr>
            <w:tcW w:w="2127" w:type="dxa"/>
            <w:tcBorders>
              <w:top w:val="single" w:sz="4" w:space="0" w:color="auto"/>
              <w:left w:val="single" w:sz="4" w:space="0" w:color="auto"/>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rtl/>
                <w:lang w:bidi="ar-SA"/>
              </w:rPr>
            </w:pPr>
            <w:r w:rsidRPr="00FF6048">
              <w:rPr>
                <w:rFonts w:cs="B Yagut" w:hint="cs"/>
                <w:b/>
                <w:bCs/>
                <w:color w:val="FF0000"/>
                <w:sz w:val="24"/>
                <w:szCs w:val="24"/>
                <w:rtl/>
              </w:rPr>
              <w:t xml:space="preserve">دانشجوي دختر خوابگاه </w:t>
            </w:r>
          </w:p>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آرادان</w:t>
            </w:r>
          </w:p>
        </w:tc>
        <w:tc>
          <w:tcPr>
            <w:tcW w:w="2268"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 اينترنت</w:t>
            </w:r>
          </w:p>
        </w:tc>
        <w:tc>
          <w:tcPr>
            <w:tcW w:w="1984" w:type="dxa"/>
            <w:gridSpan w:val="2"/>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دوازده </w:t>
            </w:r>
          </w:p>
        </w:tc>
        <w:tc>
          <w:tcPr>
            <w:tcW w:w="1985"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چهارده</w:t>
            </w:r>
          </w:p>
        </w:tc>
      </w:tr>
      <w:tr w:rsidR="00A12F9D" w:rsidRPr="00FF6048" w:rsidTr="00537353">
        <w:trPr>
          <w:trHeight w:val="452"/>
        </w:trPr>
        <w:tc>
          <w:tcPr>
            <w:tcW w:w="567" w:type="dxa"/>
            <w:tcBorders>
              <w:top w:val="single" w:sz="4" w:space="0" w:color="auto"/>
              <w:left w:val="single" w:sz="6" w:space="0" w:color="000000"/>
              <w:bottom w:val="single" w:sz="6" w:space="0" w:color="000000"/>
              <w:right w:val="single" w:sz="4" w:space="0" w:color="auto"/>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13</w:t>
            </w:r>
          </w:p>
        </w:tc>
        <w:tc>
          <w:tcPr>
            <w:tcW w:w="2127" w:type="dxa"/>
            <w:tcBorders>
              <w:top w:val="single" w:sz="4" w:space="0" w:color="auto"/>
              <w:left w:val="single" w:sz="4" w:space="0" w:color="auto"/>
              <w:bottom w:val="single" w:sz="6" w:space="0" w:color="000000"/>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دانشجوي غیر خوابگاهي آرادان</w:t>
            </w:r>
          </w:p>
        </w:tc>
        <w:tc>
          <w:tcPr>
            <w:tcW w:w="2268" w:type="dxa"/>
            <w:tcBorders>
              <w:top w:val="single" w:sz="4" w:space="0" w:color="auto"/>
              <w:left w:val="single" w:sz="6" w:space="0" w:color="000000"/>
              <w:bottom w:val="single" w:sz="6" w:space="0" w:color="000000"/>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 اينترنت </w:t>
            </w:r>
          </w:p>
        </w:tc>
        <w:tc>
          <w:tcPr>
            <w:tcW w:w="1984" w:type="dxa"/>
            <w:gridSpan w:val="2"/>
            <w:tcBorders>
              <w:top w:val="single" w:sz="4" w:space="0" w:color="auto"/>
              <w:left w:val="single" w:sz="6" w:space="0" w:color="000000"/>
              <w:bottom w:val="single" w:sz="6" w:space="0" w:color="000000"/>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دوازده</w:t>
            </w:r>
          </w:p>
        </w:tc>
        <w:tc>
          <w:tcPr>
            <w:tcW w:w="1985" w:type="dxa"/>
            <w:tcBorders>
              <w:top w:val="single" w:sz="4" w:space="0" w:color="auto"/>
              <w:left w:val="single" w:sz="6" w:space="0" w:color="000000"/>
              <w:bottom w:val="single" w:sz="6" w:space="0" w:color="000000"/>
              <w:right w:val="single" w:sz="6" w:space="0" w:color="000000"/>
            </w:tcBorders>
            <w:shd w:val="pct50" w:color="FF0000" w:fill="FFFFFF"/>
            <w:hideMark/>
          </w:tcPr>
          <w:p w:rsidR="00A12F9D" w:rsidRPr="00FF6048" w:rsidRDefault="00A12F9D" w:rsidP="00537353">
            <w:pPr>
              <w:jc w:val="center"/>
              <w:rPr>
                <w:b/>
                <w:bCs/>
                <w:color w:val="FF0000"/>
                <w:sz w:val="24"/>
                <w:szCs w:val="24"/>
                <w:lang w:bidi="ar-SA"/>
              </w:rPr>
            </w:pPr>
            <w:r w:rsidRPr="00FF6048">
              <w:rPr>
                <w:rFonts w:cs="B Yagut" w:hint="cs"/>
                <w:b/>
                <w:bCs/>
                <w:color w:val="FF0000"/>
                <w:sz w:val="24"/>
                <w:szCs w:val="24"/>
                <w:rtl/>
              </w:rPr>
              <w:t>-------</w:t>
            </w:r>
          </w:p>
        </w:tc>
      </w:tr>
    </w:tbl>
    <w:p w:rsidR="00A12F9D" w:rsidRPr="00FF6048" w:rsidRDefault="00A12F9D" w:rsidP="00A12F9D">
      <w:pPr>
        <w:tabs>
          <w:tab w:val="left" w:pos="2606"/>
        </w:tabs>
        <w:rPr>
          <w:rFonts w:cs="2  Titr"/>
          <w:b/>
          <w:bCs/>
          <w:color w:val="FF0000"/>
          <w:sz w:val="24"/>
          <w:szCs w:val="24"/>
          <w:rtl/>
          <w:lang w:bidi="ar-SA"/>
        </w:rPr>
      </w:pPr>
    </w:p>
    <w:p w:rsidR="00A12F9D" w:rsidRPr="00FF6048" w:rsidRDefault="00A12F9D" w:rsidP="00A12F9D">
      <w:pPr>
        <w:jc w:val="center"/>
        <w:rPr>
          <w:rFonts w:cs="2  Titr"/>
          <w:b/>
          <w:bCs/>
          <w:color w:val="FF0000"/>
          <w:sz w:val="24"/>
          <w:szCs w:val="24"/>
          <w:rtl/>
        </w:rPr>
      </w:pPr>
      <w:r w:rsidRPr="00FF6048">
        <w:rPr>
          <w:rFonts w:cs="2  Titr" w:hint="cs"/>
          <w:b/>
          <w:bCs/>
          <w:color w:val="FF0000"/>
          <w:sz w:val="24"/>
          <w:szCs w:val="24"/>
          <w:rtl/>
        </w:rPr>
        <w:t>جدول نام و مكان هاي توزيع غذا</w:t>
      </w:r>
    </w:p>
    <w:tbl>
      <w:tblPr>
        <w:bidiVisual/>
        <w:tblW w:w="8930" w:type="dxa"/>
        <w:tblInd w:w="250" w:type="dxa"/>
        <w:tblBorders>
          <w:top w:val="single" w:sz="6" w:space="0" w:color="000000"/>
          <w:left w:val="single" w:sz="6" w:space="0" w:color="000000"/>
          <w:bottom w:val="single" w:sz="6" w:space="0" w:color="000000"/>
          <w:right w:val="single" w:sz="6" w:space="0" w:color="000000"/>
          <w:insideV w:val="single" w:sz="6" w:space="0" w:color="000000"/>
        </w:tblBorders>
        <w:tblLook w:val="04A0" w:firstRow="1" w:lastRow="0" w:firstColumn="1" w:lastColumn="0" w:noHBand="0" w:noVBand="1"/>
      </w:tblPr>
      <w:tblGrid>
        <w:gridCol w:w="1559"/>
        <w:gridCol w:w="2202"/>
        <w:gridCol w:w="5169"/>
      </w:tblGrid>
      <w:tr w:rsidR="00A12F9D" w:rsidRPr="00FF6048" w:rsidTr="00537353">
        <w:trPr>
          <w:trHeight w:val="160"/>
        </w:trPr>
        <w:tc>
          <w:tcPr>
            <w:tcW w:w="1559" w:type="dxa"/>
            <w:tcBorders>
              <w:top w:val="single" w:sz="6" w:space="0" w:color="000000"/>
              <w:left w:val="single" w:sz="6" w:space="0" w:color="000000"/>
              <w:bottom w:val="single" w:sz="4" w:space="0" w:color="auto"/>
              <w:right w:val="single" w:sz="4" w:space="0" w:color="auto"/>
            </w:tcBorders>
            <w:shd w:val="clear" w:color="auto" w:fill="FFFF00"/>
            <w:hideMark/>
          </w:tcPr>
          <w:p w:rsidR="00A12F9D" w:rsidRPr="00FF6048" w:rsidRDefault="00A12F9D" w:rsidP="00537353">
            <w:pPr>
              <w:jc w:val="center"/>
              <w:rPr>
                <w:rFonts w:cs="2  Titr"/>
                <w:b/>
                <w:bCs/>
                <w:color w:val="FF0000"/>
                <w:sz w:val="24"/>
                <w:szCs w:val="24"/>
                <w:lang w:bidi="ar-SA"/>
              </w:rPr>
            </w:pPr>
            <w:r w:rsidRPr="00FF6048">
              <w:rPr>
                <w:rFonts w:cs="2  Titr" w:hint="cs"/>
                <w:b/>
                <w:bCs/>
                <w:color w:val="FF0000"/>
                <w:sz w:val="24"/>
                <w:szCs w:val="24"/>
                <w:rtl/>
              </w:rPr>
              <w:lastRenderedPageBreak/>
              <w:t>ردیف</w:t>
            </w:r>
          </w:p>
        </w:tc>
        <w:tc>
          <w:tcPr>
            <w:tcW w:w="2202" w:type="dxa"/>
            <w:tcBorders>
              <w:top w:val="single" w:sz="6" w:space="0" w:color="000000"/>
              <w:left w:val="single" w:sz="4" w:space="0" w:color="auto"/>
              <w:bottom w:val="single" w:sz="4" w:space="0" w:color="auto"/>
              <w:right w:val="single" w:sz="6" w:space="0" w:color="000000"/>
            </w:tcBorders>
            <w:shd w:val="clear" w:color="auto" w:fill="FFFF00"/>
            <w:hideMark/>
          </w:tcPr>
          <w:p w:rsidR="00A12F9D" w:rsidRPr="00FF6048" w:rsidRDefault="00A12F9D" w:rsidP="00537353">
            <w:pPr>
              <w:jc w:val="center"/>
              <w:rPr>
                <w:rFonts w:cs="2  Titr"/>
                <w:b/>
                <w:bCs/>
                <w:color w:val="FF0000"/>
                <w:sz w:val="24"/>
                <w:szCs w:val="24"/>
                <w:lang w:bidi="ar-SA"/>
              </w:rPr>
            </w:pPr>
            <w:r w:rsidRPr="00FF6048">
              <w:rPr>
                <w:rFonts w:cs="2  Titr" w:hint="cs"/>
                <w:b/>
                <w:bCs/>
                <w:color w:val="FF0000"/>
                <w:sz w:val="24"/>
                <w:szCs w:val="24"/>
                <w:rtl/>
              </w:rPr>
              <w:t>شماره سلف</w:t>
            </w:r>
          </w:p>
        </w:tc>
        <w:tc>
          <w:tcPr>
            <w:tcW w:w="5169" w:type="dxa"/>
            <w:tcBorders>
              <w:top w:val="single" w:sz="6" w:space="0" w:color="000000"/>
              <w:left w:val="single" w:sz="6" w:space="0" w:color="000000"/>
              <w:bottom w:val="single" w:sz="4" w:space="0" w:color="auto"/>
              <w:right w:val="single" w:sz="6" w:space="0" w:color="000000"/>
            </w:tcBorders>
            <w:shd w:val="clear" w:color="auto" w:fill="FFFF00"/>
            <w:hideMark/>
          </w:tcPr>
          <w:p w:rsidR="00A12F9D" w:rsidRPr="00FF6048" w:rsidRDefault="00A12F9D" w:rsidP="00537353">
            <w:pPr>
              <w:rPr>
                <w:rFonts w:cs="2  Titr"/>
                <w:b/>
                <w:bCs/>
                <w:color w:val="FF0000"/>
                <w:sz w:val="24"/>
                <w:szCs w:val="24"/>
                <w:lang w:bidi="ar-SA"/>
              </w:rPr>
            </w:pPr>
            <w:r w:rsidRPr="00FF6048">
              <w:rPr>
                <w:rFonts w:cs="2  Titr" w:hint="cs"/>
                <w:b/>
                <w:bCs/>
                <w:color w:val="FF0000"/>
                <w:sz w:val="24"/>
                <w:szCs w:val="24"/>
                <w:rtl/>
              </w:rPr>
              <w:t xml:space="preserve">                           نام و محل سلف سرويس یا توزیع غذا</w:t>
            </w:r>
          </w:p>
        </w:tc>
      </w:tr>
      <w:tr w:rsidR="00A12F9D" w:rsidRPr="00FF6048" w:rsidTr="00537353">
        <w:trPr>
          <w:trHeight w:val="160"/>
        </w:trPr>
        <w:tc>
          <w:tcPr>
            <w:tcW w:w="1559" w:type="dxa"/>
            <w:tcBorders>
              <w:top w:val="single" w:sz="4" w:space="0" w:color="auto"/>
              <w:left w:val="single" w:sz="6" w:space="0" w:color="000000"/>
              <w:bottom w:val="single" w:sz="4" w:space="0" w:color="auto"/>
              <w:right w:val="single" w:sz="4" w:space="0" w:color="auto"/>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1</w:t>
            </w:r>
          </w:p>
        </w:tc>
        <w:tc>
          <w:tcPr>
            <w:tcW w:w="2202" w:type="dxa"/>
            <w:tcBorders>
              <w:top w:val="single" w:sz="4" w:space="0" w:color="auto"/>
              <w:left w:val="single" w:sz="4" w:space="0" w:color="auto"/>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سلف شماره يك</w:t>
            </w:r>
          </w:p>
        </w:tc>
        <w:tc>
          <w:tcPr>
            <w:tcW w:w="5169"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       سلف سرويس مركزي در مجتمع آموزشي سمنان              (کیلو متر  4 جاده دامغان )</w:t>
            </w:r>
          </w:p>
        </w:tc>
      </w:tr>
      <w:tr w:rsidR="00A12F9D" w:rsidRPr="00FF6048" w:rsidTr="00537353">
        <w:trPr>
          <w:trHeight w:val="160"/>
        </w:trPr>
        <w:tc>
          <w:tcPr>
            <w:tcW w:w="1559" w:type="dxa"/>
            <w:tcBorders>
              <w:top w:val="single" w:sz="4" w:space="0" w:color="auto"/>
              <w:left w:val="single" w:sz="6" w:space="0" w:color="000000"/>
              <w:bottom w:val="single" w:sz="4" w:space="0" w:color="auto"/>
              <w:right w:val="single" w:sz="4" w:space="0" w:color="auto"/>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2</w:t>
            </w:r>
          </w:p>
        </w:tc>
        <w:tc>
          <w:tcPr>
            <w:tcW w:w="2202" w:type="dxa"/>
            <w:tcBorders>
              <w:top w:val="single" w:sz="4" w:space="0" w:color="auto"/>
              <w:left w:val="single" w:sz="4" w:space="0" w:color="auto"/>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سلف شماره دو</w:t>
            </w:r>
          </w:p>
        </w:tc>
        <w:tc>
          <w:tcPr>
            <w:tcW w:w="5169"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محل توزيع غذا در خوابگاه انديشه                                                                  (بلوار 17 شهريور سمنان)</w:t>
            </w:r>
          </w:p>
        </w:tc>
      </w:tr>
      <w:tr w:rsidR="00A12F9D" w:rsidRPr="00FF6048" w:rsidTr="00537353">
        <w:trPr>
          <w:trHeight w:val="160"/>
        </w:trPr>
        <w:tc>
          <w:tcPr>
            <w:tcW w:w="1559" w:type="dxa"/>
            <w:tcBorders>
              <w:top w:val="single" w:sz="4" w:space="0" w:color="auto"/>
              <w:left w:val="single" w:sz="6" w:space="0" w:color="000000"/>
              <w:bottom w:val="single" w:sz="4" w:space="0" w:color="auto"/>
              <w:right w:val="single" w:sz="4" w:space="0" w:color="auto"/>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3</w:t>
            </w:r>
          </w:p>
        </w:tc>
        <w:tc>
          <w:tcPr>
            <w:tcW w:w="2202" w:type="dxa"/>
            <w:tcBorders>
              <w:top w:val="single" w:sz="4" w:space="0" w:color="auto"/>
              <w:left w:val="single" w:sz="4" w:space="0" w:color="auto"/>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سلف شماره سه</w:t>
            </w:r>
          </w:p>
        </w:tc>
        <w:tc>
          <w:tcPr>
            <w:tcW w:w="5169"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rPr>
            </w:pPr>
            <w:r w:rsidRPr="00FF6048">
              <w:rPr>
                <w:rFonts w:cs="B Yagut" w:hint="cs"/>
                <w:b/>
                <w:bCs/>
                <w:color w:val="FF0000"/>
                <w:sz w:val="24"/>
                <w:szCs w:val="24"/>
                <w:rtl/>
              </w:rPr>
              <w:t xml:space="preserve">            محل‌توزيع غذا درسلف‌سرويس دانشکده دندانپزشکی (بلوار 17شهريور سمنان)</w:t>
            </w:r>
          </w:p>
        </w:tc>
      </w:tr>
      <w:tr w:rsidR="00A12F9D" w:rsidRPr="00FF6048" w:rsidTr="00537353">
        <w:trPr>
          <w:trHeight w:val="160"/>
        </w:trPr>
        <w:tc>
          <w:tcPr>
            <w:tcW w:w="1559" w:type="dxa"/>
            <w:tcBorders>
              <w:top w:val="single" w:sz="4" w:space="0" w:color="auto"/>
              <w:left w:val="single" w:sz="6" w:space="0" w:color="000000"/>
              <w:bottom w:val="single" w:sz="4" w:space="0" w:color="auto"/>
              <w:right w:val="single" w:sz="4" w:space="0" w:color="auto"/>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4</w:t>
            </w:r>
          </w:p>
        </w:tc>
        <w:tc>
          <w:tcPr>
            <w:tcW w:w="2202" w:type="dxa"/>
            <w:tcBorders>
              <w:top w:val="single" w:sz="4" w:space="0" w:color="auto"/>
              <w:left w:val="single" w:sz="4" w:space="0" w:color="auto"/>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سلف ‌شماره چهار</w:t>
            </w:r>
          </w:p>
        </w:tc>
        <w:tc>
          <w:tcPr>
            <w:tcW w:w="5169"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محل توزيع غذا در خوابگاه ستاد معاونين                                     ( بلوار بسیج سمنان )</w:t>
            </w:r>
          </w:p>
        </w:tc>
      </w:tr>
      <w:tr w:rsidR="00A12F9D" w:rsidRPr="00FF6048" w:rsidTr="00537353">
        <w:trPr>
          <w:trHeight w:val="160"/>
        </w:trPr>
        <w:tc>
          <w:tcPr>
            <w:tcW w:w="1559" w:type="dxa"/>
            <w:tcBorders>
              <w:top w:val="single" w:sz="4" w:space="0" w:color="auto"/>
              <w:left w:val="single" w:sz="6" w:space="0" w:color="000000"/>
              <w:bottom w:val="single" w:sz="6" w:space="0" w:color="000000"/>
              <w:right w:val="single" w:sz="4" w:space="0" w:color="auto"/>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5</w:t>
            </w:r>
          </w:p>
        </w:tc>
        <w:tc>
          <w:tcPr>
            <w:tcW w:w="2202" w:type="dxa"/>
            <w:tcBorders>
              <w:top w:val="single" w:sz="4" w:space="0" w:color="auto"/>
              <w:left w:val="single" w:sz="4" w:space="0" w:color="auto"/>
              <w:bottom w:val="single" w:sz="6" w:space="0" w:color="000000"/>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سلف شماره پنج</w:t>
            </w:r>
          </w:p>
        </w:tc>
        <w:tc>
          <w:tcPr>
            <w:tcW w:w="5169" w:type="dxa"/>
            <w:tcBorders>
              <w:top w:val="single" w:sz="4" w:space="0" w:color="auto"/>
              <w:left w:val="single" w:sz="6" w:space="0" w:color="000000"/>
              <w:bottom w:val="single" w:sz="6" w:space="0" w:color="000000"/>
              <w:right w:val="single" w:sz="6" w:space="0" w:color="000000"/>
            </w:tcBorders>
            <w:shd w:val="pct50" w:color="FF0000" w:fill="FFFFFF"/>
            <w:hideMark/>
          </w:tcPr>
          <w:p w:rsidR="00A12F9D" w:rsidRPr="00FF6048" w:rsidRDefault="00A12F9D" w:rsidP="00537353">
            <w:pPr>
              <w:jc w:val="center"/>
              <w:rPr>
                <w:rFonts w:cs="B Yagut"/>
                <w:b/>
                <w:bCs/>
                <w:color w:val="FF0000"/>
                <w:sz w:val="24"/>
                <w:szCs w:val="24"/>
              </w:rPr>
            </w:pPr>
            <w:r w:rsidRPr="00FF6048">
              <w:rPr>
                <w:rFonts w:cs="B Yagut" w:hint="cs"/>
                <w:b/>
                <w:bCs/>
                <w:color w:val="FF0000"/>
                <w:sz w:val="24"/>
                <w:szCs w:val="24"/>
                <w:rtl/>
              </w:rPr>
              <w:t>محل توزیع غذا درخوابگاه سرخه</w:t>
            </w:r>
          </w:p>
        </w:tc>
      </w:tr>
      <w:tr w:rsidR="00A12F9D" w:rsidRPr="00FF6048" w:rsidTr="00537353">
        <w:trPr>
          <w:trHeight w:val="448"/>
        </w:trPr>
        <w:tc>
          <w:tcPr>
            <w:tcW w:w="1559" w:type="dxa"/>
            <w:tcBorders>
              <w:top w:val="nil"/>
              <w:left w:val="single" w:sz="4" w:space="0" w:color="auto"/>
              <w:bottom w:val="single" w:sz="4" w:space="0" w:color="auto"/>
              <w:right w:val="single" w:sz="4" w:space="0" w:color="auto"/>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6</w:t>
            </w:r>
          </w:p>
        </w:tc>
        <w:tc>
          <w:tcPr>
            <w:tcW w:w="2202" w:type="dxa"/>
            <w:tcBorders>
              <w:top w:val="nil"/>
              <w:left w:val="single" w:sz="4" w:space="0" w:color="auto"/>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سلف شماره شش</w:t>
            </w:r>
          </w:p>
        </w:tc>
        <w:tc>
          <w:tcPr>
            <w:tcW w:w="5169" w:type="dxa"/>
            <w:tcBorders>
              <w:top w:val="nil"/>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محل توزيع غذا در دانشکده  سرخه </w:t>
            </w:r>
          </w:p>
        </w:tc>
      </w:tr>
      <w:tr w:rsidR="00A12F9D" w:rsidRPr="00FF6048" w:rsidTr="00537353">
        <w:trPr>
          <w:trHeight w:val="160"/>
        </w:trPr>
        <w:tc>
          <w:tcPr>
            <w:tcW w:w="1559" w:type="dxa"/>
            <w:tcBorders>
              <w:top w:val="single" w:sz="4" w:space="0" w:color="auto"/>
              <w:left w:val="single" w:sz="4" w:space="0" w:color="auto"/>
              <w:bottom w:val="single" w:sz="4" w:space="0" w:color="auto"/>
              <w:right w:val="single" w:sz="4" w:space="0" w:color="auto"/>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7</w:t>
            </w:r>
          </w:p>
        </w:tc>
        <w:tc>
          <w:tcPr>
            <w:tcW w:w="2202" w:type="dxa"/>
            <w:tcBorders>
              <w:top w:val="single" w:sz="4" w:space="0" w:color="auto"/>
              <w:left w:val="single" w:sz="4" w:space="0" w:color="auto"/>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سلف شماره هفت</w:t>
            </w:r>
          </w:p>
        </w:tc>
        <w:tc>
          <w:tcPr>
            <w:tcW w:w="5169" w:type="dxa"/>
            <w:tcBorders>
              <w:top w:val="single" w:sz="4" w:space="0" w:color="auto"/>
              <w:left w:val="single" w:sz="6" w:space="0" w:color="000000"/>
              <w:bottom w:val="single" w:sz="4" w:space="0" w:color="auto"/>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محل توزيع غذا در پانسیون علم وصنعت </w:t>
            </w:r>
          </w:p>
        </w:tc>
      </w:tr>
      <w:tr w:rsidR="00A12F9D" w:rsidRPr="00FF6048" w:rsidTr="00537353">
        <w:trPr>
          <w:trHeight w:val="160"/>
        </w:trPr>
        <w:tc>
          <w:tcPr>
            <w:tcW w:w="1559" w:type="dxa"/>
            <w:tcBorders>
              <w:top w:val="single" w:sz="4" w:space="0" w:color="auto"/>
              <w:left w:val="single" w:sz="4" w:space="0" w:color="auto"/>
              <w:bottom w:val="single" w:sz="4" w:space="0" w:color="auto"/>
              <w:right w:val="single" w:sz="4" w:space="0" w:color="auto"/>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8</w:t>
            </w:r>
          </w:p>
        </w:tc>
        <w:tc>
          <w:tcPr>
            <w:tcW w:w="2202" w:type="dxa"/>
            <w:tcBorders>
              <w:top w:val="single" w:sz="4" w:space="0" w:color="auto"/>
              <w:left w:val="single" w:sz="4" w:space="0" w:color="auto"/>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سلف شماره نه</w:t>
            </w:r>
          </w:p>
        </w:tc>
        <w:tc>
          <w:tcPr>
            <w:tcW w:w="5169" w:type="dxa"/>
            <w:tcBorders>
              <w:top w:val="single" w:sz="4" w:space="0" w:color="auto"/>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rPr>
            </w:pPr>
            <w:r w:rsidRPr="00FF6048">
              <w:rPr>
                <w:rFonts w:cs="B Yagut" w:hint="cs"/>
                <w:b/>
                <w:bCs/>
                <w:color w:val="FF0000"/>
                <w:sz w:val="24"/>
                <w:szCs w:val="24"/>
                <w:rtl/>
              </w:rPr>
              <w:t>سلف‌سرويس مرکزی دانشکده دامغان</w:t>
            </w:r>
          </w:p>
        </w:tc>
      </w:tr>
      <w:tr w:rsidR="00A12F9D" w:rsidRPr="00FF6048" w:rsidTr="00537353">
        <w:trPr>
          <w:trHeight w:val="160"/>
        </w:trPr>
        <w:tc>
          <w:tcPr>
            <w:tcW w:w="1559" w:type="dxa"/>
            <w:tcBorders>
              <w:top w:val="single" w:sz="4" w:space="0" w:color="auto"/>
              <w:left w:val="single" w:sz="4" w:space="0" w:color="auto"/>
              <w:bottom w:val="single" w:sz="6" w:space="0" w:color="000000"/>
              <w:right w:val="single" w:sz="4" w:space="0" w:color="auto"/>
            </w:tcBorders>
            <w:shd w:val="pct50" w:color="FF0000" w:fill="FFFFFF"/>
            <w:hideMark/>
          </w:tcPr>
          <w:p w:rsidR="00A12F9D" w:rsidRPr="00FF6048" w:rsidRDefault="00A12F9D" w:rsidP="00537353">
            <w:pPr>
              <w:jc w:val="center"/>
              <w:rPr>
                <w:rFonts w:cs="B Yagut"/>
                <w:b/>
                <w:bCs/>
                <w:color w:val="FF0000"/>
                <w:sz w:val="24"/>
                <w:szCs w:val="24"/>
              </w:rPr>
            </w:pPr>
            <w:r w:rsidRPr="00FF6048">
              <w:rPr>
                <w:rFonts w:cs="B Yagut" w:hint="cs"/>
                <w:b/>
                <w:bCs/>
                <w:color w:val="FF0000"/>
                <w:sz w:val="24"/>
                <w:szCs w:val="24"/>
                <w:rtl/>
              </w:rPr>
              <w:t>9</w:t>
            </w:r>
          </w:p>
        </w:tc>
        <w:tc>
          <w:tcPr>
            <w:tcW w:w="2202" w:type="dxa"/>
            <w:tcBorders>
              <w:top w:val="single" w:sz="4" w:space="0" w:color="auto"/>
              <w:left w:val="single" w:sz="4" w:space="0" w:color="auto"/>
              <w:bottom w:val="single" w:sz="6" w:space="0" w:color="000000"/>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سلف ‌شماره  ده</w:t>
            </w:r>
          </w:p>
        </w:tc>
        <w:tc>
          <w:tcPr>
            <w:tcW w:w="5169" w:type="dxa"/>
            <w:tcBorders>
              <w:top w:val="single" w:sz="4" w:space="0" w:color="auto"/>
              <w:left w:val="single" w:sz="6" w:space="0" w:color="000000"/>
              <w:bottom w:val="single" w:sz="6" w:space="0" w:color="000000"/>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محل توزيع غذا در خوابگاه  برادران دامغان</w:t>
            </w:r>
          </w:p>
        </w:tc>
      </w:tr>
      <w:tr w:rsidR="00A12F9D" w:rsidRPr="00FF6048" w:rsidTr="00537353">
        <w:trPr>
          <w:trHeight w:val="344"/>
        </w:trPr>
        <w:tc>
          <w:tcPr>
            <w:tcW w:w="1559" w:type="dxa"/>
            <w:tcBorders>
              <w:top w:val="nil"/>
              <w:left w:val="single" w:sz="4" w:space="0" w:color="auto"/>
              <w:bottom w:val="single" w:sz="4" w:space="0" w:color="auto"/>
              <w:right w:val="single" w:sz="4" w:space="0" w:color="auto"/>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10</w:t>
            </w:r>
          </w:p>
        </w:tc>
        <w:tc>
          <w:tcPr>
            <w:tcW w:w="2202" w:type="dxa"/>
            <w:tcBorders>
              <w:top w:val="nil"/>
              <w:left w:val="single" w:sz="4" w:space="0" w:color="auto"/>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سلف شماره دوازده </w:t>
            </w:r>
          </w:p>
        </w:tc>
        <w:tc>
          <w:tcPr>
            <w:tcW w:w="5169" w:type="dxa"/>
            <w:tcBorders>
              <w:top w:val="nil"/>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rPr>
            </w:pPr>
            <w:r w:rsidRPr="00FF6048">
              <w:rPr>
                <w:rFonts w:cs="B Yagut" w:hint="cs"/>
                <w:b/>
                <w:bCs/>
                <w:color w:val="FF0000"/>
                <w:sz w:val="24"/>
                <w:szCs w:val="24"/>
                <w:rtl/>
              </w:rPr>
              <w:t>سلف‌سرويس مرکزی دانشکده آرادان</w:t>
            </w:r>
          </w:p>
        </w:tc>
      </w:tr>
      <w:tr w:rsidR="00A12F9D" w:rsidRPr="00FF6048" w:rsidTr="00537353">
        <w:trPr>
          <w:trHeight w:val="160"/>
        </w:trPr>
        <w:tc>
          <w:tcPr>
            <w:tcW w:w="1559" w:type="dxa"/>
            <w:tcBorders>
              <w:top w:val="single" w:sz="4" w:space="0" w:color="auto"/>
              <w:left w:val="single" w:sz="4" w:space="0" w:color="auto"/>
              <w:bottom w:val="single" w:sz="6" w:space="0" w:color="000000"/>
              <w:right w:val="single" w:sz="4" w:space="0" w:color="auto"/>
            </w:tcBorders>
            <w:shd w:val="pct50" w:color="FF0000" w:fill="FFFFFF"/>
            <w:hideMark/>
          </w:tcPr>
          <w:p w:rsidR="00A12F9D" w:rsidRPr="00FF6048" w:rsidRDefault="00A12F9D" w:rsidP="00537353">
            <w:pPr>
              <w:jc w:val="center"/>
              <w:rPr>
                <w:rFonts w:cs="B Yagut"/>
                <w:b/>
                <w:bCs/>
                <w:color w:val="FF0000"/>
                <w:sz w:val="24"/>
                <w:szCs w:val="24"/>
              </w:rPr>
            </w:pPr>
            <w:r w:rsidRPr="00FF6048">
              <w:rPr>
                <w:rFonts w:cs="B Yagut" w:hint="cs"/>
                <w:b/>
                <w:bCs/>
                <w:color w:val="FF0000"/>
                <w:sz w:val="24"/>
                <w:szCs w:val="24"/>
                <w:rtl/>
              </w:rPr>
              <w:t>11</w:t>
            </w:r>
          </w:p>
        </w:tc>
        <w:tc>
          <w:tcPr>
            <w:tcW w:w="2202" w:type="dxa"/>
            <w:tcBorders>
              <w:top w:val="single" w:sz="4" w:space="0" w:color="auto"/>
              <w:left w:val="single" w:sz="4" w:space="0" w:color="auto"/>
              <w:bottom w:val="single" w:sz="6" w:space="0" w:color="000000"/>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سلف ‌شماره سیزده</w:t>
            </w:r>
          </w:p>
        </w:tc>
        <w:tc>
          <w:tcPr>
            <w:tcW w:w="5169" w:type="dxa"/>
            <w:tcBorders>
              <w:top w:val="single" w:sz="4" w:space="0" w:color="auto"/>
              <w:left w:val="single" w:sz="6" w:space="0" w:color="000000"/>
              <w:bottom w:val="single" w:sz="6" w:space="0" w:color="000000"/>
              <w:right w:val="single" w:sz="6" w:space="0" w:color="000000"/>
            </w:tcBorders>
            <w:shd w:val="pct50" w:color="FF00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محل توزيع غذا در خوابگاه  برادران آرادان</w:t>
            </w:r>
          </w:p>
        </w:tc>
      </w:tr>
      <w:tr w:rsidR="00A12F9D" w:rsidRPr="00FF6048" w:rsidTr="00537353">
        <w:trPr>
          <w:trHeight w:val="344"/>
        </w:trPr>
        <w:tc>
          <w:tcPr>
            <w:tcW w:w="1559" w:type="dxa"/>
            <w:tcBorders>
              <w:top w:val="nil"/>
              <w:left w:val="single" w:sz="4" w:space="0" w:color="auto"/>
              <w:bottom w:val="single" w:sz="4" w:space="0" w:color="auto"/>
              <w:right w:val="single" w:sz="4" w:space="0" w:color="auto"/>
            </w:tcBorders>
            <w:shd w:val="pct25" w:color="FFFF00" w:fill="FFFFFF"/>
          </w:tcPr>
          <w:p w:rsidR="00A12F9D" w:rsidRPr="00FF6048" w:rsidRDefault="00A12F9D" w:rsidP="00537353">
            <w:pPr>
              <w:jc w:val="center"/>
              <w:rPr>
                <w:rFonts w:cs="B Yagut"/>
                <w:b/>
                <w:bCs/>
                <w:color w:val="FF0000"/>
                <w:sz w:val="24"/>
                <w:szCs w:val="24"/>
              </w:rPr>
            </w:pPr>
            <w:r w:rsidRPr="00FF6048">
              <w:rPr>
                <w:rFonts w:cs="B Yagut" w:hint="cs"/>
                <w:b/>
                <w:bCs/>
                <w:color w:val="FF0000"/>
                <w:sz w:val="24"/>
                <w:szCs w:val="24"/>
                <w:rtl/>
              </w:rPr>
              <w:t>12</w:t>
            </w:r>
          </w:p>
        </w:tc>
        <w:tc>
          <w:tcPr>
            <w:tcW w:w="2202" w:type="dxa"/>
            <w:tcBorders>
              <w:top w:val="nil"/>
              <w:left w:val="single" w:sz="4" w:space="0" w:color="auto"/>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lang w:bidi="ar-SA"/>
              </w:rPr>
            </w:pPr>
            <w:r w:rsidRPr="00FF6048">
              <w:rPr>
                <w:rFonts w:cs="B Yagut" w:hint="cs"/>
                <w:b/>
                <w:bCs/>
                <w:color w:val="FF0000"/>
                <w:sz w:val="24"/>
                <w:szCs w:val="24"/>
                <w:rtl/>
              </w:rPr>
              <w:t xml:space="preserve">سلف شماره چهارده </w:t>
            </w:r>
          </w:p>
        </w:tc>
        <w:tc>
          <w:tcPr>
            <w:tcW w:w="5169" w:type="dxa"/>
            <w:tcBorders>
              <w:top w:val="nil"/>
              <w:left w:val="single" w:sz="6" w:space="0" w:color="000000"/>
              <w:bottom w:val="single" w:sz="4" w:space="0" w:color="auto"/>
              <w:right w:val="single" w:sz="6" w:space="0" w:color="000000"/>
            </w:tcBorders>
            <w:shd w:val="pct25" w:color="FFFF00" w:fill="FFFFFF"/>
            <w:hideMark/>
          </w:tcPr>
          <w:p w:rsidR="00A12F9D" w:rsidRPr="00FF6048" w:rsidRDefault="00A12F9D" w:rsidP="00537353">
            <w:pPr>
              <w:jc w:val="center"/>
              <w:rPr>
                <w:rFonts w:cs="B Yagut"/>
                <w:b/>
                <w:bCs/>
                <w:color w:val="FF0000"/>
                <w:sz w:val="24"/>
                <w:szCs w:val="24"/>
              </w:rPr>
            </w:pPr>
            <w:r w:rsidRPr="00FF6048">
              <w:rPr>
                <w:rFonts w:cs="B Yagut" w:hint="cs"/>
                <w:b/>
                <w:bCs/>
                <w:color w:val="FF0000"/>
                <w:sz w:val="24"/>
                <w:szCs w:val="24"/>
                <w:rtl/>
              </w:rPr>
              <w:t>محل توزيع غذا در خوابگاه  خواهران آرادان</w:t>
            </w:r>
          </w:p>
        </w:tc>
      </w:tr>
    </w:tbl>
    <w:p w:rsidR="00A12F9D" w:rsidRDefault="00A12F9D" w:rsidP="007177E2">
      <w:pPr>
        <w:bidi w:val="0"/>
        <w:rPr>
          <w:rFonts w:cs="2  Yagut"/>
          <w:color w:val="000000" w:themeColor="text1"/>
          <w:sz w:val="24"/>
          <w:szCs w:val="24"/>
        </w:rPr>
      </w:pPr>
    </w:p>
    <w:p w:rsidR="00A12F9D" w:rsidRDefault="00A12F9D" w:rsidP="007177E2">
      <w:pPr>
        <w:bidi w:val="0"/>
        <w:jc w:val="center"/>
        <w:rPr>
          <w:rFonts w:cs="2  Yagut"/>
          <w:color w:val="000000" w:themeColor="text1"/>
          <w:sz w:val="24"/>
          <w:szCs w:val="24"/>
        </w:rPr>
      </w:pPr>
    </w:p>
    <w:p w:rsidR="00A12F9D" w:rsidRPr="007177E2" w:rsidRDefault="00A12F9D" w:rsidP="007177E2">
      <w:pPr>
        <w:bidi w:val="0"/>
        <w:jc w:val="right"/>
        <w:rPr>
          <w:rFonts w:cs="2  Yagut"/>
          <w:b/>
          <w:bCs/>
          <w:color w:val="FF0000"/>
          <w:sz w:val="24"/>
          <w:szCs w:val="24"/>
          <w:rtl/>
        </w:rPr>
      </w:pPr>
      <w:r w:rsidRPr="00FF6048">
        <w:rPr>
          <w:rFonts w:hint="cs"/>
          <w:b/>
          <w:bCs/>
          <w:color w:val="FF0000"/>
          <w:sz w:val="28"/>
          <w:szCs w:val="28"/>
          <w:rtl/>
        </w:rPr>
        <w:t xml:space="preserve">کارکنان اداره تغذیه : </w:t>
      </w:r>
    </w:p>
    <w:p w:rsidR="00A12F9D" w:rsidRPr="00FF6048" w:rsidRDefault="00A12F9D" w:rsidP="00A12F9D">
      <w:pPr>
        <w:bidi w:val="0"/>
        <w:jc w:val="right"/>
        <w:rPr>
          <w:rFonts w:cs="2  Yagut"/>
          <w:b/>
          <w:bCs/>
          <w:color w:val="000000" w:themeColor="text1"/>
          <w:sz w:val="24"/>
          <w:szCs w:val="24"/>
        </w:rPr>
      </w:pPr>
      <w:r w:rsidRPr="00FF6048">
        <w:rPr>
          <w:rFonts w:cs="2  Yagut" w:hint="cs"/>
          <w:b/>
          <w:bCs/>
          <w:color w:val="000000" w:themeColor="text1"/>
          <w:sz w:val="24"/>
          <w:szCs w:val="24"/>
          <w:rtl/>
        </w:rPr>
        <w:t xml:space="preserve">نام و نام خانوادگی                   عنوان                                                              </w:t>
      </w:r>
    </w:p>
    <w:p w:rsidR="00A12F9D" w:rsidRPr="00FF6048" w:rsidRDefault="00A12F9D" w:rsidP="00A12F9D">
      <w:pPr>
        <w:bidi w:val="0"/>
        <w:jc w:val="right"/>
        <w:rPr>
          <w:rFonts w:cs="2  Yagut"/>
          <w:b/>
          <w:bCs/>
          <w:color w:val="000000" w:themeColor="text1"/>
          <w:sz w:val="24"/>
          <w:szCs w:val="24"/>
        </w:rPr>
      </w:pPr>
      <w:r w:rsidRPr="00FF6048">
        <w:rPr>
          <w:rFonts w:cs="2  Yagut" w:hint="cs"/>
          <w:b/>
          <w:bCs/>
          <w:color w:val="000000" w:themeColor="text1"/>
          <w:sz w:val="24"/>
          <w:szCs w:val="24"/>
          <w:rtl/>
        </w:rPr>
        <w:t xml:space="preserve">سعید گلچین                </w:t>
      </w:r>
      <w:r>
        <w:rPr>
          <w:rFonts w:cs="2  Yagut" w:hint="cs"/>
          <w:b/>
          <w:bCs/>
          <w:color w:val="000000" w:themeColor="text1"/>
          <w:sz w:val="24"/>
          <w:szCs w:val="24"/>
          <w:rtl/>
        </w:rPr>
        <w:t>رئيس</w:t>
      </w:r>
      <w:r w:rsidRPr="00FF6048">
        <w:rPr>
          <w:rFonts w:cs="2  Yagut" w:hint="cs"/>
          <w:b/>
          <w:bCs/>
          <w:color w:val="000000" w:themeColor="text1"/>
          <w:sz w:val="24"/>
          <w:szCs w:val="24"/>
          <w:rtl/>
        </w:rPr>
        <w:t xml:space="preserve"> اداره تغذیه  دانشگاه                          معاونت دانشجویی فرهنگی </w:t>
      </w:r>
      <w:r>
        <w:rPr>
          <w:rFonts w:cs="2  Yagut" w:hint="cs"/>
          <w:b/>
          <w:bCs/>
          <w:color w:val="000000" w:themeColor="text1"/>
          <w:sz w:val="24"/>
          <w:szCs w:val="24"/>
          <w:rtl/>
        </w:rPr>
        <w:t xml:space="preserve"> در سمنان</w:t>
      </w:r>
      <w:r w:rsidRPr="00FF6048">
        <w:rPr>
          <w:rFonts w:cs="2  Yagut" w:hint="cs"/>
          <w:b/>
          <w:bCs/>
          <w:color w:val="000000" w:themeColor="text1"/>
          <w:sz w:val="24"/>
          <w:szCs w:val="24"/>
          <w:rtl/>
        </w:rPr>
        <w:t xml:space="preserve">   02333</w:t>
      </w:r>
      <w:r>
        <w:rPr>
          <w:rFonts w:cs="2  Yagut" w:hint="cs"/>
          <w:b/>
          <w:bCs/>
          <w:color w:val="000000" w:themeColor="text1"/>
          <w:sz w:val="24"/>
          <w:szCs w:val="24"/>
          <w:rtl/>
        </w:rPr>
        <w:t xml:space="preserve">441021 </w:t>
      </w:r>
      <w:r w:rsidRPr="00FF6048">
        <w:rPr>
          <w:rFonts w:cs="2  Yagut" w:hint="cs"/>
          <w:b/>
          <w:bCs/>
          <w:color w:val="000000" w:themeColor="text1"/>
          <w:sz w:val="24"/>
          <w:szCs w:val="24"/>
          <w:rtl/>
        </w:rPr>
        <w:t xml:space="preserve">                  </w:t>
      </w:r>
      <w:r>
        <w:rPr>
          <w:rFonts w:cs="2  Yagut" w:hint="cs"/>
          <w:b/>
          <w:bCs/>
          <w:color w:val="000000" w:themeColor="text1"/>
          <w:sz w:val="24"/>
          <w:szCs w:val="24"/>
          <w:rtl/>
        </w:rPr>
        <w:t xml:space="preserve">                        </w:t>
      </w:r>
    </w:p>
    <w:p w:rsidR="00A12F9D" w:rsidRPr="00FF6048" w:rsidRDefault="00A12F9D" w:rsidP="00A12F9D">
      <w:pPr>
        <w:bidi w:val="0"/>
        <w:jc w:val="right"/>
        <w:rPr>
          <w:rFonts w:cs="2  Yagut"/>
          <w:b/>
          <w:bCs/>
          <w:color w:val="000000" w:themeColor="text1"/>
          <w:sz w:val="24"/>
          <w:szCs w:val="24"/>
        </w:rPr>
      </w:pPr>
      <w:r w:rsidRPr="00FF6048">
        <w:rPr>
          <w:rFonts w:cs="2  Yagut" w:hint="cs"/>
          <w:color w:val="000000" w:themeColor="text1"/>
          <w:sz w:val="24"/>
          <w:szCs w:val="24"/>
          <w:rtl/>
        </w:rPr>
        <w:lastRenderedPageBreak/>
        <w:t>ا</w:t>
      </w:r>
      <w:r w:rsidRPr="00FF6048">
        <w:rPr>
          <w:rFonts w:cs="2  Yagut" w:hint="cs"/>
          <w:b/>
          <w:bCs/>
          <w:color w:val="000000" w:themeColor="text1"/>
          <w:sz w:val="24"/>
          <w:szCs w:val="24"/>
          <w:rtl/>
        </w:rPr>
        <w:t>حمد زاهدی         اپراتور سیستم اتوماسیون تغذیه سلف سرویس مجتمع       معاونت دانشجویی فرهنگی</w:t>
      </w:r>
      <w:r>
        <w:rPr>
          <w:rFonts w:cs="2  Yagut" w:hint="cs"/>
          <w:b/>
          <w:bCs/>
          <w:color w:val="000000" w:themeColor="text1"/>
          <w:sz w:val="24"/>
          <w:szCs w:val="24"/>
          <w:rtl/>
        </w:rPr>
        <w:t xml:space="preserve"> در سمنان</w:t>
      </w:r>
      <w:r w:rsidRPr="00FF6048">
        <w:rPr>
          <w:rFonts w:cs="2  Yagut" w:hint="cs"/>
          <w:b/>
          <w:bCs/>
          <w:color w:val="000000" w:themeColor="text1"/>
          <w:sz w:val="24"/>
          <w:szCs w:val="24"/>
          <w:rtl/>
        </w:rPr>
        <w:t xml:space="preserve">     02333654198</w:t>
      </w:r>
    </w:p>
    <w:p w:rsidR="00A12F9D" w:rsidRPr="00FF6048" w:rsidRDefault="00A12F9D" w:rsidP="00A12F9D">
      <w:pPr>
        <w:bidi w:val="0"/>
        <w:jc w:val="right"/>
        <w:rPr>
          <w:rFonts w:cs="2  Yagut"/>
          <w:b/>
          <w:bCs/>
          <w:color w:val="000000" w:themeColor="text1"/>
          <w:sz w:val="24"/>
          <w:szCs w:val="24"/>
        </w:rPr>
      </w:pPr>
      <w:r w:rsidRPr="00FF6048">
        <w:rPr>
          <w:rFonts w:cs="2  Yagut" w:hint="cs"/>
          <w:b/>
          <w:bCs/>
          <w:color w:val="000000" w:themeColor="text1"/>
          <w:sz w:val="24"/>
          <w:szCs w:val="24"/>
          <w:rtl/>
        </w:rPr>
        <w:t xml:space="preserve">مبینا قوچانی         کارشناس سیستم اتوماسیون تغذیه دانشکده سرخه                     سرخه                      02333614776 </w:t>
      </w:r>
      <w:r w:rsidRPr="00FF6048">
        <w:rPr>
          <w:rFonts w:cs="2  Yagut" w:hint="cs"/>
          <w:b/>
          <w:bCs/>
          <w:color w:val="000000" w:themeColor="text1"/>
          <w:sz w:val="24"/>
          <w:szCs w:val="24"/>
        </w:rPr>
        <w:t xml:space="preserve"> </w:t>
      </w:r>
      <w:r w:rsidRPr="00FF6048">
        <w:rPr>
          <w:rFonts w:cs="2  Yagut"/>
          <w:b/>
          <w:bCs/>
          <w:color w:val="000000" w:themeColor="text1"/>
          <w:sz w:val="24"/>
          <w:szCs w:val="24"/>
        </w:rPr>
        <w:t xml:space="preserve">   </w:t>
      </w:r>
    </w:p>
    <w:p w:rsidR="00A12F9D" w:rsidRPr="00FF6048" w:rsidRDefault="00A12F9D" w:rsidP="00A12F9D">
      <w:pPr>
        <w:bidi w:val="0"/>
        <w:jc w:val="right"/>
        <w:rPr>
          <w:rFonts w:cs="2  Yagut"/>
          <w:color w:val="000000" w:themeColor="text1"/>
          <w:sz w:val="24"/>
          <w:szCs w:val="24"/>
          <w:rtl/>
        </w:rPr>
      </w:pPr>
      <w:r w:rsidRPr="00FF6048">
        <w:rPr>
          <w:rFonts w:cs="2  Yagut" w:hint="cs"/>
          <w:b/>
          <w:bCs/>
          <w:color w:val="000000" w:themeColor="text1"/>
          <w:sz w:val="24"/>
          <w:szCs w:val="24"/>
          <w:rtl/>
        </w:rPr>
        <w:t xml:space="preserve">  علی اکبر مجد            کارشناس سیستم اتوماسیون تغذیه دانشکده دامغان                 دامغان                     02335220145</w:t>
      </w:r>
      <w:r w:rsidRPr="00FF6048">
        <w:rPr>
          <w:rFonts w:cs="2  Yagut"/>
          <w:b/>
          <w:bCs/>
          <w:color w:val="000000" w:themeColor="text1"/>
          <w:sz w:val="24"/>
          <w:szCs w:val="24"/>
        </w:rPr>
        <w:t xml:space="preserve">    </w:t>
      </w:r>
    </w:p>
    <w:p w:rsidR="00A12F9D" w:rsidRPr="007177E2" w:rsidRDefault="00A12F9D" w:rsidP="007177E2">
      <w:pPr>
        <w:bidi w:val="0"/>
        <w:jc w:val="right"/>
        <w:rPr>
          <w:rFonts w:cs="2  Yagut"/>
          <w:b/>
          <w:bCs/>
          <w:color w:val="000000" w:themeColor="text1"/>
          <w:sz w:val="24"/>
          <w:szCs w:val="24"/>
          <w:rtl/>
        </w:rPr>
      </w:pPr>
      <w:r w:rsidRPr="00FF6048">
        <w:rPr>
          <w:rFonts w:cs="2  Yagut"/>
          <w:b/>
          <w:bCs/>
          <w:color w:val="000000" w:themeColor="text1"/>
          <w:sz w:val="24"/>
          <w:szCs w:val="24"/>
          <w:rtl/>
        </w:rPr>
        <w:t xml:space="preserve"> </w:t>
      </w:r>
      <w:r w:rsidRPr="00FF6048">
        <w:rPr>
          <w:rFonts w:cs="2  Yagut" w:hint="cs"/>
          <w:b/>
          <w:bCs/>
          <w:color w:val="000000" w:themeColor="text1"/>
          <w:sz w:val="24"/>
          <w:szCs w:val="24"/>
          <w:rtl/>
        </w:rPr>
        <w:t xml:space="preserve">مرتضی نادری            کارشناس سیستم اتوماسیون تغذیه دانشکده آرادن                آرادان               </w:t>
      </w:r>
      <w:r w:rsidR="007177E2">
        <w:rPr>
          <w:rFonts w:cs="2  Yagut" w:hint="cs"/>
          <w:b/>
          <w:bCs/>
          <w:color w:val="000000" w:themeColor="text1"/>
          <w:sz w:val="24"/>
          <w:szCs w:val="24"/>
          <w:rtl/>
        </w:rPr>
        <w:t xml:space="preserve">      02334544841            </w:t>
      </w:r>
      <w:bookmarkStart w:id="0" w:name="_GoBack"/>
      <w:bookmarkEnd w:id="0"/>
      <w:r w:rsidRPr="00FF6048">
        <w:rPr>
          <w:rFonts w:cs="2  Yagut" w:hint="cs"/>
          <w:sz w:val="24"/>
          <w:szCs w:val="24"/>
        </w:rPr>
        <w:t xml:space="preserve"> </w:t>
      </w:r>
    </w:p>
    <w:p w:rsidR="00A12F9D" w:rsidRDefault="00A12F9D" w:rsidP="00A12F9D">
      <w:pPr>
        <w:bidi w:val="0"/>
        <w:jc w:val="right"/>
      </w:pPr>
    </w:p>
    <w:p w:rsidR="00A12F9D" w:rsidRPr="007177E2" w:rsidRDefault="00A12F9D" w:rsidP="007177E2">
      <w:pPr>
        <w:bidi w:val="0"/>
        <w:jc w:val="right"/>
        <w:rPr>
          <w:rFonts w:cs="B Yagut"/>
          <w:b/>
          <w:bCs/>
          <w:color w:val="FF0000"/>
          <w:rtl/>
          <w:lang w:bidi="ar-SA"/>
        </w:rPr>
      </w:pPr>
      <w:r>
        <w:rPr>
          <w:rFonts w:cs="B Titr" w:hint="cs"/>
          <w:b/>
          <w:bCs/>
          <w:color w:val="FF0000"/>
          <w:sz w:val="32"/>
          <w:szCs w:val="32"/>
          <w:rtl/>
        </w:rPr>
        <w:t>اداره رفاه واحد وام‌ها</w:t>
      </w:r>
    </w:p>
    <w:p w:rsidR="00A12F9D" w:rsidRPr="00FF6048" w:rsidRDefault="00A12F9D" w:rsidP="00A12F9D">
      <w:pPr>
        <w:jc w:val="both"/>
        <w:rPr>
          <w:rFonts w:cs="B Yagut"/>
          <w:b/>
          <w:bCs/>
          <w:sz w:val="24"/>
          <w:szCs w:val="24"/>
          <w:rtl/>
        </w:rPr>
      </w:pPr>
      <w:r>
        <w:rPr>
          <w:rFonts w:ascii="BTitrBold" w:cs="BTitrBold" w:hint="cs"/>
          <w:b/>
          <w:bCs/>
          <w:sz w:val="28"/>
          <w:szCs w:val="28"/>
        </w:rPr>
        <w:t xml:space="preserve"> </w:t>
      </w:r>
      <w:r w:rsidRPr="00FF6048">
        <w:rPr>
          <w:rFonts w:cs="B Yagut" w:hint="cs"/>
          <w:b/>
          <w:bCs/>
          <w:sz w:val="24"/>
          <w:szCs w:val="24"/>
          <w:rtl/>
        </w:rPr>
        <w:t>ماده (1): وام‌های صندوق به دانشجويان متقاضي به‌شرط دارا بودن صلاحيت اخلاقي و رعايت شئون دانشجويي، دارا بودن اولويت نياز مالي، سپردن تعهد محضري و ثبت‌ نام در حداقل تعداد واحدهاي مورد لزوم طبق مقررات آموزشي (دانشجويان نيمسال آخر با حداقل نصف واحدهاي مورد لزوم) قابل پرداخت است.</w:t>
      </w:r>
    </w:p>
    <w:p w:rsidR="00A12F9D" w:rsidRPr="00FF6048" w:rsidRDefault="00A12F9D" w:rsidP="00A12F9D">
      <w:pPr>
        <w:jc w:val="both"/>
        <w:rPr>
          <w:rFonts w:cs="B Yagut"/>
          <w:b/>
          <w:bCs/>
          <w:sz w:val="24"/>
          <w:szCs w:val="24"/>
          <w:rtl/>
        </w:rPr>
      </w:pPr>
      <w:r w:rsidRPr="00FF6048">
        <w:rPr>
          <w:rFonts w:cs="B Yagut" w:hint="cs"/>
          <w:b/>
          <w:bCs/>
          <w:sz w:val="24"/>
          <w:szCs w:val="24"/>
          <w:rtl/>
        </w:rPr>
        <w:t>تبصره: به دانشجوياني كه فاقد كد مركزي باشند هیچ‌گونه وامي پرداخت نمی‌شود.</w:t>
      </w:r>
    </w:p>
    <w:p w:rsidR="00A12F9D" w:rsidRPr="00FF6048" w:rsidRDefault="00A12F9D" w:rsidP="00A12F9D">
      <w:pPr>
        <w:numPr>
          <w:ilvl w:val="0"/>
          <w:numId w:val="8"/>
        </w:numPr>
        <w:spacing w:after="0" w:line="240" w:lineRule="auto"/>
        <w:jc w:val="both"/>
        <w:rPr>
          <w:rFonts w:cs="B Yagut"/>
          <w:b/>
          <w:bCs/>
          <w:sz w:val="24"/>
          <w:szCs w:val="24"/>
          <w:rtl/>
        </w:rPr>
      </w:pPr>
      <w:r w:rsidRPr="00FF6048">
        <w:rPr>
          <w:rFonts w:cs="B Yagut" w:hint="cs"/>
          <w:b/>
          <w:bCs/>
          <w:sz w:val="24"/>
          <w:szCs w:val="24"/>
          <w:rtl/>
        </w:rPr>
        <w:t>ماده (3): اعطاي هرگونه وام و تسهيلات (خوابگاه و غيره) قبل اخذ سند تعهد محضري شماره يك ممنوع است.</w:t>
      </w:r>
    </w:p>
    <w:p w:rsidR="00A12F9D" w:rsidRPr="00FF6048" w:rsidRDefault="00A12F9D" w:rsidP="00A12F9D">
      <w:pPr>
        <w:numPr>
          <w:ilvl w:val="0"/>
          <w:numId w:val="8"/>
        </w:numPr>
        <w:spacing w:after="0" w:line="240" w:lineRule="auto"/>
        <w:jc w:val="both"/>
        <w:rPr>
          <w:rFonts w:cs="B Yagut"/>
          <w:b/>
          <w:bCs/>
          <w:sz w:val="24"/>
          <w:szCs w:val="24"/>
          <w:rtl/>
        </w:rPr>
      </w:pPr>
      <w:r w:rsidRPr="00FF6048">
        <w:rPr>
          <w:rFonts w:cs="B Yagut" w:hint="cs"/>
          <w:b/>
          <w:bCs/>
          <w:sz w:val="24"/>
          <w:szCs w:val="24"/>
          <w:rtl/>
        </w:rPr>
        <w:t>ماده (4): بازپرداخت كليه وام‌های پرداختي (شامل وديعه مسکن نمی‌گردد) به دانشجويان گروه پزشكي واجد شرايط اعم از روزانه، شبانه، حقوق‌بگیر ... به بعد از فراغت از تحصيل موكول می‌شود.</w:t>
      </w:r>
    </w:p>
    <w:p w:rsidR="00A12F9D" w:rsidRPr="00FF6048" w:rsidRDefault="00A12F9D" w:rsidP="00A12F9D">
      <w:pPr>
        <w:numPr>
          <w:ilvl w:val="0"/>
          <w:numId w:val="8"/>
        </w:numPr>
        <w:spacing w:after="0" w:line="240" w:lineRule="auto"/>
        <w:jc w:val="both"/>
        <w:rPr>
          <w:rFonts w:cs="B Yagut"/>
          <w:b/>
          <w:bCs/>
          <w:sz w:val="24"/>
          <w:szCs w:val="24"/>
          <w:rtl/>
        </w:rPr>
      </w:pPr>
      <w:r w:rsidRPr="00FF6048">
        <w:rPr>
          <w:rFonts w:cs="B Yagut" w:hint="cs"/>
          <w:b/>
          <w:bCs/>
          <w:sz w:val="24"/>
          <w:szCs w:val="24"/>
          <w:rtl/>
        </w:rPr>
        <w:t>ماده (5): دانشجوياني كه به هر دليل از وام‌های اعطايي صندوق رفاه دانشجويان استفاده نموده‌اند ولي پرداخت وام به آنان ممنوع بوده، مكلف هستند مبالغ دريافتي را به‌صورت يكجا به صندوق رفاه بازپرداخت نمايد. بديهي است، ادامه پرداخت وام به اين دانشجويان پس از احراز شرايط دريافت وام منوط به پرداخت كامل وام‌های یادشده است.</w:t>
      </w:r>
    </w:p>
    <w:p w:rsidR="00A12F9D" w:rsidRPr="00FF6048" w:rsidRDefault="00A12F9D" w:rsidP="00A12F9D">
      <w:pPr>
        <w:numPr>
          <w:ilvl w:val="0"/>
          <w:numId w:val="8"/>
        </w:numPr>
        <w:spacing w:after="0" w:line="240" w:lineRule="auto"/>
        <w:jc w:val="both"/>
        <w:rPr>
          <w:rFonts w:cs="B Yagut"/>
          <w:b/>
          <w:bCs/>
          <w:sz w:val="24"/>
          <w:szCs w:val="24"/>
          <w:rtl/>
        </w:rPr>
      </w:pPr>
      <w:r w:rsidRPr="00FF6048">
        <w:rPr>
          <w:rFonts w:cs="B Yagut" w:hint="cs"/>
          <w:b/>
          <w:bCs/>
          <w:sz w:val="24"/>
          <w:szCs w:val="24"/>
          <w:rtl/>
        </w:rPr>
        <w:t>ماده (7): پرداخت هرگونه وام به دانشجويان مقاطع ناپيوسته منوط به تعيين تكليف بدهي مقاطع قبلي آنان است.</w:t>
      </w:r>
    </w:p>
    <w:p w:rsidR="00A12F9D" w:rsidRPr="00FF6048" w:rsidRDefault="00A12F9D" w:rsidP="00A12F9D">
      <w:pPr>
        <w:jc w:val="both"/>
        <w:rPr>
          <w:rFonts w:cs="B Yagut"/>
          <w:b/>
          <w:bCs/>
          <w:sz w:val="24"/>
          <w:szCs w:val="24"/>
        </w:rPr>
      </w:pPr>
      <w:r w:rsidRPr="00FF6048">
        <w:rPr>
          <w:rFonts w:cs="B Yagut" w:hint="cs"/>
          <w:b/>
          <w:bCs/>
          <w:sz w:val="24"/>
          <w:szCs w:val="24"/>
          <w:rtl/>
        </w:rPr>
        <w:t>تبصره: اين قبيل دانشجويان بايستي بدهي قبلي خود را بر اساس تقسيط و فيش‌هاي دريافت شده در سررسيد مقرر پرداخت نمايند و يا در صورت تمايل بدهي خود را موكول به اتمام مقطع جديد نمايند كه براي موكول كردن اقدامات مشروحه ذيل الزامي است:</w:t>
      </w:r>
    </w:p>
    <w:p w:rsidR="00A12F9D" w:rsidRPr="00FF6048" w:rsidRDefault="00A12F9D" w:rsidP="00A12F9D">
      <w:pPr>
        <w:numPr>
          <w:ilvl w:val="0"/>
          <w:numId w:val="9"/>
        </w:numPr>
        <w:spacing w:after="0" w:line="240" w:lineRule="auto"/>
        <w:ind w:left="1440"/>
        <w:jc w:val="both"/>
        <w:rPr>
          <w:rFonts w:cs="B Yagut"/>
          <w:b/>
          <w:bCs/>
          <w:sz w:val="24"/>
          <w:szCs w:val="24"/>
          <w:rtl/>
        </w:rPr>
      </w:pPr>
      <w:r w:rsidRPr="00FF6048">
        <w:rPr>
          <w:rFonts w:cs="B Yagut" w:hint="cs"/>
          <w:b/>
          <w:bCs/>
          <w:sz w:val="24"/>
          <w:szCs w:val="24"/>
          <w:rtl/>
        </w:rPr>
        <w:t xml:space="preserve">الف </w:t>
      </w:r>
      <w:r w:rsidRPr="00FF6048">
        <w:rPr>
          <w:rFonts w:hint="cs"/>
          <w:b/>
          <w:bCs/>
          <w:sz w:val="24"/>
          <w:szCs w:val="24"/>
          <w:rtl/>
        </w:rPr>
        <w:t>–</w:t>
      </w:r>
      <w:r w:rsidRPr="00FF6048">
        <w:rPr>
          <w:rFonts w:cs="B Yagut" w:hint="cs"/>
          <w:b/>
          <w:bCs/>
          <w:sz w:val="24"/>
          <w:szCs w:val="24"/>
          <w:rtl/>
        </w:rPr>
        <w:t xml:space="preserve"> دريافت گواهي اشتغال به تحصيل جديد از امور آموزشي  دانشگاه </w:t>
      </w:r>
    </w:p>
    <w:p w:rsidR="00A12F9D" w:rsidRPr="00FF6048" w:rsidRDefault="00A12F9D" w:rsidP="00A12F9D">
      <w:pPr>
        <w:numPr>
          <w:ilvl w:val="0"/>
          <w:numId w:val="9"/>
        </w:numPr>
        <w:spacing w:after="0" w:line="240" w:lineRule="auto"/>
        <w:ind w:left="1440"/>
        <w:jc w:val="both"/>
        <w:rPr>
          <w:rFonts w:cs="B Yagut"/>
          <w:b/>
          <w:bCs/>
          <w:sz w:val="24"/>
          <w:szCs w:val="24"/>
          <w:rtl/>
        </w:rPr>
      </w:pPr>
      <w:r w:rsidRPr="00FF6048">
        <w:rPr>
          <w:rFonts w:cs="B Yagut" w:hint="cs"/>
          <w:b/>
          <w:bCs/>
          <w:sz w:val="24"/>
          <w:szCs w:val="24"/>
          <w:rtl/>
        </w:rPr>
        <w:t xml:space="preserve">ب </w:t>
      </w:r>
      <w:r w:rsidRPr="00FF6048">
        <w:rPr>
          <w:rFonts w:hint="cs"/>
          <w:b/>
          <w:bCs/>
          <w:sz w:val="24"/>
          <w:szCs w:val="24"/>
          <w:rtl/>
        </w:rPr>
        <w:t>–</w:t>
      </w:r>
      <w:r w:rsidRPr="00FF6048">
        <w:rPr>
          <w:rFonts w:cs="B Yagut" w:hint="cs"/>
          <w:b/>
          <w:bCs/>
          <w:sz w:val="24"/>
          <w:szCs w:val="24"/>
          <w:rtl/>
        </w:rPr>
        <w:t xml:space="preserve"> تحويل تعهد محضري جهت مقطع جديد ( نمونه فرم از واحد رفاه تهيه شود) </w:t>
      </w:r>
    </w:p>
    <w:p w:rsidR="00A12F9D" w:rsidRPr="00FF6048" w:rsidRDefault="00A12F9D" w:rsidP="00A12F9D">
      <w:pPr>
        <w:numPr>
          <w:ilvl w:val="0"/>
          <w:numId w:val="9"/>
        </w:numPr>
        <w:spacing w:after="0" w:line="240" w:lineRule="auto"/>
        <w:ind w:left="1440"/>
        <w:jc w:val="both"/>
        <w:rPr>
          <w:rFonts w:cs="B Yagut"/>
          <w:b/>
          <w:bCs/>
          <w:sz w:val="24"/>
          <w:szCs w:val="24"/>
          <w:rtl/>
        </w:rPr>
      </w:pPr>
      <w:r w:rsidRPr="00FF6048">
        <w:rPr>
          <w:rFonts w:cs="B Yagut" w:hint="cs"/>
          <w:b/>
          <w:bCs/>
          <w:sz w:val="24"/>
          <w:szCs w:val="24"/>
          <w:rtl/>
        </w:rPr>
        <w:lastRenderedPageBreak/>
        <w:t xml:space="preserve">ج </w:t>
      </w:r>
      <w:r w:rsidRPr="00FF6048">
        <w:rPr>
          <w:rFonts w:hint="cs"/>
          <w:b/>
          <w:bCs/>
          <w:sz w:val="24"/>
          <w:szCs w:val="24"/>
          <w:rtl/>
        </w:rPr>
        <w:t>–</w:t>
      </w:r>
      <w:r w:rsidRPr="00FF6048">
        <w:rPr>
          <w:rFonts w:cs="B Yagut" w:hint="cs"/>
          <w:b/>
          <w:bCs/>
          <w:sz w:val="24"/>
          <w:szCs w:val="24"/>
          <w:rtl/>
        </w:rPr>
        <w:t xml:space="preserve"> گواهي اشتغال و كپي تعهد محضري بانضمام درخواست جهت موكول شدن بدهي مقطع قبلي به صندوق رفاه دانشجويان تهران ارسال گردد. ( اصل تعهد محضري تحويل واحد رفاه شود)</w:t>
      </w:r>
    </w:p>
    <w:p w:rsidR="00A12F9D" w:rsidRPr="00FF6048" w:rsidRDefault="00A12F9D" w:rsidP="00A12F9D">
      <w:pPr>
        <w:numPr>
          <w:ilvl w:val="0"/>
          <w:numId w:val="10"/>
        </w:numPr>
        <w:spacing w:after="0" w:line="240" w:lineRule="auto"/>
        <w:jc w:val="both"/>
        <w:rPr>
          <w:rFonts w:cs="B Yagut"/>
          <w:b/>
          <w:bCs/>
          <w:sz w:val="24"/>
          <w:szCs w:val="24"/>
          <w:rtl/>
        </w:rPr>
      </w:pPr>
      <w:r w:rsidRPr="00FF6048">
        <w:rPr>
          <w:rFonts w:cs="B Yagut" w:hint="cs"/>
          <w:b/>
          <w:bCs/>
          <w:sz w:val="24"/>
          <w:szCs w:val="24"/>
          <w:rtl/>
        </w:rPr>
        <w:t>ماده (8): پرداخت وام به دانشجويان انتقالي و جابجايي با رعايت ضوابط بلامانع است و دانشجوي ميهمان می‌بایست از طريق دانشگاه مقيم (اصلي) درخواست وام نمايند.</w:t>
      </w:r>
    </w:p>
    <w:p w:rsidR="00A12F9D" w:rsidRPr="00FF6048" w:rsidRDefault="00A12F9D" w:rsidP="00A12F9D">
      <w:pPr>
        <w:numPr>
          <w:ilvl w:val="0"/>
          <w:numId w:val="10"/>
        </w:numPr>
        <w:spacing w:after="0" w:line="240" w:lineRule="auto"/>
        <w:jc w:val="both"/>
        <w:rPr>
          <w:rFonts w:cs="B Yagut"/>
          <w:b/>
          <w:bCs/>
          <w:sz w:val="24"/>
          <w:szCs w:val="24"/>
          <w:rtl/>
        </w:rPr>
      </w:pPr>
      <w:r w:rsidRPr="00FF6048">
        <w:rPr>
          <w:rFonts w:cs="B Yagut" w:hint="cs"/>
          <w:b/>
          <w:bCs/>
          <w:sz w:val="24"/>
          <w:szCs w:val="24"/>
          <w:rtl/>
        </w:rPr>
        <w:t>ماده (9): وام تحصيلي و ضروري براي دانشجويان ممتاز و نمونه دانشگاه‌ها (طبق شیوه ‌نامه تشويق دانشجوياني دانشگاه‌های علوم پزشكي ابلاغي طي نامه شماره 11969/31 مورخ 15/5/80 در صورت درخواست به تشخيص صندوق رفاه دانشجويان حداكثر تا سه برابر قابل‌افزایش است).</w:t>
      </w:r>
    </w:p>
    <w:p w:rsidR="00A12F9D" w:rsidRPr="00FF6048" w:rsidRDefault="00A12F9D" w:rsidP="00A12F9D">
      <w:pPr>
        <w:jc w:val="both"/>
        <w:rPr>
          <w:rFonts w:cs="2  Titr"/>
          <w:b/>
          <w:bCs/>
          <w:color w:val="000000"/>
          <w:sz w:val="24"/>
          <w:szCs w:val="24"/>
          <w:rtl/>
        </w:rPr>
      </w:pPr>
    </w:p>
    <w:p w:rsidR="00A12F9D" w:rsidRDefault="00A12F9D" w:rsidP="00A12F9D">
      <w:pPr>
        <w:jc w:val="both"/>
        <w:rPr>
          <w:rFonts w:cs="B Titr"/>
          <w:b/>
          <w:bCs/>
          <w:color w:val="FF0000"/>
          <w:sz w:val="28"/>
          <w:szCs w:val="28"/>
          <w:rtl/>
        </w:rPr>
      </w:pPr>
      <w:r>
        <w:rPr>
          <w:rFonts w:cs="2  Titr" w:hint="cs"/>
          <w:b/>
          <w:bCs/>
          <w:color w:val="000000"/>
          <w:sz w:val="28"/>
          <w:szCs w:val="28"/>
          <w:rtl/>
        </w:rPr>
        <w:br w:type="page"/>
      </w:r>
      <w:r>
        <w:rPr>
          <w:rFonts w:cs="B Titr" w:hint="cs"/>
          <w:b/>
          <w:bCs/>
          <w:color w:val="FF0000"/>
          <w:sz w:val="28"/>
          <w:szCs w:val="28"/>
          <w:rtl/>
        </w:rPr>
        <w:lastRenderedPageBreak/>
        <w:t>وام تحصيلي و مسكن:</w:t>
      </w:r>
    </w:p>
    <w:p w:rsidR="00A12F9D" w:rsidRPr="00B36121" w:rsidRDefault="00A12F9D" w:rsidP="00A12F9D">
      <w:pPr>
        <w:numPr>
          <w:ilvl w:val="0"/>
          <w:numId w:val="11"/>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 xml:space="preserve">ماده (10): وام تحصيلي دانشجويان مجرد ماهيانه </w:t>
      </w:r>
      <w:r>
        <w:rPr>
          <w:rFonts w:cs="B Yagut"/>
          <w:b/>
          <w:bCs/>
          <w:color w:val="000000" w:themeColor="text1"/>
          <w:sz w:val="24"/>
          <w:szCs w:val="24"/>
        </w:rPr>
        <w:t>750/000</w:t>
      </w:r>
      <w:r w:rsidRPr="00B36121">
        <w:rPr>
          <w:rFonts w:cs="B Yagut" w:hint="cs"/>
          <w:b/>
          <w:bCs/>
          <w:color w:val="000000" w:themeColor="text1"/>
          <w:sz w:val="24"/>
          <w:szCs w:val="24"/>
          <w:rtl/>
        </w:rPr>
        <w:t xml:space="preserve"> ريال و دانشجويان متأهل ماهيانه </w:t>
      </w:r>
      <w:r>
        <w:rPr>
          <w:rFonts w:cs="B Yagut"/>
          <w:b/>
          <w:bCs/>
          <w:color w:val="000000" w:themeColor="text1"/>
          <w:sz w:val="24"/>
          <w:szCs w:val="24"/>
        </w:rPr>
        <w:t>980/000</w:t>
      </w:r>
      <w:r w:rsidRPr="00B36121">
        <w:rPr>
          <w:rFonts w:cs="B Yagut" w:hint="cs"/>
          <w:b/>
          <w:bCs/>
          <w:color w:val="000000" w:themeColor="text1"/>
          <w:sz w:val="24"/>
          <w:szCs w:val="24"/>
          <w:rtl/>
        </w:rPr>
        <w:t>ريال.</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 xml:space="preserve">تبصره 1: به دانشجويان متأهل مرد ماهيانه به ازاي هر فرزند </w:t>
      </w:r>
      <w:r>
        <w:rPr>
          <w:rFonts w:cs="B Yagut"/>
          <w:b/>
          <w:bCs/>
          <w:color w:val="000000" w:themeColor="text1"/>
          <w:sz w:val="24"/>
          <w:szCs w:val="24"/>
        </w:rPr>
        <w:t>400/000</w:t>
      </w:r>
      <w:r w:rsidRPr="00B36121">
        <w:rPr>
          <w:rFonts w:cs="B Yagut" w:hint="cs"/>
          <w:b/>
          <w:bCs/>
          <w:color w:val="000000" w:themeColor="text1"/>
          <w:sz w:val="24"/>
          <w:szCs w:val="24"/>
          <w:rtl/>
        </w:rPr>
        <w:t xml:space="preserve"> ريال حق اولاد تعلق می‌گیرد (حداكثر تا 3 فرزند).</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تبصره 2: دانشجويان زن كه به علت شهادت، فوت، ازکارافتادگی همسر يا متاركه، فرزند يا فرزندانشان را تحت تكفل دارند، با اسناد و مدارك قانوني می‌توانند از حق اولاد نيز بهره‌مند شوند.</w:t>
      </w:r>
    </w:p>
    <w:p w:rsidR="00A12F9D" w:rsidRPr="00B36121" w:rsidRDefault="00A12F9D" w:rsidP="00A12F9D">
      <w:pPr>
        <w:numPr>
          <w:ilvl w:val="0"/>
          <w:numId w:val="11"/>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 xml:space="preserve">ماده (13): وام مسكن دانشجويان مجرد ماهيانه </w:t>
      </w:r>
      <w:r>
        <w:rPr>
          <w:rFonts w:cs="B Yagut"/>
          <w:b/>
          <w:bCs/>
          <w:color w:val="000000" w:themeColor="text1"/>
          <w:sz w:val="24"/>
          <w:szCs w:val="24"/>
        </w:rPr>
        <w:t>850/000</w:t>
      </w:r>
      <w:r w:rsidRPr="00B36121">
        <w:rPr>
          <w:rFonts w:cs="B Yagut" w:hint="cs"/>
          <w:b/>
          <w:bCs/>
          <w:color w:val="000000" w:themeColor="text1"/>
          <w:sz w:val="24"/>
          <w:szCs w:val="24"/>
          <w:rtl/>
        </w:rPr>
        <w:t xml:space="preserve"> ريال و دانشجويان متأهل ماهيانه </w:t>
      </w:r>
      <w:r>
        <w:rPr>
          <w:rFonts w:cs="B Yagut"/>
          <w:b/>
          <w:bCs/>
          <w:color w:val="000000" w:themeColor="text1"/>
          <w:sz w:val="24"/>
          <w:szCs w:val="24"/>
        </w:rPr>
        <w:t>1/100/000</w:t>
      </w:r>
      <w:r w:rsidRPr="00B36121">
        <w:rPr>
          <w:rFonts w:cs="B Yagut" w:hint="cs"/>
          <w:b/>
          <w:bCs/>
          <w:color w:val="000000" w:themeColor="text1"/>
          <w:sz w:val="24"/>
          <w:szCs w:val="24"/>
          <w:rtl/>
        </w:rPr>
        <w:t>ريال است.</w:t>
      </w:r>
    </w:p>
    <w:p w:rsidR="00A12F9D" w:rsidRPr="00B36121" w:rsidRDefault="00A12F9D" w:rsidP="00A12F9D">
      <w:pPr>
        <w:numPr>
          <w:ilvl w:val="0"/>
          <w:numId w:val="11"/>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ماده (14): وام مسكن صرفاً به دانشجوياني كه در محل سكونت خانواده نبوده و يا در خوابگاه‌های دانشجويي سكونت نداشته باشند و اجاره‌نامه مورد تأیید</w:t>
      </w:r>
      <w:r>
        <w:rPr>
          <w:rFonts w:cs="B Yagut" w:hint="cs"/>
          <w:b/>
          <w:bCs/>
          <w:color w:val="000000" w:themeColor="text1"/>
          <w:sz w:val="24"/>
          <w:szCs w:val="24"/>
          <w:rtl/>
        </w:rPr>
        <w:t>(رسمي وداراي كد رهگيري)</w:t>
      </w:r>
      <w:r w:rsidRPr="00B36121">
        <w:rPr>
          <w:rFonts w:cs="B Yagut" w:hint="cs"/>
          <w:b/>
          <w:bCs/>
          <w:color w:val="000000" w:themeColor="text1"/>
          <w:sz w:val="24"/>
          <w:szCs w:val="24"/>
          <w:rtl/>
        </w:rPr>
        <w:t xml:space="preserve"> ارائه نمايند با رعايت ساير ضوابط پرداخت می‌گردد.</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تبصره: دانشجويان واجد شرايط روزانه می‌توانند در هر نيمسال تحصيلي و دو ماه در تابستان وام تحصيلي و مسكن در صورت وجود اعتبارات لازم دريافت نمايند.</w:t>
      </w:r>
    </w:p>
    <w:p w:rsidR="00A12F9D" w:rsidRPr="00B36121" w:rsidRDefault="00A12F9D" w:rsidP="00A12F9D">
      <w:pPr>
        <w:numPr>
          <w:ilvl w:val="0"/>
          <w:numId w:val="12"/>
        </w:numPr>
        <w:spacing w:after="0" w:line="240" w:lineRule="auto"/>
        <w:jc w:val="both"/>
        <w:rPr>
          <w:rFonts w:cs="B Yagut"/>
          <w:b/>
          <w:bCs/>
          <w:color w:val="000000" w:themeColor="text1"/>
          <w:sz w:val="24"/>
          <w:szCs w:val="24"/>
        </w:rPr>
      </w:pPr>
      <w:r w:rsidRPr="00B36121">
        <w:rPr>
          <w:rFonts w:cs="B Yagut" w:hint="cs"/>
          <w:b/>
          <w:bCs/>
          <w:color w:val="000000" w:themeColor="text1"/>
          <w:sz w:val="24"/>
          <w:szCs w:val="24"/>
          <w:rtl/>
        </w:rPr>
        <w:t>ماده (17): مدت استفاده از وام‌های تحصيلي و مسكن در طول تحصيل با رعايت مقررات آموزشي به شرح زير است:</w:t>
      </w:r>
    </w:p>
    <w:p w:rsidR="00A12F9D" w:rsidRPr="00B36121" w:rsidRDefault="00A12F9D" w:rsidP="00A12F9D">
      <w:pPr>
        <w:jc w:val="both"/>
        <w:rPr>
          <w:rFonts w:cs="B Yagut"/>
          <w:b/>
          <w:bCs/>
          <w:color w:val="000000" w:themeColor="text1"/>
          <w:sz w:val="24"/>
          <w:szCs w:val="24"/>
          <w:rtl/>
        </w:rPr>
      </w:pPr>
      <w:r>
        <w:rPr>
          <w:rFonts w:cs="B Yagut" w:hint="cs"/>
          <w:b/>
          <w:bCs/>
          <w:color w:val="000000" w:themeColor="text1"/>
          <w:sz w:val="24"/>
          <w:szCs w:val="24"/>
          <w:rtl/>
        </w:rPr>
        <w:t>*-</w:t>
      </w:r>
      <w:r w:rsidRPr="00B36121">
        <w:rPr>
          <w:rFonts w:cs="B Yagut" w:hint="cs"/>
          <w:b/>
          <w:bCs/>
          <w:color w:val="000000" w:themeColor="text1"/>
          <w:sz w:val="24"/>
          <w:szCs w:val="24"/>
          <w:rtl/>
        </w:rPr>
        <w:t xml:space="preserve">كارداني و كارشناسي ناپيوسته و كارشناسي ارشد ناپيوسته: </w:t>
      </w:r>
      <w:r w:rsidRPr="00B36121">
        <w:rPr>
          <w:rFonts w:cs="B Yagut" w:hint="cs"/>
          <w:b/>
          <w:bCs/>
          <w:color w:val="000000" w:themeColor="text1"/>
          <w:sz w:val="24"/>
          <w:szCs w:val="24"/>
          <w:rtl/>
        </w:rPr>
        <w:tab/>
        <w:t>حداكثر 4 نيمسال تحصيلي</w:t>
      </w:r>
    </w:p>
    <w:p w:rsidR="00A12F9D" w:rsidRPr="00B36121" w:rsidRDefault="00A12F9D" w:rsidP="00A12F9D">
      <w:pPr>
        <w:spacing w:after="0" w:line="240" w:lineRule="auto"/>
        <w:ind w:left="1134"/>
        <w:jc w:val="both"/>
        <w:rPr>
          <w:rFonts w:cs="B Yagut"/>
          <w:b/>
          <w:bCs/>
          <w:color w:val="000000" w:themeColor="text1"/>
          <w:sz w:val="24"/>
          <w:szCs w:val="24"/>
          <w:rtl/>
        </w:rPr>
      </w:pPr>
      <w:r>
        <w:rPr>
          <w:rFonts w:cs="B Yagut" w:hint="cs"/>
          <w:b/>
          <w:bCs/>
          <w:color w:val="000000" w:themeColor="text1"/>
          <w:sz w:val="24"/>
          <w:szCs w:val="24"/>
          <w:rtl/>
        </w:rPr>
        <w:t>*-</w:t>
      </w:r>
      <w:r w:rsidRPr="00B36121">
        <w:rPr>
          <w:rFonts w:cs="B Yagut" w:hint="cs"/>
          <w:b/>
          <w:bCs/>
          <w:color w:val="000000" w:themeColor="text1"/>
          <w:sz w:val="24"/>
          <w:szCs w:val="24"/>
          <w:rtl/>
        </w:rPr>
        <w:t xml:space="preserve">دوره كارشناسي پيوسته: </w:t>
      </w:r>
      <w:r w:rsidRPr="00B36121">
        <w:rPr>
          <w:rFonts w:cs="B Yagut" w:hint="cs"/>
          <w:b/>
          <w:bCs/>
          <w:color w:val="000000" w:themeColor="text1"/>
          <w:sz w:val="24"/>
          <w:szCs w:val="24"/>
          <w:rtl/>
        </w:rPr>
        <w:tab/>
      </w:r>
      <w:r w:rsidRPr="00B36121">
        <w:rPr>
          <w:rFonts w:cs="B Yagut"/>
          <w:b/>
          <w:bCs/>
          <w:color w:val="000000" w:themeColor="text1"/>
          <w:sz w:val="24"/>
          <w:szCs w:val="24"/>
        </w:rPr>
        <w:t xml:space="preserve">                       </w:t>
      </w:r>
      <w:r w:rsidRPr="00B36121">
        <w:rPr>
          <w:rFonts w:cs="B Yagut" w:hint="cs"/>
          <w:b/>
          <w:bCs/>
          <w:color w:val="000000" w:themeColor="text1"/>
          <w:sz w:val="24"/>
          <w:szCs w:val="24"/>
          <w:rtl/>
        </w:rPr>
        <w:t>حداكثر 8 نيمسال تحصيلي</w:t>
      </w:r>
    </w:p>
    <w:p w:rsidR="00A12F9D" w:rsidRPr="00B36121" w:rsidRDefault="00A12F9D" w:rsidP="00A12F9D">
      <w:pPr>
        <w:spacing w:after="0" w:line="240" w:lineRule="auto"/>
        <w:ind w:left="1418"/>
        <w:jc w:val="both"/>
        <w:rPr>
          <w:rFonts w:cs="B Yagut"/>
          <w:b/>
          <w:bCs/>
          <w:color w:val="000000" w:themeColor="text1"/>
          <w:sz w:val="24"/>
          <w:szCs w:val="24"/>
          <w:rtl/>
        </w:rPr>
      </w:pPr>
      <w:r>
        <w:rPr>
          <w:rFonts w:cs="B Yagut" w:hint="cs"/>
          <w:b/>
          <w:bCs/>
          <w:color w:val="000000" w:themeColor="text1"/>
          <w:sz w:val="24"/>
          <w:szCs w:val="24"/>
          <w:rtl/>
        </w:rPr>
        <w:t>*-</w:t>
      </w:r>
      <w:r w:rsidRPr="00B36121">
        <w:rPr>
          <w:rFonts w:cs="B Yagut" w:hint="cs"/>
          <w:b/>
          <w:bCs/>
          <w:color w:val="000000" w:themeColor="text1"/>
          <w:sz w:val="24"/>
          <w:szCs w:val="24"/>
          <w:rtl/>
        </w:rPr>
        <w:t>دوره دكتراي عمومي:</w:t>
      </w:r>
      <w:r w:rsidRPr="00B36121">
        <w:rPr>
          <w:rFonts w:cs="B Yagut" w:hint="cs"/>
          <w:b/>
          <w:bCs/>
          <w:color w:val="000000" w:themeColor="text1"/>
          <w:sz w:val="24"/>
          <w:szCs w:val="24"/>
          <w:rtl/>
        </w:rPr>
        <w:tab/>
      </w:r>
      <w:r w:rsidRPr="00B36121">
        <w:rPr>
          <w:rFonts w:cs="B Yagut" w:hint="cs"/>
          <w:b/>
          <w:bCs/>
          <w:color w:val="000000" w:themeColor="text1"/>
          <w:sz w:val="24"/>
          <w:szCs w:val="24"/>
          <w:rtl/>
        </w:rPr>
        <w:tab/>
      </w:r>
      <w:r w:rsidRPr="00B36121">
        <w:rPr>
          <w:rFonts w:cs="B Yagut"/>
          <w:b/>
          <w:bCs/>
          <w:color w:val="000000" w:themeColor="text1"/>
          <w:sz w:val="24"/>
          <w:szCs w:val="24"/>
        </w:rPr>
        <w:t xml:space="preserve">                       </w:t>
      </w:r>
      <w:r w:rsidRPr="00B36121">
        <w:rPr>
          <w:rFonts w:cs="B Yagut" w:hint="cs"/>
          <w:b/>
          <w:bCs/>
          <w:color w:val="000000" w:themeColor="text1"/>
          <w:sz w:val="24"/>
          <w:szCs w:val="24"/>
          <w:rtl/>
        </w:rPr>
        <w:t>حداكثر 14 نيمسال تحصيلي</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تبصره 1: پرداخت وام تحصيلي و مسكن به دانشجويان شبانه و دانشجويان ساير مقاطع تحصيلي كه ماده فوق به آن‌ها اشاره نشده، ممنوع است.</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تبصره 2: چنانچه دانشجو به هر نحوي در دوره‌ای از تحصيل از وام استفاده ننمايد مدت مذكور جزء دوره مندرج در ماده 17 محسوب خواهد شد و از باقيمانده مدت دوره می‌تواند استفاده نمايد.</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 xml:space="preserve">تبصره 3 : پرداخت وام تحصيلي و مسكن به دانشجويان نيمسال اول ممنوع مي باشد . </w:t>
      </w:r>
    </w:p>
    <w:p w:rsidR="00A12F9D" w:rsidRPr="00B36121" w:rsidRDefault="00A12F9D" w:rsidP="00A12F9D">
      <w:pPr>
        <w:numPr>
          <w:ilvl w:val="0"/>
          <w:numId w:val="12"/>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ماده (18): پرداخت وام تحصيلي و مسكن به دانشجويان داراي مشاغل رسمي و پايدار و بورسيه و با دریافت‌کنندگان کمک‌هزینه تحصيلي از محل ديگر ممنوع است.</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پرداخت ساير وام‌ها با رعايت ضوابط مربوطه بلامانع است.</w:t>
      </w:r>
    </w:p>
    <w:p w:rsidR="00537353" w:rsidRDefault="00A12F9D" w:rsidP="00537353">
      <w:pPr>
        <w:jc w:val="both"/>
        <w:rPr>
          <w:rFonts w:cs="B Yagut"/>
          <w:b/>
          <w:bCs/>
          <w:color w:val="000000" w:themeColor="text1"/>
          <w:sz w:val="24"/>
          <w:szCs w:val="24"/>
          <w:rtl/>
        </w:rPr>
      </w:pPr>
      <w:r w:rsidRPr="00B36121">
        <w:rPr>
          <w:rFonts w:cs="B Yagut" w:hint="cs"/>
          <w:b/>
          <w:bCs/>
          <w:color w:val="000000" w:themeColor="text1"/>
          <w:sz w:val="24"/>
          <w:szCs w:val="24"/>
          <w:rtl/>
        </w:rPr>
        <w:t>ماده (19): به وام‌های تحصيلي و مسكن 4% كارمزد تعلق می‌گیرد.</w:t>
      </w:r>
    </w:p>
    <w:p w:rsidR="00537353" w:rsidRDefault="00537353" w:rsidP="00537353">
      <w:pPr>
        <w:jc w:val="both"/>
        <w:rPr>
          <w:rFonts w:cs="B Yagut"/>
          <w:b/>
          <w:bCs/>
          <w:color w:val="000000" w:themeColor="text1"/>
          <w:sz w:val="24"/>
          <w:szCs w:val="24"/>
          <w:rtl/>
        </w:rPr>
      </w:pPr>
    </w:p>
    <w:p w:rsidR="00A12F9D" w:rsidRPr="00FA0138" w:rsidRDefault="00A12F9D" w:rsidP="00537353">
      <w:pPr>
        <w:jc w:val="both"/>
        <w:rPr>
          <w:rFonts w:cs="B Titr"/>
          <w:b/>
          <w:bCs/>
          <w:color w:val="FF0000"/>
          <w:sz w:val="32"/>
          <w:szCs w:val="32"/>
          <w:rtl/>
        </w:rPr>
      </w:pPr>
      <w:r>
        <w:rPr>
          <w:rFonts w:cs="B Yagut"/>
          <w:b/>
          <w:bCs/>
          <w:color w:val="000000" w:themeColor="text1"/>
          <w:sz w:val="24"/>
          <w:szCs w:val="24"/>
          <w:rtl/>
        </w:rPr>
        <w:br/>
      </w:r>
      <w:r w:rsidRPr="00FA0138">
        <w:rPr>
          <w:rFonts w:cs="B Titr" w:hint="cs"/>
          <w:b/>
          <w:bCs/>
          <w:color w:val="FF0000"/>
          <w:sz w:val="32"/>
          <w:szCs w:val="32"/>
          <w:rtl/>
        </w:rPr>
        <w:t>وام بنيادعلوي :</w:t>
      </w:r>
    </w:p>
    <w:p w:rsidR="00537353" w:rsidRPr="003D3AB0" w:rsidRDefault="00537353" w:rsidP="003D3AB0">
      <w:pPr>
        <w:jc w:val="center"/>
        <w:rPr>
          <w:rFonts w:cs="B Titr"/>
          <w:b/>
          <w:bCs/>
          <w:color w:val="000000" w:themeColor="text1"/>
          <w:sz w:val="28"/>
          <w:szCs w:val="28"/>
          <w:rtl/>
        </w:rPr>
      </w:pPr>
      <w:r w:rsidRPr="003D3AB0">
        <w:rPr>
          <w:rFonts w:cs="B Titr" w:hint="cs"/>
          <w:b/>
          <w:bCs/>
          <w:color w:val="000000" w:themeColor="text1"/>
          <w:sz w:val="28"/>
          <w:szCs w:val="28"/>
          <w:rtl/>
        </w:rPr>
        <w:t>دستور العمل اجرایی استفاده از تسهیلات اعطایی</w:t>
      </w:r>
    </w:p>
    <w:p w:rsidR="00537353" w:rsidRPr="003D3AB0" w:rsidRDefault="00537353" w:rsidP="003D3AB0">
      <w:pPr>
        <w:jc w:val="center"/>
        <w:rPr>
          <w:rFonts w:cs="B Yagut"/>
          <w:b/>
          <w:bCs/>
          <w:color w:val="000000" w:themeColor="text1"/>
          <w:sz w:val="24"/>
          <w:szCs w:val="24"/>
          <w:rtl/>
        </w:rPr>
      </w:pPr>
      <w:r w:rsidRPr="003D3AB0">
        <w:rPr>
          <w:rFonts w:cs="B Titr" w:hint="cs"/>
          <w:b/>
          <w:bCs/>
          <w:color w:val="000000" w:themeColor="text1"/>
          <w:sz w:val="28"/>
          <w:szCs w:val="28"/>
          <w:rtl/>
        </w:rPr>
        <w:t>بنیاد علوی در حمایت از دانشجویان محروم مستعد و متعهد</w:t>
      </w:r>
    </w:p>
    <w:p w:rsidR="00537353" w:rsidRPr="003D3AB0" w:rsidRDefault="00537353" w:rsidP="003D3AB0">
      <w:pPr>
        <w:jc w:val="center"/>
        <w:rPr>
          <w:rFonts w:cs="B Yagut"/>
          <w:b/>
          <w:bCs/>
          <w:color w:val="000000" w:themeColor="text1"/>
          <w:sz w:val="24"/>
          <w:szCs w:val="24"/>
          <w:rtl/>
        </w:rPr>
      </w:pPr>
      <w:r w:rsidRPr="003D3AB0">
        <w:rPr>
          <w:rFonts w:cs="B Yagut" w:hint="cs"/>
          <w:b/>
          <w:bCs/>
          <w:color w:val="000000" w:themeColor="text1"/>
          <w:sz w:val="24"/>
          <w:szCs w:val="24"/>
          <w:rtl/>
        </w:rPr>
        <w:t>فصل اول- کلیات</w:t>
      </w:r>
    </w:p>
    <w:p w:rsidR="00537353" w:rsidRPr="003D3AB0" w:rsidRDefault="00537353" w:rsidP="00537353">
      <w:pPr>
        <w:jc w:val="both"/>
        <w:rPr>
          <w:rFonts w:cs="B Yagut"/>
          <w:b/>
          <w:bCs/>
          <w:color w:val="000000" w:themeColor="text1"/>
          <w:sz w:val="24"/>
          <w:szCs w:val="24"/>
          <w:rtl/>
        </w:rPr>
      </w:pPr>
      <w:r w:rsidRPr="003D3AB0">
        <w:rPr>
          <w:rFonts w:cs="B Yagut" w:hint="cs"/>
          <w:b/>
          <w:bCs/>
          <w:color w:val="000000" w:themeColor="text1"/>
          <w:sz w:val="24"/>
          <w:szCs w:val="24"/>
          <w:rtl/>
        </w:rPr>
        <w:t>ماده(1): تعریف: اصطلاحات به کار رفته در این دستور العمل به شرح زیر می باشد:</w:t>
      </w:r>
    </w:p>
    <w:p w:rsidR="00537353" w:rsidRPr="003D3AB0" w:rsidRDefault="00537353" w:rsidP="00537353">
      <w:pPr>
        <w:pStyle w:val="ListParagraph"/>
        <w:numPr>
          <w:ilvl w:val="0"/>
          <w:numId w:val="45"/>
        </w:numPr>
        <w:bidi/>
        <w:jc w:val="both"/>
        <w:rPr>
          <w:rFonts w:cs="B Yagut"/>
          <w:b/>
          <w:bCs/>
          <w:color w:val="000000" w:themeColor="text1"/>
        </w:rPr>
      </w:pPr>
      <w:r w:rsidRPr="003D3AB0">
        <w:rPr>
          <w:rFonts w:cs="B Yagut" w:hint="cs"/>
          <w:b/>
          <w:bCs/>
          <w:color w:val="000000" w:themeColor="text1"/>
          <w:rtl/>
        </w:rPr>
        <w:t>وزارت: وزارت بهئاشت درملن و آموزش پزشکی</w:t>
      </w:r>
    </w:p>
    <w:p w:rsidR="00537353" w:rsidRPr="003D3AB0" w:rsidRDefault="00537353" w:rsidP="00537353">
      <w:pPr>
        <w:pStyle w:val="ListParagraph"/>
        <w:numPr>
          <w:ilvl w:val="0"/>
          <w:numId w:val="45"/>
        </w:numPr>
        <w:bidi/>
        <w:jc w:val="both"/>
        <w:rPr>
          <w:rFonts w:cs="B Yagut"/>
          <w:b/>
          <w:bCs/>
          <w:color w:val="000000" w:themeColor="text1"/>
        </w:rPr>
      </w:pPr>
      <w:r w:rsidRPr="003D3AB0">
        <w:rPr>
          <w:rFonts w:cs="B Yagut" w:hint="cs"/>
          <w:b/>
          <w:bCs/>
          <w:color w:val="000000" w:themeColor="text1"/>
          <w:rtl/>
        </w:rPr>
        <w:t>بنیاد: بنیاد علوی</w:t>
      </w:r>
    </w:p>
    <w:p w:rsidR="00537353" w:rsidRPr="003D3AB0" w:rsidRDefault="00537353" w:rsidP="00537353">
      <w:pPr>
        <w:pStyle w:val="ListParagraph"/>
        <w:numPr>
          <w:ilvl w:val="0"/>
          <w:numId w:val="45"/>
        </w:numPr>
        <w:bidi/>
        <w:jc w:val="both"/>
        <w:rPr>
          <w:rFonts w:cs="B Yagut"/>
          <w:b/>
          <w:bCs/>
          <w:color w:val="000000" w:themeColor="text1"/>
        </w:rPr>
      </w:pPr>
      <w:r w:rsidRPr="003D3AB0">
        <w:rPr>
          <w:rFonts w:cs="B Yagut" w:hint="cs"/>
          <w:b/>
          <w:bCs/>
          <w:color w:val="000000" w:themeColor="text1"/>
          <w:rtl/>
        </w:rPr>
        <w:t>صندوق: صندوق رفاه دانشجویان وزارت بهداشت درمان و آموزش پزشکی</w:t>
      </w:r>
    </w:p>
    <w:p w:rsidR="00537353" w:rsidRPr="003D3AB0" w:rsidRDefault="00537353" w:rsidP="00537353">
      <w:pPr>
        <w:pStyle w:val="ListParagraph"/>
        <w:numPr>
          <w:ilvl w:val="0"/>
          <w:numId w:val="45"/>
        </w:numPr>
        <w:bidi/>
        <w:jc w:val="both"/>
        <w:rPr>
          <w:rFonts w:cs="B Yagut"/>
          <w:b/>
          <w:bCs/>
          <w:color w:val="000000" w:themeColor="text1"/>
        </w:rPr>
      </w:pPr>
      <w:r w:rsidRPr="003D3AB0">
        <w:rPr>
          <w:rFonts w:cs="B Yagut" w:hint="cs"/>
          <w:b/>
          <w:bCs/>
          <w:color w:val="000000" w:themeColor="text1"/>
          <w:rtl/>
        </w:rPr>
        <w:t>دانشگاه: دانشگاههای علوم پزشکی و موسسات آموزش عالی</w:t>
      </w:r>
    </w:p>
    <w:p w:rsidR="00537353" w:rsidRPr="003D3AB0" w:rsidRDefault="00537353" w:rsidP="00537353">
      <w:pPr>
        <w:pStyle w:val="ListParagraph"/>
        <w:numPr>
          <w:ilvl w:val="0"/>
          <w:numId w:val="45"/>
        </w:numPr>
        <w:bidi/>
        <w:jc w:val="both"/>
        <w:rPr>
          <w:rFonts w:cs="B Yagut"/>
          <w:b/>
          <w:bCs/>
          <w:color w:val="000000" w:themeColor="text1"/>
        </w:rPr>
      </w:pPr>
      <w:r w:rsidRPr="003D3AB0">
        <w:rPr>
          <w:rFonts w:cs="B Yagut" w:hint="cs"/>
          <w:b/>
          <w:bCs/>
          <w:color w:val="000000" w:themeColor="text1"/>
          <w:rtl/>
        </w:rPr>
        <w:t>دانشجویان: دانشجویان دوره روزانه و شبانه شاغل به تحصیل در رشته های گروه پزشکی و پیراپزشکی {به استثناء پردیس خودگردان (بین الملل)}</w:t>
      </w:r>
    </w:p>
    <w:p w:rsidR="00537353" w:rsidRPr="003D3AB0" w:rsidRDefault="00537353" w:rsidP="00537353">
      <w:pPr>
        <w:pStyle w:val="ListParagraph"/>
        <w:numPr>
          <w:ilvl w:val="0"/>
          <w:numId w:val="45"/>
        </w:numPr>
        <w:bidi/>
        <w:jc w:val="both"/>
        <w:rPr>
          <w:rFonts w:cs="B Yagut"/>
          <w:b/>
          <w:bCs/>
          <w:color w:val="000000" w:themeColor="text1"/>
        </w:rPr>
      </w:pPr>
      <w:r w:rsidRPr="003D3AB0">
        <w:rPr>
          <w:rFonts w:cs="B Yagut" w:hint="cs"/>
          <w:b/>
          <w:bCs/>
          <w:color w:val="000000" w:themeColor="text1"/>
          <w:rtl/>
        </w:rPr>
        <w:t>معاونت: معاونت دانشجویی و فرهنگی دانشگاه های علوم پزشکی</w:t>
      </w:r>
    </w:p>
    <w:p w:rsidR="00537353" w:rsidRPr="003D3AB0" w:rsidRDefault="00537353" w:rsidP="00537353">
      <w:pPr>
        <w:pStyle w:val="ListParagraph"/>
        <w:numPr>
          <w:ilvl w:val="0"/>
          <w:numId w:val="45"/>
        </w:numPr>
        <w:bidi/>
        <w:jc w:val="both"/>
        <w:rPr>
          <w:rFonts w:cs="B Yagut"/>
          <w:b/>
          <w:bCs/>
          <w:color w:val="000000" w:themeColor="text1"/>
        </w:rPr>
      </w:pPr>
      <w:r w:rsidRPr="003D3AB0">
        <w:rPr>
          <w:rFonts w:cs="B Yagut" w:hint="cs"/>
          <w:b/>
          <w:bCs/>
          <w:color w:val="000000" w:themeColor="text1"/>
          <w:rtl/>
        </w:rPr>
        <w:t>نرم افزار: نرم افزار سیستم یکپارچه امور رفاهی دانشجویان بنیاد علوی</w:t>
      </w:r>
    </w:p>
    <w:p w:rsidR="00537353" w:rsidRPr="003D3AB0" w:rsidRDefault="00537353" w:rsidP="00537353">
      <w:pPr>
        <w:pStyle w:val="ListParagraph"/>
        <w:numPr>
          <w:ilvl w:val="0"/>
          <w:numId w:val="45"/>
        </w:numPr>
        <w:bidi/>
        <w:jc w:val="both"/>
        <w:rPr>
          <w:rFonts w:cs="B Yagut"/>
          <w:b/>
          <w:bCs/>
          <w:color w:val="000000" w:themeColor="text1"/>
        </w:rPr>
      </w:pPr>
      <w:r w:rsidRPr="003D3AB0">
        <w:rPr>
          <w:rFonts w:cs="B Yagut" w:hint="cs"/>
          <w:b/>
          <w:bCs/>
          <w:color w:val="000000" w:themeColor="text1"/>
          <w:rtl/>
        </w:rPr>
        <w:t>وام: وام بنیاد علوی</w:t>
      </w:r>
    </w:p>
    <w:p w:rsidR="00537353" w:rsidRPr="003D3AB0" w:rsidRDefault="00537353" w:rsidP="00537353">
      <w:pPr>
        <w:jc w:val="both"/>
        <w:rPr>
          <w:rFonts w:cs="B Yagut"/>
          <w:b/>
          <w:bCs/>
          <w:color w:val="000000" w:themeColor="text1"/>
          <w:sz w:val="24"/>
          <w:szCs w:val="24"/>
          <w:rtl/>
        </w:rPr>
      </w:pPr>
      <w:r w:rsidRPr="003D3AB0">
        <w:rPr>
          <w:rFonts w:cs="B Yagut" w:hint="cs"/>
          <w:b/>
          <w:bCs/>
          <w:color w:val="000000" w:themeColor="text1"/>
          <w:sz w:val="24"/>
          <w:szCs w:val="24"/>
          <w:rtl/>
        </w:rPr>
        <w:t>ماده(2): وام دانشجویان متقاضی، مروط به دارا بودن صلاحیت اخلاقی و رعایت شئون دانشجویی، دارا بودن اولویت نیاز مالی و دو شرط ذیل قابل پرداخت است.</w:t>
      </w:r>
    </w:p>
    <w:p w:rsidR="00537353" w:rsidRPr="003D3AB0" w:rsidRDefault="00E61ABA" w:rsidP="00E61ABA">
      <w:pPr>
        <w:pStyle w:val="ListParagraph"/>
        <w:numPr>
          <w:ilvl w:val="0"/>
          <w:numId w:val="49"/>
        </w:numPr>
        <w:bidi/>
        <w:jc w:val="both"/>
        <w:rPr>
          <w:rFonts w:cs="B Yagut"/>
          <w:b/>
          <w:bCs/>
          <w:color w:val="000000" w:themeColor="text1"/>
        </w:rPr>
      </w:pPr>
      <w:r w:rsidRPr="003D3AB0">
        <w:rPr>
          <w:rFonts w:cs="B Yagut" w:hint="cs"/>
          <w:b/>
          <w:bCs/>
          <w:color w:val="000000" w:themeColor="text1"/>
          <w:rtl/>
        </w:rPr>
        <w:t>بالا بودن ضریب محرومیت محل سکونت دائم دانشجو ( ضریب محرومیت 5 به بالا)</w:t>
      </w:r>
    </w:p>
    <w:p w:rsidR="00E61ABA" w:rsidRPr="003D3AB0" w:rsidRDefault="00E61ABA" w:rsidP="00E61ABA">
      <w:pPr>
        <w:pStyle w:val="ListParagraph"/>
        <w:numPr>
          <w:ilvl w:val="0"/>
          <w:numId w:val="49"/>
        </w:numPr>
        <w:bidi/>
        <w:jc w:val="both"/>
        <w:rPr>
          <w:rFonts w:cs="B Yagut"/>
          <w:b/>
          <w:bCs/>
          <w:color w:val="000000" w:themeColor="text1"/>
        </w:rPr>
      </w:pPr>
      <w:r w:rsidRPr="003D3AB0">
        <w:rPr>
          <w:rFonts w:cs="B Yagut" w:hint="cs"/>
          <w:b/>
          <w:bCs/>
          <w:color w:val="000000" w:themeColor="text1"/>
          <w:rtl/>
        </w:rPr>
        <w:t>معدل 14 در مقاطع کارشناسی، کارشناسی ارشد و دکتری حرفه ای</w:t>
      </w:r>
      <w:r w:rsidRPr="003D3AB0">
        <w:rPr>
          <w:rFonts w:cs="B Yagut" w:hint="cs"/>
          <w:b/>
          <w:bCs/>
          <w:color w:val="000000" w:themeColor="text1"/>
          <w:rtl/>
        </w:rPr>
        <w:tab/>
      </w:r>
    </w:p>
    <w:p w:rsidR="00E61ABA" w:rsidRPr="003D3AB0" w:rsidRDefault="00E61ABA" w:rsidP="00E61ABA">
      <w:pPr>
        <w:jc w:val="both"/>
        <w:rPr>
          <w:rFonts w:cs="B Yagut"/>
          <w:b/>
          <w:bCs/>
          <w:color w:val="000000" w:themeColor="text1"/>
          <w:sz w:val="24"/>
          <w:szCs w:val="24"/>
          <w:rtl/>
        </w:rPr>
      </w:pPr>
      <w:r w:rsidRPr="003D3AB0">
        <w:rPr>
          <w:rFonts w:cs="B Yagut" w:hint="cs"/>
          <w:b/>
          <w:bCs/>
          <w:color w:val="000000" w:themeColor="text1"/>
          <w:sz w:val="24"/>
          <w:szCs w:val="24"/>
          <w:rtl/>
        </w:rPr>
        <w:t>تبصره 1- وام به دانشجویی تعلق می گیرد که تمتمی شرایط یک و دو بالا را داشته باشد به همراه یکی از شرایط ماده 7</w:t>
      </w:r>
    </w:p>
    <w:p w:rsidR="00E61ABA" w:rsidRPr="003D3AB0" w:rsidRDefault="00E61ABA" w:rsidP="00E61ABA">
      <w:pPr>
        <w:jc w:val="both"/>
        <w:rPr>
          <w:rFonts w:cs="B Yagut"/>
          <w:b/>
          <w:bCs/>
          <w:color w:val="000000" w:themeColor="text1"/>
          <w:sz w:val="24"/>
          <w:szCs w:val="24"/>
          <w:rtl/>
        </w:rPr>
      </w:pPr>
      <w:r w:rsidRPr="003D3AB0">
        <w:rPr>
          <w:rFonts w:cs="B Yagut" w:hint="cs"/>
          <w:b/>
          <w:bCs/>
          <w:color w:val="000000" w:themeColor="text1"/>
          <w:sz w:val="24"/>
          <w:szCs w:val="24"/>
          <w:rtl/>
        </w:rPr>
        <w:t>ماده(3): اعطای وام تنها پس از اخذ نامه کسر حقوق از ضامن دانشجو و اسکن آن در نرم افزار مجاز می باشد.</w:t>
      </w:r>
    </w:p>
    <w:p w:rsidR="00E61ABA" w:rsidRPr="003D3AB0" w:rsidRDefault="00E61ABA" w:rsidP="00E61ABA">
      <w:pPr>
        <w:jc w:val="both"/>
        <w:rPr>
          <w:rFonts w:cs="B Yagut"/>
          <w:b/>
          <w:bCs/>
          <w:color w:val="000000" w:themeColor="text1"/>
          <w:sz w:val="24"/>
          <w:szCs w:val="24"/>
          <w:rtl/>
        </w:rPr>
      </w:pPr>
      <w:r w:rsidRPr="003D3AB0">
        <w:rPr>
          <w:rFonts w:cs="B Yagut" w:hint="cs"/>
          <w:b/>
          <w:bCs/>
          <w:color w:val="000000" w:themeColor="text1"/>
          <w:sz w:val="24"/>
          <w:szCs w:val="24"/>
          <w:rtl/>
        </w:rPr>
        <w:t>تبصره2- جهت ضمانت وام بنیاد نامه کسر از حقوق کارکنان رسمی، پیمانی، قراردادی و بازنشسته دستگاههی دولتی پذیرفته می شود.</w:t>
      </w:r>
    </w:p>
    <w:p w:rsidR="00E61ABA" w:rsidRPr="003D3AB0" w:rsidRDefault="00E61ABA" w:rsidP="00E61ABA">
      <w:pPr>
        <w:jc w:val="both"/>
        <w:rPr>
          <w:rFonts w:cs="B Yagut"/>
          <w:b/>
          <w:bCs/>
          <w:color w:val="000000" w:themeColor="text1"/>
          <w:sz w:val="24"/>
          <w:szCs w:val="24"/>
          <w:rtl/>
        </w:rPr>
      </w:pPr>
      <w:r w:rsidRPr="003D3AB0">
        <w:rPr>
          <w:rFonts w:cs="B Yagut" w:hint="cs"/>
          <w:b/>
          <w:bCs/>
          <w:color w:val="000000" w:themeColor="text1"/>
          <w:sz w:val="24"/>
          <w:szCs w:val="24"/>
          <w:rtl/>
        </w:rPr>
        <w:t>تبصره3- در نامه کسر از حقوق به عنوان تضمین می بایست، عنوان نامه به بنیاد علوی زده شود.</w:t>
      </w:r>
    </w:p>
    <w:p w:rsidR="00E61ABA" w:rsidRPr="003D3AB0" w:rsidRDefault="00E61ABA" w:rsidP="00E61ABA">
      <w:pPr>
        <w:jc w:val="both"/>
        <w:rPr>
          <w:rFonts w:cs="B Yagut"/>
          <w:b/>
          <w:bCs/>
          <w:color w:val="000000" w:themeColor="text1"/>
          <w:sz w:val="24"/>
          <w:szCs w:val="24"/>
          <w:rtl/>
        </w:rPr>
      </w:pPr>
      <w:r w:rsidRPr="003D3AB0">
        <w:rPr>
          <w:rFonts w:cs="B Yagut" w:hint="cs"/>
          <w:b/>
          <w:bCs/>
          <w:color w:val="000000" w:themeColor="text1"/>
          <w:sz w:val="24"/>
          <w:szCs w:val="24"/>
          <w:rtl/>
        </w:rPr>
        <w:t>ماده (4): در خواست وام با تائید معاونت دانشگاه معتبر خواهد بود.</w:t>
      </w:r>
    </w:p>
    <w:p w:rsidR="00E61ABA" w:rsidRPr="003D3AB0" w:rsidRDefault="00E61ABA" w:rsidP="00E61ABA">
      <w:pPr>
        <w:jc w:val="both"/>
        <w:rPr>
          <w:rFonts w:cs="B Yagut"/>
          <w:b/>
          <w:bCs/>
          <w:color w:val="000000" w:themeColor="text1"/>
          <w:sz w:val="24"/>
          <w:szCs w:val="24"/>
          <w:rtl/>
        </w:rPr>
      </w:pPr>
      <w:r w:rsidRPr="003D3AB0">
        <w:rPr>
          <w:rFonts w:cs="B Yagut" w:hint="cs"/>
          <w:b/>
          <w:bCs/>
          <w:color w:val="000000" w:themeColor="text1"/>
          <w:sz w:val="24"/>
          <w:szCs w:val="24"/>
          <w:rtl/>
        </w:rPr>
        <w:lastRenderedPageBreak/>
        <w:t>ماده (5): پرداخت وام به دانشجویان انتقالی و جابجایی با رعایت ضوابط بلامانع است، دانشجویان میهمان نیز باید از طریق دانشگاه مبداء در خواست وام نمایند.</w:t>
      </w:r>
    </w:p>
    <w:p w:rsidR="00E61ABA" w:rsidRPr="003D3AB0" w:rsidRDefault="00E61ABA" w:rsidP="00E61ABA">
      <w:pPr>
        <w:jc w:val="both"/>
        <w:rPr>
          <w:rFonts w:cs="B Yagut"/>
          <w:b/>
          <w:bCs/>
          <w:color w:val="000000" w:themeColor="text1"/>
          <w:sz w:val="24"/>
          <w:szCs w:val="24"/>
          <w:rtl/>
        </w:rPr>
      </w:pPr>
      <w:r w:rsidRPr="003D3AB0">
        <w:rPr>
          <w:rFonts w:cs="B Yagut" w:hint="cs"/>
          <w:b/>
          <w:bCs/>
          <w:color w:val="000000" w:themeColor="text1"/>
          <w:sz w:val="24"/>
          <w:szCs w:val="24"/>
          <w:rtl/>
        </w:rPr>
        <w:t>ماده (6): دانشجویانی که به هر دلیل از وام های اعطایی استفاده نموده اند، ولی پرداخت وام به آنان مجاز نبوده، مکلف هستند مبالغ دریافتی را بصورت یکجا به امور رفاهی دانشجویان بنیاد علوی باز پرداخت نمایند.</w:t>
      </w:r>
    </w:p>
    <w:p w:rsidR="00644254" w:rsidRPr="003D3AB0" w:rsidRDefault="00644254" w:rsidP="003D3AB0">
      <w:pPr>
        <w:jc w:val="center"/>
        <w:rPr>
          <w:rFonts w:cs="B Yagut"/>
          <w:b/>
          <w:bCs/>
          <w:color w:val="000000" w:themeColor="text1"/>
          <w:sz w:val="24"/>
          <w:szCs w:val="24"/>
          <w:rtl/>
        </w:rPr>
      </w:pPr>
      <w:r w:rsidRPr="003D3AB0">
        <w:rPr>
          <w:rFonts w:cs="B Yagut" w:hint="cs"/>
          <w:b/>
          <w:bCs/>
          <w:color w:val="000000" w:themeColor="text1"/>
          <w:sz w:val="24"/>
          <w:szCs w:val="24"/>
          <w:rtl/>
        </w:rPr>
        <w:t>فصل دوم</w:t>
      </w:r>
      <w:r w:rsidR="007B3A7A" w:rsidRPr="003D3AB0">
        <w:rPr>
          <w:rFonts w:cs="B Yagut" w:hint="cs"/>
          <w:b/>
          <w:bCs/>
          <w:color w:val="000000" w:themeColor="text1"/>
          <w:sz w:val="24"/>
          <w:szCs w:val="24"/>
          <w:rtl/>
        </w:rPr>
        <w:t xml:space="preserve">- </w:t>
      </w:r>
      <w:r w:rsidR="003D3AB0">
        <w:rPr>
          <w:rFonts w:cs="B Yagut" w:hint="cs"/>
          <w:b/>
          <w:bCs/>
          <w:color w:val="000000" w:themeColor="text1"/>
          <w:sz w:val="24"/>
          <w:szCs w:val="24"/>
          <w:rtl/>
        </w:rPr>
        <w:t xml:space="preserve"> شرایط وام بنی</w:t>
      </w:r>
      <w:r w:rsidRPr="003D3AB0">
        <w:rPr>
          <w:rFonts w:cs="B Yagut" w:hint="cs"/>
          <w:b/>
          <w:bCs/>
          <w:color w:val="000000" w:themeColor="text1"/>
          <w:sz w:val="24"/>
          <w:szCs w:val="24"/>
          <w:rtl/>
        </w:rPr>
        <w:t>اد علوی</w:t>
      </w:r>
    </w:p>
    <w:p w:rsidR="00644254" w:rsidRPr="003D3AB0" w:rsidRDefault="00644254" w:rsidP="00E61ABA">
      <w:pPr>
        <w:jc w:val="both"/>
        <w:rPr>
          <w:rFonts w:cs="B Yagut"/>
          <w:b/>
          <w:bCs/>
          <w:color w:val="000000" w:themeColor="text1"/>
          <w:sz w:val="24"/>
          <w:szCs w:val="24"/>
          <w:rtl/>
        </w:rPr>
      </w:pPr>
      <w:r w:rsidRPr="003D3AB0">
        <w:rPr>
          <w:rFonts w:cs="B Yagut" w:hint="cs"/>
          <w:b/>
          <w:bCs/>
          <w:color w:val="000000" w:themeColor="text1"/>
          <w:sz w:val="24"/>
          <w:szCs w:val="24"/>
          <w:rtl/>
        </w:rPr>
        <w:t>ماده (7): دانشجویان حائز یکی از شرایط ذیل با تایید مراجع ذیربط به همراه تمامی شرایط ماده (2) در اولویت دریافت وام بنیاد علوی می باشند.</w:t>
      </w:r>
    </w:p>
    <w:p w:rsidR="00644254" w:rsidRPr="003D3AB0" w:rsidRDefault="00644254" w:rsidP="00644254">
      <w:pPr>
        <w:pStyle w:val="ListParagraph"/>
        <w:numPr>
          <w:ilvl w:val="0"/>
          <w:numId w:val="45"/>
        </w:numPr>
        <w:bidi/>
        <w:jc w:val="both"/>
        <w:rPr>
          <w:rFonts w:cs="B Yagut"/>
          <w:b/>
          <w:bCs/>
          <w:color w:val="000000" w:themeColor="text1"/>
        </w:rPr>
      </w:pPr>
      <w:r w:rsidRPr="003D3AB0">
        <w:rPr>
          <w:rFonts w:cs="B Yagut" w:hint="cs"/>
          <w:b/>
          <w:bCs/>
          <w:color w:val="000000" w:themeColor="text1"/>
          <w:rtl/>
        </w:rPr>
        <w:t>نفران اول تا سوم مسابقات قرانی دانشگاههای کشور</w:t>
      </w:r>
    </w:p>
    <w:p w:rsidR="00644254" w:rsidRPr="003D3AB0" w:rsidRDefault="00644254" w:rsidP="00644254">
      <w:pPr>
        <w:pStyle w:val="ListParagraph"/>
        <w:numPr>
          <w:ilvl w:val="0"/>
          <w:numId w:val="45"/>
        </w:numPr>
        <w:bidi/>
        <w:jc w:val="both"/>
        <w:rPr>
          <w:rFonts w:cs="B Yagut"/>
          <w:b/>
          <w:bCs/>
          <w:color w:val="000000" w:themeColor="text1"/>
        </w:rPr>
      </w:pPr>
      <w:r w:rsidRPr="003D3AB0">
        <w:rPr>
          <w:rFonts w:cs="B Yagut" w:hint="cs"/>
          <w:b/>
          <w:bCs/>
          <w:color w:val="000000" w:themeColor="text1"/>
          <w:rtl/>
        </w:rPr>
        <w:t>نفرات اول تا سوم مسابقات قرآنی بین المللی</w:t>
      </w:r>
    </w:p>
    <w:p w:rsidR="00644254" w:rsidRPr="003D3AB0" w:rsidRDefault="00644254" w:rsidP="00644254">
      <w:pPr>
        <w:pStyle w:val="ListParagraph"/>
        <w:numPr>
          <w:ilvl w:val="0"/>
          <w:numId w:val="45"/>
        </w:numPr>
        <w:bidi/>
        <w:jc w:val="both"/>
        <w:rPr>
          <w:rFonts w:cs="B Yagut"/>
          <w:b/>
          <w:bCs/>
          <w:color w:val="000000" w:themeColor="text1"/>
        </w:rPr>
      </w:pPr>
      <w:r w:rsidRPr="003D3AB0">
        <w:rPr>
          <w:rFonts w:cs="B Yagut" w:hint="cs"/>
          <w:b/>
          <w:bCs/>
          <w:color w:val="000000" w:themeColor="text1"/>
          <w:rtl/>
        </w:rPr>
        <w:t>بسیجی فعال با تائید ارگانهی ذیربط</w:t>
      </w:r>
    </w:p>
    <w:p w:rsidR="00644254" w:rsidRPr="003D3AB0" w:rsidRDefault="00644254" w:rsidP="00644254">
      <w:pPr>
        <w:pStyle w:val="ListParagraph"/>
        <w:numPr>
          <w:ilvl w:val="0"/>
          <w:numId w:val="45"/>
        </w:numPr>
        <w:bidi/>
        <w:jc w:val="both"/>
        <w:rPr>
          <w:rFonts w:cs="B Yagut"/>
          <w:b/>
          <w:bCs/>
          <w:color w:val="000000" w:themeColor="text1"/>
        </w:rPr>
      </w:pPr>
      <w:r w:rsidRPr="003D3AB0">
        <w:rPr>
          <w:rFonts w:cs="B Yagut" w:hint="cs"/>
          <w:b/>
          <w:bCs/>
          <w:color w:val="000000" w:themeColor="text1"/>
          <w:rtl/>
        </w:rPr>
        <w:t>رزمنده( حداقل 6 ماه حضور در جبهه)</w:t>
      </w:r>
    </w:p>
    <w:p w:rsidR="00644254" w:rsidRPr="003D3AB0" w:rsidRDefault="00644254" w:rsidP="00644254">
      <w:pPr>
        <w:pStyle w:val="ListParagraph"/>
        <w:numPr>
          <w:ilvl w:val="0"/>
          <w:numId w:val="45"/>
        </w:numPr>
        <w:bidi/>
        <w:jc w:val="both"/>
        <w:rPr>
          <w:rFonts w:cs="B Yagut"/>
          <w:b/>
          <w:bCs/>
          <w:color w:val="000000" w:themeColor="text1"/>
        </w:rPr>
      </w:pPr>
      <w:r w:rsidRPr="003D3AB0">
        <w:rPr>
          <w:rFonts w:cs="B Yagut" w:hint="cs"/>
          <w:b/>
          <w:bCs/>
          <w:color w:val="000000" w:themeColor="text1"/>
          <w:rtl/>
        </w:rPr>
        <w:t>همسر و فرزند رزمنده با حداقل 6 ماه حضور در جبهه</w:t>
      </w:r>
    </w:p>
    <w:p w:rsidR="00644254" w:rsidRPr="003D3AB0" w:rsidRDefault="00644254" w:rsidP="00644254">
      <w:pPr>
        <w:pStyle w:val="ListParagraph"/>
        <w:numPr>
          <w:ilvl w:val="0"/>
          <w:numId w:val="45"/>
        </w:numPr>
        <w:bidi/>
        <w:jc w:val="both"/>
        <w:rPr>
          <w:rFonts w:cs="B Yagut"/>
          <w:b/>
          <w:bCs/>
          <w:color w:val="000000" w:themeColor="text1"/>
        </w:rPr>
      </w:pPr>
      <w:r w:rsidRPr="003D3AB0">
        <w:rPr>
          <w:rFonts w:cs="B Yagut" w:hint="cs"/>
          <w:b/>
          <w:bCs/>
          <w:color w:val="000000" w:themeColor="text1"/>
          <w:rtl/>
        </w:rPr>
        <w:t>آزاده</w:t>
      </w:r>
    </w:p>
    <w:p w:rsidR="00644254" w:rsidRPr="003D3AB0" w:rsidRDefault="00644254" w:rsidP="00644254">
      <w:pPr>
        <w:pStyle w:val="ListParagraph"/>
        <w:numPr>
          <w:ilvl w:val="0"/>
          <w:numId w:val="45"/>
        </w:numPr>
        <w:bidi/>
        <w:jc w:val="both"/>
        <w:rPr>
          <w:rFonts w:cs="B Yagut"/>
          <w:b/>
          <w:bCs/>
          <w:color w:val="000000" w:themeColor="text1"/>
        </w:rPr>
      </w:pPr>
      <w:r w:rsidRPr="003D3AB0">
        <w:rPr>
          <w:rFonts w:cs="B Yagut" w:hint="cs"/>
          <w:b/>
          <w:bCs/>
          <w:color w:val="000000" w:themeColor="text1"/>
          <w:rtl/>
        </w:rPr>
        <w:t>همسر و فرزند آزاده</w:t>
      </w:r>
    </w:p>
    <w:p w:rsidR="00644254" w:rsidRPr="003D3AB0" w:rsidRDefault="00644254" w:rsidP="00644254">
      <w:pPr>
        <w:pStyle w:val="ListParagraph"/>
        <w:numPr>
          <w:ilvl w:val="0"/>
          <w:numId w:val="45"/>
        </w:numPr>
        <w:bidi/>
        <w:jc w:val="both"/>
        <w:rPr>
          <w:rFonts w:cs="B Yagut"/>
          <w:b/>
          <w:bCs/>
          <w:color w:val="000000" w:themeColor="text1"/>
        </w:rPr>
      </w:pPr>
      <w:r w:rsidRPr="003D3AB0">
        <w:rPr>
          <w:rFonts w:cs="B Yagut" w:hint="cs"/>
          <w:b/>
          <w:bCs/>
          <w:color w:val="000000" w:themeColor="text1"/>
          <w:rtl/>
        </w:rPr>
        <w:t>جانباز (حداقل 50% جانبازی)</w:t>
      </w:r>
    </w:p>
    <w:p w:rsidR="00644254" w:rsidRPr="003D3AB0" w:rsidRDefault="00644254" w:rsidP="00644254">
      <w:pPr>
        <w:pStyle w:val="ListParagraph"/>
        <w:numPr>
          <w:ilvl w:val="0"/>
          <w:numId w:val="45"/>
        </w:numPr>
        <w:bidi/>
        <w:jc w:val="both"/>
        <w:rPr>
          <w:rFonts w:cs="B Yagut"/>
          <w:b/>
          <w:bCs/>
          <w:color w:val="000000" w:themeColor="text1"/>
        </w:rPr>
      </w:pPr>
      <w:r w:rsidRPr="003D3AB0">
        <w:rPr>
          <w:rFonts w:cs="B Yagut" w:hint="cs"/>
          <w:b/>
          <w:bCs/>
          <w:color w:val="000000" w:themeColor="text1"/>
          <w:rtl/>
        </w:rPr>
        <w:t>همسر و فرزند جانباز با 50% جانبازی</w:t>
      </w:r>
    </w:p>
    <w:p w:rsidR="00644254" w:rsidRPr="003D3AB0" w:rsidRDefault="00644254" w:rsidP="00644254">
      <w:pPr>
        <w:pStyle w:val="ListParagraph"/>
        <w:numPr>
          <w:ilvl w:val="0"/>
          <w:numId w:val="45"/>
        </w:numPr>
        <w:bidi/>
        <w:jc w:val="both"/>
        <w:rPr>
          <w:rFonts w:cs="B Yagut"/>
          <w:b/>
          <w:bCs/>
          <w:color w:val="000000" w:themeColor="text1"/>
        </w:rPr>
      </w:pPr>
      <w:r w:rsidRPr="003D3AB0">
        <w:rPr>
          <w:rFonts w:cs="B Yagut" w:hint="cs"/>
          <w:b/>
          <w:bCs/>
          <w:color w:val="000000" w:themeColor="text1"/>
          <w:rtl/>
        </w:rPr>
        <w:t>همسر و فرزند شهید</w:t>
      </w:r>
    </w:p>
    <w:p w:rsidR="00644254" w:rsidRPr="003D3AB0" w:rsidRDefault="00644254" w:rsidP="00644254">
      <w:pPr>
        <w:pStyle w:val="ListParagraph"/>
        <w:numPr>
          <w:ilvl w:val="0"/>
          <w:numId w:val="45"/>
        </w:numPr>
        <w:bidi/>
        <w:jc w:val="both"/>
        <w:rPr>
          <w:rFonts w:cs="B Yagut"/>
          <w:b/>
          <w:bCs/>
          <w:color w:val="000000" w:themeColor="text1"/>
        </w:rPr>
      </w:pPr>
      <w:r w:rsidRPr="003D3AB0">
        <w:rPr>
          <w:rFonts w:cs="B Yagut" w:hint="cs"/>
          <w:b/>
          <w:bCs/>
          <w:color w:val="000000" w:themeColor="text1"/>
          <w:rtl/>
        </w:rPr>
        <w:t>موارد خاص با تلئید ریاست محترم بنیاد مستضعفان و مدیر عامل بنیاد علوی</w:t>
      </w:r>
    </w:p>
    <w:p w:rsidR="00644254" w:rsidRPr="003D3AB0" w:rsidRDefault="00644254" w:rsidP="00644254">
      <w:pPr>
        <w:jc w:val="both"/>
        <w:rPr>
          <w:rFonts w:cs="B Yagut"/>
          <w:b/>
          <w:bCs/>
          <w:color w:val="000000" w:themeColor="text1"/>
          <w:sz w:val="24"/>
          <w:szCs w:val="24"/>
          <w:rtl/>
        </w:rPr>
      </w:pPr>
      <w:r w:rsidRPr="003D3AB0">
        <w:rPr>
          <w:rFonts w:cs="B Yagut" w:hint="cs"/>
          <w:b/>
          <w:bCs/>
          <w:color w:val="000000" w:themeColor="text1"/>
          <w:sz w:val="24"/>
          <w:szCs w:val="24"/>
          <w:rtl/>
        </w:rPr>
        <w:t>ماده (8): دانشگاهها می بایست، ضمن رعایت ضوابط مندرج در فصل اول، لیست دانشجویان واجد شرایط را در نرم افزار صندوق ایجاد و کل لیست را در یک نسخه چاپ و به انضمام نامه پوششی ارجاع و ارسال نمایتد.</w:t>
      </w:r>
    </w:p>
    <w:p w:rsidR="00644254" w:rsidRPr="003D3AB0" w:rsidRDefault="00644254" w:rsidP="003D3AB0">
      <w:pPr>
        <w:jc w:val="center"/>
        <w:rPr>
          <w:rFonts w:cs="B Yagut"/>
          <w:b/>
          <w:bCs/>
          <w:color w:val="000000" w:themeColor="text1"/>
          <w:sz w:val="24"/>
          <w:szCs w:val="24"/>
          <w:rtl/>
        </w:rPr>
      </w:pPr>
      <w:r w:rsidRPr="003D3AB0">
        <w:rPr>
          <w:rFonts w:cs="B Yagut" w:hint="cs"/>
          <w:b/>
          <w:bCs/>
          <w:color w:val="000000" w:themeColor="text1"/>
          <w:sz w:val="24"/>
          <w:szCs w:val="24"/>
          <w:rtl/>
        </w:rPr>
        <w:t>فصل سوم- مبلغ وام و مدت زمان استفاده از وام بنیا</w:t>
      </w:r>
      <w:r w:rsidR="003D3AB0">
        <w:rPr>
          <w:rFonts w:cs="B Yagut" w:hint="cs"/>
          <w:b/>
          <w:bCs/>
          <w:color w:val="000000" w:themeColor="text1"/>
          <w:sz w:val="24"/>
          <w:szCs w:val="24"/>
          <w:rtl/>
        </w:rPr>
        <w:t>د</w:t>
      </w:r>
      <w:r w:rsidRPr="003D3AB0">
        <w:rPr>
          <w:rFonts w:cs="B Yagut" w:hint="cs"/>
          <w:b/>
          <w:bCs/>
          <w:color w:val="000000" w:themeColor="text1"/>
          <w:sz w:val="24"/>
          <w:szCs w:val="24"/>
          <w:rtl/>
        </w:rPr>
        <w:t xml:space="preserve"> علوی</w:t>
      </w:r>
    </w:p>
    <w:p w:rsidR="00644254" w:rsidRPr="003D3AB0" w:rsidRDefault="00644254" w:rsidP="00644254">
      <w:pPr>
        <w:jc w:val="both"/>
        <w:rPr>
          <w:rFonts w:cs="B Yagut"/>
          <w:b/>
          <w:bCs/>
          <w:color w:val="000000" w:themeColor="text1"/>
          <w:sz w:val="24"/>
          <w:szCs w:val="24"/>
          <w:rtl/>
        </w:rPr>
      </w:pPr>
      <w:r w:rsidRPr="003D3AB0">
        <w:rPr>
          <w:rFonts w:cs="B Yagut" w:hint="cs"/>
          <w:b/>
          <w:bCs/>
          <w:color w:val="000000" w:themeColor="text1"/>
          <w:sz w:val="24"/>
          <w:szCs w:val="24"/>
          <w:rtl/>
        </w:rPr>
        <w:t>ماده (9): مبلغ وام تحصیلی:</w:t>
      </w:r>
    </w:p>
    <w:p w:rsidR="00644254" w:rsidRPr="003D3AB0" w:rsidRDefault="00644254" w:rsidP="00644254">
      <w:pPr>
        <w:jc w:val="both"/>
        <w:rPr>
          <w:rFonts w:cs="B Yagut"/>
          <w:b/>
          <w:bCs/>
          <w:color w:val="000000" w:themeColor="text1"/>
          <w:sz w:val="24"/>
          <w:szCs w:val="24"/>
          <w:rtl/>
        </w:rPr>
      </w:pPr>
      <w:r w:rsidRPr="003D3AB0">
        <w:rPr>
          <w:rFonts w:cs="B Yagut" w:hint="cs"/>
          <w:b/>
          <w:bCs/>
          <w:color w:val="000000" w:themeColor="text1"/>
          <w:sz w:val="24"/>
          <w:szCs w:val="24"/>
          <w:rtl/>
        </w:rPr>
        <w:t>دانشجویان مجرد هر ترم 000/000/6 ریال</w:t>
      </w:r>
    </w:p>
    <w:p w:rsidR="00644254" w:rsidRPr="003D3AB0" w:rsidRDefault="00644254" w:rsidP="00644254">
      <w:pPr>
        <w:jc w:val="both"/>
        <w:rPr>
          <w:rFonts w:cs="B Yagut"/>
          <w:b/>
          <w:bCs/>
          <w:color w:val="000000" w:themeColor="text1"/>
          <w:sz w:val="24"/>
          <w:szCs w:val="24"/>
          <w:rtl/>
        </w:rPr>
      </w:pPr>
      <w:r w:rsidRPr="003D3AB0">
        <w:rPr>
          <w:rFonts w:cs="B Yagut" w:hint="cs"/>
          <w:b/>
          <w:bCs/>
          <w:color w:val="000000" w:themeColor="text1"/>
          <w:sz w:val="24"/>
          <w:szCs w:val="24"/>
          <w:rtl/>
        </w:rPr>
        <w:t>دانشجویان متاهل هر ترم 000/000/8 ریال</w:t>
      </w:r>
    </w:p>
    <w:p w:rsidR="00644254" w:rsidRPr="003D3AB0" w:rsidRDefault="00644254" w:rsidP="00644254">
      <w:pPr>
        <w:jc w:val="both"/>
        <w:rPr>
          <w:rFonts w:cs="B Yagut"/>
          <w:b/>
          <w:bCs/>
          <w:color w:val="000000" w:themeColor="text1"/>
          <w:sz w:val="24"/>
          <w:szCs w:val="24"/>
          <w:rtl/>
        </w:rPr>
      </w:pPr>
      <w:r w:rsidRPr="003D3AB0">
        <w:rPr>
          <w:rFonts w:cs="B Yagut" w:hint="cs"/>
          <w:b/>
          <w:bCs/>
          <w:color w:val="000000" w:themeColor="text1"/>
          <w:sz w:val="24"/>
          <w:szCs w:val="24"/>
          <w:rtl/>
        </w:rPr>
        <w:t>ماده (10): مدت استفاده از وام برای دانشجویان براساس مقطع تحصیلی به شرح ذیا می باشد:</w:t>
      </w:r>
    </w:p>
    <w:p w:rsidR="007B3A7A" w:rsidRPr="003D3AB0" w:rsidRDefault="007B3A7A" w:rsidP="007B3A7A">
      <w:pPr>
        <w:pStyle w:val="ListParagraph"/>
        <w:numPr>
          <w:ilvl w:val="0"/>
          <w:numId w:val="45"/>
        </w:numPr>
        <w:bidi/>
        <w:jc w:val="both"/>
        <w:rPr>
          <w:rFonts w:cs="B Yagut"/>
          <w:b/>
          <w:bCs/>
          <w:color w:val="000000" w:themeColor="text1"/>
        </w:rPr>
      </w:pPr>
      <w:r w:rsidRPr="003D3AB0">
        <w:rPr>
          <w:rFonts w:cs="B Yagut" w:hint="cs"/>
          <w:b/>
          <w:bCs/>
          <w:color w:val="000000" w:themeColor="text1"/>
          <w:rtl/>
        </w:rPr>
        <w:t>مقاطع کارشناسی ناپیوسته و کارشناسی ارشد ناپیوسته حداکثر 4 نیمسال تحصیلی</w:t>
      </w:r>
    </w:p>
    <w:p w:rsidR="007B3A7A" w:rsidRPr="003D3AB0" w:rsidRDefault="007B3A7A" w:rsidP="007B3A7A">
      <w:pPr>
        <w:pStyle w:val="ListParagraph"/>
        <w:numPr>
          <w:ilvl w:val="0"/>
          <w:numId w:val="45"/>
        </w:numPr>
        <w:bidi/>
        <w:jc w:val="both"/>
        <w:rPr>
          <w:rFonts w:cs="B Yagut"/>
          <w:b/>
          <w:bCs/>
          <w:color w:val="000000" w:themeColor="text1"/>
        </w:rPr>
      </w:pPr>
      <w:r w:rsidRPr="003D3AB0">
        <w:rPr>
          <w:rFonts w:cs="B Yagut" w:hint="cs"/>
          <w:b/>
          <w:bCs/>
          <w:color w:val="000000" w:themeColor="text1"/>
          <w:rtl/>
        </w:rPr>
        <w:t>مقطع کارشناسی پیوسته حداکثر 8 نیمسال تحصیلی</w:t>
      </w:r>
    </w:p>
    <w:p w:rsidR="007B3A7A" w:rsidRPr="003D3AB0" w:rsidRDefault="007B3A7A" w:rsidP="007B3A7A">
      <w:pPr>
        <w:pStyle w:val="ListParagraph"/>
        <w:numPr>
          <w:ilvl w:val="0"/>
          <w:numId w:val="45"/>
        </w:numPr>
        <w:bidi/>
        <w:jc w:val="both"/>
        <w:rPr>
          <w:rFonts w:cs="B Yagut"/>
          <w:b/>
          <w:bCs/>
          <w:color w:val="000000" w:themeColor="text1"/>
        </w:rPr>
      </w:pPr>
      <w:r w:rsidRPr="003D3AB0">
        <w:rPr>
          <w:rFonts w:cs="B Yagut" w:hint="cs"/>
          <w:b/>
          <w:bCs/>
          <w:color w:val="000000" w:themeColor="text1"/>
          <w:rtl/>
        </w:rPr>
        <w:t>مقطع دکترای حرفه ای حداکثر 14 نیمسال تحصیلی</w:t>
      </w:r>
    </w:p>
    <w:p w:rsidR="007B3A7A" w:rsidRPr="003D3AB0" w:rsidRDefault="007B3A7A" w:rsidP="007B3A7A">
      <w:pPr>
        <w:pStyle w:val="ListParagraph"/>
        <w:numPr>
          <w:ilvl w:val="0"/>
          <w:numId w:val="45"/>
        </w:numPr>
        <w:bidi/>
        <w:jc w:val="both"/>
        <w:rPr>
          <w:rFonts w:cs="B Yagut"/>
          <w:b/>
          <w:bCs/>
          <w:color w:val="000000" w:themeColor="text1"/>
        </w:rPr>
      </w:pPr>
      <w:r w:rsidRPr="003D3AB0">
        <w:rPr>
          <w:rFonts w:cs="B Yagut" w:hint="cs"/>
          <w:b/>
          <w:bCs/>
          <w:color w:val="000000" w:themeColor="text1"/>
          <w:rtl/>
        </w:rPr>
        <w:lastRenderedPageBreak/>
        <w:t>دکترای تخصصی وتخصص حداکثر 8 نیمسال تحصیلی</w:t>
      </w:r>
    </w:p>
    <w:p w:rsidR="003D3AB0" w:rsidRDefault="003D3AB0" w:rsidP="007B3A7A">
      <w:pPr>
        <w:jc w:val="both"/>
        <w:rPr>
          <w:rFonts w:cs="B Yagut"/>
          <w:b/>
          <w:bCs/>
          <w:color w:val="000000" w:themeColor="text1"/>
          <w:sz w:val="24"/>
          <w:szCs w:val="24"/>
          <w:rtl/>
        </w:rPr>
      </w:pPr>
    </w:p>
    <w:p w:rsidR="007B3A7A" w:rsidRPr="003D3AB0" w:rsidRDefault="007B3A7A" w:rsidP="003D3AB0">
      <w:pPr>
        <w:jc w:val="center"/>
        <w:rPr>
          <w:rFonts w:cs="B Yagut"/>
          <w:b/>
          <w:bCs/>
          <w:color w:val="000000" w:themeColor="text1"/>
          <w:sz w:val="24"/>
          <w:szCs w:val="24"/>
          <w:rtl/>
        </w:rPr>
      </w:pPr>
      <w:r w:rsidRPr="003D3AB0">
        <w:rPr>
          <w:rFonts w:cs="B Yagut" w:hint="cs"/>
          <w:b/>
          <w:bCs/>
          <w:color w:val="000000" w:themeColor="text1"/>
          <w:sz w:val="24"/>
          <w:szCs w:val="24"/>
          <w:rtl/>
        </w:rPr>
        <w:t>فصل چهارم- باز پرداخت</w:t>
      </w:r>
    </w:p>
    <w:p w:rsidR="007B3A7A" w:rsidRPr="003D3AB0" w:rsidRDefault="007B3A7A" w:rsidP="007B3A7A">
      <w:pPr>
        <w:jc w:val="both"/>
        <w:rPr>
          <w:rFonts w:cs="B Yagut"/>
          <w:b/>
          <w:bCs/>
          <w:color w:val="000000" w:themeColor="text1"/>
          <w:sz w:val="24"/>
          <w:szCs w:val="24"/>
          <w:rtl/>
        </w:rPr>
      </w:pPr>
      <w:r w:rsidRPr="003D3AB0">
        <w:rPr>
          <w:rFonts w:cs="B Yagut" w:hint="cs"/>
          <w:b/>
          <w:bCs/>
          <w:color w:val="000000" w:themeColor="text1"/>
          <w:sz w:val="24"/>
          <w:szCs w:val="24"/>
          <w:rtl/>
        </w:rPr>
        <w:t>ماده (11): بازپرداخت وام بنیاد علوی شش ماه بعد از فراغت از تحصیل به صورت اقساط (حداکثر تعداد اقساط برای کلیه دانش آموختگان بیست قسط و حداقل هر قسط یک میلیون ریال ) می باشد.</w:t>
      </w:r>
    </w:p>
    <w:p w:rsidR="007B3A7A" w:rsidRPr="003D3AB0" w:rsidRDefault="007B3A7A" w:rsidP="007B3A7A">
      <w:pPr>
        <w:jc w:val="both"/>
        <w:rPr>
          <w:rFonts w:cs="B Yagut"/>
          <w:b/>
          <w:bCs/>
          <w:color w:val="000000" w:themeColor="text1"/>
          <w:sz w:val="24"/>
          <w:szCs w:val="24"/>
          <w:rtl/>
        </w:rPr>
      </w:pPr>
      <w:r w:rsidRPr="003D3AB0">
        <w:rPr>
          <w:rFonts w:cs="B Yagut" w:hint="cs"/>
          <w:b/>
          <w:bCs/>
          <w:color w:val="000000" w:themeColor="text1"/>
          <w:sz w:val="24"/>
          <w:szCs w:val="24"/>
          <w:rtl/>
        </w:rPr>
        <w:t>تبصره 4: در خصوص باز پرداخت دانشجویانی که در مفاطع بالاتر پذیرفته می شوند مطابق دستورالعمل نحوه بازپرداخت تسهیلات اعطایی صندوق رفاه دانشجویان وزارت بهداشت درمان و آموزش پزشکی عمل خواهد شد.</w:t>
      </w:r>
    </w:p>
    <w:p w:rsidR="007B3A7A" w:rsidRPr="003D3AB0" w:rsidRDefault="007B3A7A" w:rsidP="007B3A7A">
      <w:pPr>
        <w:jc w:val="both"/>
        <w:rPr>
          <w:rFonts w:cs="B Yagut"/>
          <w:b/>
          <w:bCs/>
          <w:color w:val="000000" w:themeColor="text1"/>
          <w:sz w:val="24"/>
          <w:szCs w:val="24"/>
          <w:rtl/>
        </w:rPr>
      </w:pPr>
      <w:r w:rsidRPr="003D3AB0">
        <w:rPr>
          <w:rFonts w:cs="B Yagut" w:hint="cs"/>
          <w:b/>
          <w:bCs/>
          <w:color w:val="000000" w:themeColor="text1"/>
          <w:sz w:val="24"/>
          <w:szCs w:val="24"/>
          <w:rtl/>
        </w:rPr>
        <w:t xml:space="preserve">ماده (12): امور دانشجویی دانشگاه می بایست هرگونه تغییر در وضعیت دانشجو اعم از اخراجی، ترک تحصیل انصرافی، انتقالی، میهمان و فراغت از تحصیل  را با رعایت ضوابط پداخت و در قالب فرم های میزان بدهی در نرم افزار ثبت نماید. لازم به ذکر است اگر دانشجو در سال های متفاوت در یک دانشگاه میهمان بود </w:t>
      </w:r>
      <w:r w:rsidR="00425A47" w:rsidRPr="003D3AB0">
        <w:rPr>
          <w:rFonts w:cs="B Yagut" w:hint="cs"/>
          <w:b/>
          <w:bCs/>
          <w:color w:val="000000" w:themeColor="text1"/>
          <w:sz w:val="24"/>
          <w:szCs w:val="24"/>
          <w:rtl/>
        </w:rPr>
        <w:t>مقاطع میهمانی جداگانه ایجاد و اعلام گردد. چنانچه دانش آموخته در یک مقطع در چند دانشگاه بوده باشد بایستی قبل از صدور فرم میزان بدهی، پیگیری لازم در زمینه تکمیل پایان تحصیل آن مقطع توسط دانشگاه صورت پذیرد.</w:t>
      </w:r>
    </w:p>
    <w:p w:rsidR="00425A47" w:rsidRPr="003D3AB0" w:rsidRDefault="00425A47" w:rsidP="007B3A7A">
      <w:pPr>
        <w:jc w:val="both"/>
        <w:rPr>
          <w:rFonts w:cs="B Yagut"/>
          <w:b/>
          <w:bCs/>
          <w:color w:val="000000" w:themeColor="text1"/>
          <w:sz w:val="24"/>
          <w:szCs w:val="24"/>
          <w:rtl/>
        </w:rPr>
      </w:pPr>
      <w:r w:rsidRPr="003D3AB0">
        <w:rPr>
          <w:rFonts w:cs="B Yagut" w:hint="cs"/>
          <w:b/>
          <w:bCs/>
          <w:color w:val="000000" w:themeColor="text1"/>
          <w:sz w:val="24"/>
          <w:szCs w:val="24"/>
          <w:rtl/>
        </w:rPr>
        <w:t>ماده (13): اقلام اطلاعاتی در فرم مربوط به نامه کسر از حقوق/ آدرس پستی، تلفن ثابت و همراه و در صورت وجود آدرس الکترونیکی ضامن در پرونده دانشجویان تکمیل گردد، نامه کسر از حقوق و فرم میزان بدهی در نرم افزار اسکن گردد.</w:t>
      </w:r>
    </w:p>
    <w:p w:rsidR="00425A47" w:rsidRPr="003D3AB0" w:rsidRDefault="00425A47" w:rsidP="007B3A7A">
      <w:pPr>
        <w:jc w:val="both"/>
        <w:rPr>
          <w:rFonts w:cs="B Yagut"/>
          <w:b/>
          <w:bCs/>
          <w:color w:val="000000" w:themeColor="text1"/>
          <w:sz w:val="24"/>
          <w:szCs w:val="24"/>
          <w:rtl/>
        </w:rPr>
      </w:pPr>
      <w:r w:rsidRPr="003D3AB0">
        <w:rPr>
          <w:rFonts w:cs="B Yagut" w:hint="cs"/>
          <w:b/>
          <w:bCs/>
          <w:color w:val="000000" w:themeColor="text1"/>
          <w:sz w:val="24"/>
          <w:szCs w:val="24"/>
          <w:rtl/>
        </w:rPr>
        <w:t>ماده (14): اگر دانشجو در مقاطع یکسان دو پرونده در یک دانشگاه داشته باشد( مثال پرونده انتقالی و فارغ التحصیلی در یک دانشگاه) در زمان ثبت پایان تحصیل کلیه اطلاعات پرداختی در جمع آوری اطلاعات جمع می گردد.</w:t>
      </w:r>
    </w:p>
    <w:p w:rsidR="00425A47" w:rsidRPr="008A29E5" w:rsidRDefault="00425A47" w:rsidP="008A29E5">
      <w:pPr>
        <w:jc w:val="both"/>
        <w:rPr>
          <w:rFonts w:cs="B Yagut"/>
          <w:b/>
          <w:bCs/>
          <w:color w:val="000000" w:themeColor="text1"/>
          <w:sz w:val="24"/>
          <w:szCs w:val="24"/>
          <w:rtl/>
        </w:rPr>
      </w:pPr>
      <w:r w:rsidRPr="003D3AB0">
        <w:rPr>
          <w:rFonts w:cs="B Yagut" w:hint="cs"/>
          <w:b/>
          <w:bCs/>
          <w:color w:val="000000" w:themeColor="text1"/>
          <w:sz w:val="24"/>
          <w:szCs w:val="24"/>
          <w:rtl/>
        </w:rPr>
        <w:t>این دستور العمل مشتمل بر 4 فصل و 14 ماده و 4 تبصره تنظیم</w:t>
      </w:r>
      <w:r w:rsidR="008A29E5">
        <w:rPr>
          <w:rFonts w:cs="B Yagut" w:hint="cs"/>
          <w:b/>
          <w:bCs/>
          <w:color w:val="000000" w:themeColor="text1"/>
          <w:sz w:val="24"/>
          <w:szCs w:val="24"/>
          <w:rtl/>
        </w:rPr>
        <w:t xml:space="preserve"> و از تاریخ 20/8/94 قابل اجراست.</w:t>
      </w:r>
    </w:p>
    <w:p w:rsidR="00A12F9D" w:rsidRDefault="00A12F9D" w:rsidP="00A12F9D">
      <w:pPr>
        <w:jc w:val="both"/>
        <w:rPr>
          <w:rFonts w:cs="B Titr"/>
          <w:b/>
          <w:bCs/>
          <w:color w:val="FF0000"/>
          <w:sz w:val="28"/>
          <w:szCs w:val="28"/>
          <w:rtl/>
        </w:rPr>
      </w:pPr>
    </w:p>
    <w:p w:rsidR="00A12F9D" w:rsidRDefault="00A12F9D" w:rsidP="00A12F9D">
      <w:pPr>
        <w:jc w:val="both"/>
        <w:rPr>
          <w:rFonts w:cs="B Titr"/>
          <w:b/>
          <w:bCs/>
          <w:color w:val="FF0000"/>
          <w:sz w:val="28"/>
          <w:szCs w:val="28"/>
          <w:rtl/>
        </w:rPr>
      </w:pPr>
      <w:r>
        <w:rPr>
          <w:rFonts w:cs="B Titr" w:hint="cs"/>
          <w:b/>
          <w:bCs/>
          <w:color w:val="FF0000"/>
          <w:sz w:val="28"/>
          <w:szCs w:val="28"/>
          <w:rtl/>
        </w:rPr>
        <w:t>وام ضروري:</w:t>
      </w:r>
    </w:p>
    <w:p w:rsidR="00A12F9D" w:rsidRPr="00B36121" w:rsidRDefault="00A12F9D" w:rsidP="00A12F9D">
      <w:pPr>
        <w:numPr>
          <w:ilvl w:val="0"/>
          <w:numId w:val="12"/>
        </w:numPr>
        <w:spacing w:after="0" w:line="240" w:lineRule="auto"/>
        <w:jc w:val="both"/>
        <w:rPr>
          <w:rFonts w:cs="2  Yagut"/>
          <w:b/>
          <w:bCs/>
          <w:sz w:val="24"/>
          <w:szCs w:val="24"/>
          <w:rtl/>
        </w:rPr>
      </w:pPr>
      <w:r w:rsidRPr="00B36121">
        <w:rPr>
          <w:rFonts w:cs="2  Yagut" w:hint="cs"/>
          <w:b/>
          <w:bCs/>
          <w:sz w:val="24"/>
          <w:szCs w:val="24"/>
          <w:rtl/>
        </w:rPr>
        <w:t>ماده (20): وام ضروري به دانشجويان دوره‌های روزانه كه درنتیجه رويدادهاي مواجه با مشكل مالي مي‌شوند، پس از یک سال از شروع تحصيل و رعايت فاصله 12 ماه يك نوبت به شرح ذيل وام ضروري پرداخت می‌شود.</w:t>
      </w:r>
    </w:p>
    <w:p w:rsidR="00A12F9D" w:rsidRPr="00B36121" w:rsidRDefault="00A12F9D" w:rsidP="00A12F9D">
      <w:pPr>
        <w:ind w:left="1417"/>
        <w:jc w:val="both"/>
        <w:rPr>
          <w:rFonts w:cs="2  Yagut"/>
          <w:b/>
          <w:bCs/>
          <w:sz w:val="24"/>
          <w:szCs w:val="24"/>
          <w:rtl/>
        </w:rPr>
      </w:pPr>
      <w:r w:rsidRPr="00B36121">
        <w:rPr>
          <w:rFonts w:cs="2  Yagut" w:hint="cs"/>
          <w:b/>
          <w:bCs/>
          <w:sz w:val="24"/>
          <w:szCs w:val="24"/>
          <w:rtl/>
        </w:rPr>
        <w:t>- مقاطع كارداني و كارشناسي ناپيوسته</w:t>
      </w:r>
      <w:r w:rsidRPr="00B36121">
        <w:rPr>
          <w:rFonts w:cs="2  Yagut" w:hint="cs"/>
          <w:b/>
          <w:bCs/>
          <w:sz w:val="24"/>
          <w:szCs w:val="24"/>
          <w:rtl/>
        </w:rPr>
        <w:tab/>
        <w:t xml:space="preserve">                           مبلغ </w:t>
      </w:r>
      <w:r>
        <w:rPr>
          <w:rFonts w:cs="2  Yagut" w:hint="cs"/>
          <w:b/>
          <w:bCs/>
          <w:sz w:val="24"/>
          <w:szCs w:val="24"/>
          <w:rtl/>
        </w:rPr>
        <w:t>5</w:t>
      </w:r>
      <w:r w:rsidRPr="00B36121">
        <w:rPr>
          <w:rFonts w:cs="2  Yagut" w:hint="cs"/>
          <w:b/>
          <w:bCs/>
          <w:sz w:val="24"/>
          <w:szCs w:val="24"/>
          <w:rtl/>
        </w:rPr>
        <w:t>00/5</w:t>
      </w:r>
      <w:r>
        <w:rPr>
          <w:rFonts w:cs="2  Yagut" w:hint="cs"/>
          <w:b/>
          <w:bCs/>
          <w:sz w:val="24"/>
          <w:szCs w:val="24"/>
          <w:rtl/>
        </w:rPr>
        <w:t>62</w:t>
      </w:r>
      <w:r w:rsidRPr="00B36121">
        <w:rPr>
          <w:rFonts w:cs="2  Yagut" w:hint="cs"/>
          <w:b/>
          <w:bCs/>
          <w:sz w:val="24"/>
          <w:szCs w:val="24"/>
          <w:rtl/>
        </w:rPr>
        <w:t xml:space="preserve">/1 ريال </w:t>
      </w:r>
    </w:p>
    <w:p w:rsidR="00A12F9D" w:rsidRPr="00B36121" w:rsidRDefault="00A12F9D" w:rsidP="00A12F9D">
      <w:pPr>
        <w:ind w:left="1417"/>
        <w:jc w:val="both"/>
        <w:rPr>
          <w:rFonts w:cs="2  Yagut"/>
          <w:b/>
          <w:bCs/>
          <w:sz w:val="24"/>
          <w:szCs w:val="24"/>
          <w:rtl/>
        </w:rPr>
      </w:pPr>
      <w:r w:rsidRPr="00B36121">
        <w:rPr>
          <w:rFonts w:cs="2  Yagut" w:hint="cs"/>
          <w:b/>
          <w:bCs/>
          <w:sz w:val="24"/>
          <w:szCs w:val="24"/>
          <w:rtl/>
        </w:rPr>
        <w:t>- مقطع كارشناسي پيوسته و كارشناسي ارشد ناپيوسته     مبلغ 000/</w:t>
      </w:r>
      <w:r>
        <w:rPr>
          <w:rFonts w:cs="2  Yagut" w:hint="cs"/>
          <w:b/>
          <w:bCs/>
          <w:sz w:val="24"/>
          <w:szCs w:val="24"/>
          <w:rtl/>
        </w:rPr>
        <w:t>125</w:t>
      </w:r>
      <w:r w:rsidRPr="00B36121">
        <w:rPr>
          <w:rFonts w:cs="2  Yagut" w:hint="cs"/>
          <w:b/>
          <w:bCs/>
          <w:sz w:val="24"/>
          <w:szCs w:val="24"/>
          <w:rtl/>
        </w:rPr>
        <w:t xml:space="preserve">/3 ريال </w:t>
      </w:r>
    </w:p>
    <w:p w:rsidR="00A12F9D" w:rsidRPr="00B36121" w:rsidRDefault="00A12F9D" w:rsidP="00A12F9D">
      <w:pPr>
        <w:ind w:left="720"/>
        <w:jc w:val="both"/>
        <w:rPr>
          <w:rFonts w:cs="2  Yagut"/>
          <w:b/>
          <w:bCs/>
          <w:color w:val="000000" w:themeColor="text1"/>
          <w:sz w:val="24"/>
          <w:szCs w:val="24"/>
          <w:rtl/>
        </w:rPr>
      </w:pPr>
      <w:r w:rsidRPr="00B36121">
        <w:rPr>
          <w:rFonts w:cs="2  Yagut" w:hint="cs"/>
          <w:b/>
          <w:bCs/>
          <w:sz w:val="24"/>
          <w:szCs w:val="24"/>
          <w:rtl/>
        </w:rPr>
        <w:t xml:space="preserve">             - مقطع دكتري عمومي</w:t>
      </w:r>
      <w:r w:rsidRPr="00B36121">
        <w:rPr>
          <w:rFonts w:cs="2  Yagut" w:hint="cs"/>
          <w:b/>
          <w:bCs/>
          <w:sz w:val="24"/>
          <w:szCs w:val="24"/>
          <w:rtl/>
        </w:rPr>
        <w:tab/>
      </w:r>
      <w:r w:rsidRPr="00B36121">
        <w:rPr>
          <w:rFonts w:cs="2  Yagut" w:hint="cs"/>
          <w:b/>
          <w:bCs/>
          <w:color w:val="000000" w:themeColor="text1"/>
          <w:sz w:val="24"/>
          <w:szCs w:val="24"/>
          <w:rtl/>
        </w:rPr>
        <w:t xml:space="preserve">                                                       مبلغ 000/</w:t>
      </w:r>
      <w:r>
        <w:rPr>
          <w:rFonts w:cs="2  Yagut" w:hint="cs"/>
          <w:b/>
          <w:bCs/>
          <w:color w:val="000000" w:themeColor="text1"/>
          <w:sz w:val="24"/>
          <w:szCs w:val="24"/>
          <w:rtl/>
        </w:rPr>
        <w:t>25</w:t>
      </w:r>
      <w:r w:rsidRPr="00B36121">
        <w:rPr>
          <w:rFonts w:cs="2  Yagut" w:hint="cs"/>
          <w:b/>
          <w:bCs/>
          <w:color w:val="000000" w:themeColor="text1"/>
          <w:sz w:val="24"/>
          <w:szCs w:val="24"/>
          <w:rtl/>
        </w:rPr>
        <w:t>0/6 ريال</w:t>
      </w:r>
    </w:p>
    <w:p w:rsidR="00A12F9D" w:rsidRPr="00B36121" w:rsidRDefault="00A12F9D" w:rsidP="00A12F9D">
      <w:pPr>
        <w:ind w:left="1360"/>
        <w:jc w:val="both"/>
        <w:rPr>
          <w:rFonts w:cs="2  Yagut"/>
          <w:b/>
          <w:bCs/>
          <w:color w:val="000000" w:themeColor="text1"/>
          <w:sz w:val="24"/>
          <w:szCs w:val="24"/>
          <w:rtl/>
        </w:rPr>
      </w:pPr>
      <w:r w:rsidRPr="00B36121">
        <w:rPr>
          <w:rFonts w:cs="2  Yagut" w:hint="cs"/>
          <w:b/>
          <w:bCs/>
          <w:color w:val="000000" w:themeColor="text1"/>
          <w:sz w:val="24"/>
          <w:szCs w:val="24"/>
          <w:rtl/>
        </w:rPr>
        <w:lastRenderedPageBreak/>
        <w:t xml:space="preserve"> - مقاطع  دكتري تخصصي </w:t>
      </w:r>
      <w:r w:rsidRPr="00B36121">
        <w:rPr>
          <w:rFonts w:cs="2  Yagut"/>
          <w:b/>
          <w:bCs/>
          <w:color w:val="000000" w:themeColor="text1"/>
          <w:sz w:val="24"/>
          <w:szCs w:val="24"/>
        </w:rPr>
        <w:t>(PHD)</w:t>
      </w:r>
      <w:r w:rsidRPr="00B36121">
        <w:rPr>
          <w:rFonts w:cs="2  Yagut" w:hint="cs"/>
          <w:b/>
          <w:bCs/>
          <w:color w:val="000000" w:themeColor="text1"/>
          <w:sz w:val="24"/>
          <w:szCs w:val="24"/>
          <w:rtl/>
        </w:rPr>
        <w:t xml:space="preserve"> و تخصص (دستياران) مبلغ 000/</w:t>
      </w:r>
      <w:r>
        <w:rPr>
          <w:rFonts w:cs="2  Yagut" w:hint="cs"/>
          <w:b/>
          <w:bCs/>
          <w:color w:val="000000" w:themeColor="text1"/>
          <w:sz w:val="24"/>
          <w:szCs w:val="24"/>
          <w:rtl/>
        </w:rPr>
        <w:t>25</w:t>
      </w:r>
      <w:r w:rsidRPr="00B36121">
        <w:rPr>
          <w:rFonts w:cs="2  Yagut" w:hint="cs"/>
          <w:b/>
          <w:bCs/>
          <w:color w:val="000000" w:themeColor="text1"/>
          <w:sz w:val="24"/>
          <w:szCs w:val="24"/>
          <w:rtl/>
        </w:rPr>
        <w:t>0/6 ريال</w:t>
      </w:r>
      <w:r w:rsidRPr="00B36121">
        <w:rPr>
          <w:rFonts w:cs="2  Yagut" w:hint="cs"/>
          <w:b/>
          <w:bCs/>
          <w:color w:val="000000" w:themeColor="text1"/>
          <w:sz w:val="24"/>
          <w:szCs w:val="24"/>
          <w:rtl/>
        </w:rPr>
        <w:tab/>
      </w:r>
    </w:p>
    <w:p w:rsidR="00A12F9D" w:rsidRPr="00B36121" w:rsidRDefault="00A12F9D" w:rsidP="00A12F9D">
      <w:pPr>
        <w:numPr>
          <w:ilvl w:val="0"/>
          <w:numId w:val="12"/>
        </w:numPr>
        <w:spacing w:after="0" w:line="240" w:lineRule="auto"/>
        <w:jc w:val="both"/>
        <w:rPr>
          <w:rFonts w:cs="2  Yagut"/>
          <w:b/>
          <w:bCs/>
          <w:color w:val="000000" w:themeColor="text1"/>
          <w:sz w:val="24"/>
          <w:szCs w:val="24"/>
        </w:rPr>
      </w:pPr>
      <w:r w:rsidRPr="00B36121">
        <w:rPr>
          <w:rFonts w:cs="2  Yagut" w:hint="cs"/>
          <w:b/>
          <w:bCs/>
          <w:color w:val="000000" w:themeColor="text1"/>
          <w:sz w:val="24"/>
          <w:szCs w:val="24"/>
          <w:rtl/>
        </w:rPr>
        <w:t>ماده (30): به دانشجويان واجد شرايط زير</w:t>
      </w:r>
      <w:r>
        <w:rPr>
          <w:rFonts w:cs="2  Yagut" w:hint="cs"/>
          <w:b/>
          <w:bCs/>
          <w:color w:val="000000" w:themeColor="text1"/>
          <w:sz w:val="24"/>
          <w:szCs w:val="24"/>
          <w:rtl/>
        </w:rPr>
        <w:t>؛علاوه بروام ضروري ماده20</w:t>
      </w:r>
      <w:r w:rsidRPr="00B36121">
        <w:rPr>
          <w:rFonts w:cs="2  Yagut" w:hint="cs"/>
          <w:b/>
          <w:bCs/>
          <w:color w:val="000000" w:themeColor="text1"/>
          <w:sz w:val="24"/>
          <w:szCs w:val="24"/>
          <w:rtl/>
        </w:rPr>
        <w:t xml:space="preserve"> تا دو برابر مبلغ پايه( 2000000 ريال )  پرداخت می‌گردد.</w:t>
      </w:r>
    </w:p>
    <w:p w:rsidR="00A12F9D" w:rsidRPr="00B36121" w:rsidRDefault="00A12F9D" w:rsidP="00A12F9D">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نفرات اول تا سوم (تيمي و انفرادي) المپياد ورزشي</w:t>
      </w:r>
      <w:r>
        <w:rPr>
          <w:rFonts w:cs="2  Yagut" w:hint="cs"/>
          <w:b/>
          <w:bCs/>
          <w:color w:val="000000" w:themeColor="text1"/>
          <w:sz w:val="24"/>
          <w:szCs w:val="24"/>
          <w:rtl/>
        </w:rPr>
        <w:t xml:space="preserve"> وپژوهشي</w:t>
      </w:r>
      <w:r w:rsidRPr="00B36121">
        <w:rPr>
          <w:rFonts w:cs="2  Yagut" w:hint="cs"/>
          <w:b/>
          <w:bCs/>
          <w:color w:val="000000" w:themeColor="text1"/>
          <w:sz w:val="24"/>
          <w:szCs w:val="24"/>
          <w:rtl/>
        </w:rPr>
        <w:t xml:space="preserve"> دانشگاه‌های كشور</w:t>
      </w:r>
    </w:p>
    <w:p w:rsidR="00A12F9D" w:rsidRPr="00B36121" w:rsidRDefault="00A12F9D" w:rsidP="00A12F9D">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نفرات اول تا سوم (تيمي و انفرادي) مسابقات ورزشي بین‌المللی و جهاني دانشجويي</w:t>
      </w:r>
    </w:p>
    <w:p w:rsidR="00A12F9D" w:rsidRPr="00B36121" w:rsidRDefault="00A12F9D" w:rsidP="00A12F9D">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نفرات اول تا سوم مسابقات قرآني دانشگاه‌های كشور</w:t>
      </w:r>
    </w:p>
    <w:p w:rsidR="00A12F9D" w:rsidRPr="00B36121" w:rsidRDefault="00A12F9D" w:rsidP="00A12F9D">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نفرات اول تا سوم مسابقات قرآني بین‌المللی</w:t>
      </w:r>
    </w:p>
    <w:p w:rsidR="00A12F9D" w:rsidRPr="00B36121" w:rsidRDefault="00A12F9D" w:rsidP="00A12F9D">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نفرات اول تا سوم امتحانات جامع كارورزي  و علوم پايه دانشگاه‌های علوم پزشكي كشور</w:t>
      </w:r>
      <w:r>
        <w:rPr>
          <w:rFonts w:cs="2  Yagut"/>
          <w:b/>
          <w:bCs/>
          <w:color w:val="000000" w:themeColor="text1"/>
          <w:sz w:val="24"/>
          <w:szCs w:val="24"/>
          <w:rtl/>
        </w:rPr>
        <w:br/>
      </w:r>
    </w:p>
    <w:p w:rsidR="00A12F9D" w:rsidRPr="00B36121" w:rsidRDefault="00A12F9D" w:rsidP="00A12F9D">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دانشجويان حادثه‌دیده در بلاياي طبيعي (سيل، زلزله و ...) كه در يكي از دانشگاه‌ها، دانشکده‌های علوم پزشكي مشغول به تحصيل بوده و خود يا خانواده آن‌ها در زلزله خسارت ديده باشند.</w:t>
      </w:r>
    </w:p>
    <w:p w:rsidR="00A12F9D" w:rsidRPr="00B36121" w:rsidRDefault="00A12F9D" w:rsidP="00A12F9D">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دانشجويان حادثه‌دیده در سوانح و تصادفات.</w:t>
      </w:r>
    </w:p>
    <w:p w:rsidR="00A12F9D" w:rsidRPr="00B36121" w:rsidRDefault="00A12F9D" w:rsidP="00A12F9D">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دانشجويان مبتلا به بیماری‌های خاص و پرهزینه.</w:t>
      </w:r>
    </w:p>
    <w:p w:rsidR="00A12F9D" w:rsidRPr="00B36121" w:rsidRDefault="00A12F9D" w:rsidP="00A12F9D">
      <w:pPr>
        <w:numPr>
          <w:ilvl w:val="1"/>
          <w:numId w:val="14"/>
        </w:numPr>
        <w:spacing w:after="0" w:line="240" w:lineRule="auto"/>
        <w:jc w:val="both"/>
        <w:rPr>
          <w:rFonts w:cs="2  Yagut"/>
          <w:b/>
          <w:bCs/>
          <w:color w:val="000000" w:themeColor="text1"/>
          <w:sz w:val="24"/>
          <w:szCs w:val="24"/>
        </w:rPr>
      </w:pPr>
      <w:r w:rsidRPr="00B36121">
        <w:rPr>
          <w:rFonts w:cs="2  Yagut" w:hint="cs"/>
          <w:b/>
          <w:bCs/>
          <w:color w:val="000000" w:themeColor="text1"/>
          <w:sz w:val="24"/>
          <w:szCs w:val="24"/>
          <w:rtl/>
        </w:rPr>
        <w:t xml:space="preserve">دانشجوياني كه عازم سفر حج و زيارت عتبات عاليات می‌باشند يك نوبت وام ضروري به ميزان 5000000 ريال براي همه مقاطع تحصيلي پرداخت مي گردد . </w:t>
      </w:r>
    </w:p>
    <w:p w:rsidR="00A12F9D" w:rsidRDefault="00A12F9D" w:rsidP="008A29E5">
      <w:pPr>
        <w:numPr>
          <w:ilvl w:val="0"/>
          <w:numId w:val="15"/>
        </w:numPr>
        <w:spacing w:after="0" w:line="240" w:lineRule="auto"/>
        <w:jc w:val="both"/>
        <w:rPr>
          <w:rFonts w:cs="2  Yagut"/>
          <w:b/>
          <w:bCs/>
          <w:color w:val="000000" w:themeColor="text1"/>
          <w:sz w:val="24"/>
          <w:szCs w:val="24"/>
        </w:rPr>
      </w:pPr>
      <w:r w:rsidRPr="00B36121">
        <w:rPr>
          <w:rFonts w:cs="2  Yagut" w:hint="cs"/>
          <w:b/>
          <w:bCs/>
          <w:color w:val="000000" w:themeColor="text1"/>
          <w:sz w:val="24"/>
          <w:szCs w:val="24"/>
          <w:rtl/>
        </w:rPr>
        <w:t xml:space="preserve">ماده (31): به وام‌های ضروري 4% كارمزد تعلق می‌گیرد. </w:t>
      </w:r>
    </w:p>
    <w:p w:rsidR="008A29E5" w:rsidRPr="008A29E5" w:rsidRDefault="008A29E5" w:rsidP="008A29E5">
      <w:pPr>
        <w:spacing w:after="0" w:line="240" w:lineRule="auto"/>
        <w:ind w:left="785"/>
        <w:jc w:val="both"/>
        <w:rPr>
          <w:rFonts w:cs="2  Yagut"/>
          <w:b/>
          <w:bCs/>
          <w:color w:val="000000" w:themeColor="text1"/>
          <w:sz w:val="24"/>
          <w:szCs w:val="24"/>
          <w:rtl/>
        </w:rPr>
      </w:pPr>
    </w:p>
    <w:p w:rsidR="00A12F9D" w:rsidRDefault="00A12F9D" w:rsidP="00A12F9D">
      <w:pPr>
        <w:jc w:val="both"/>
        <w:rPr>
          <w:rFonts w:cs="B Titr"/>
          <w:b/>
          <w:bCs/>
          <w:color w:val="FF0000"/>
          <w:sz w:val="32"/>
          <w:szCs w:val="32"/>
          <w:rtl/>
        </w:rPr>
      </w:pPr>
      <w:r>
        <w:rPr>
          <w:rFonts w:cs="B Titr" w:hint="cs"/>
          <w:b/>
          <w:bCs/>
          <w:color w:val="FF0000"/>
          <w:sz w:val="32"/>
          <w:szCs w:val="32"/>
          <w:rtl/>
        </w:rPr>
        <w:t xml:space="preserve">وديعه مسكن: </w:t>
      </w:r>
    </w:p>
    <w:p w:rsidR="00A12F9D" w:rsidRPr="00B36121" w:rsidRDefault="00A12F9D" w:rsidP="00A12F9D">
      <w:pPr>
        <w:numPr>
          <w:ilvl w:val="0"/>
          <w:numId w:val="15"/>
        </w:numPr>
        <w:spacing w:after="0" w:line="240" w:lineRule="auto"/>
        <w:jc w:val="both"/>
        <w:rPr>
          <w:rFonts w:cs="2  Yagut"/>
          <w:b/>
          <w:bCs/>
          <w:sz w:val="24"/>
          <w:szCs w:val="24"/>
          <w:rtl/>
          <w:lang w:bidi="ar-SA"/>
        </w:rPr>
      </w:pPr>
      <w:r w:rsidRPr="00B36121">
        <w:rPr>
          <w:rFonts w:cs="2  Yagut" w:hint="cs"/>
          <w:b/>
          <w:bCs/>
          <w:sz w:val="24"/>
          <w:szCs w:val="24"/>
          <w:rtl/>
        </w:rPr>
        <w:t>ماده (32): وديعه مسكن به دانشجويان متأهل</w:t>
      </w:r>
      <w:r>
        <w:rPr>
          <w:rFonts w:cs="2  Yagut" w:hint="cs"/>
          <w:b/>
          <w:bCs/>
          <w:sz w:val="24"/>
          <w:szCs w:val="24"/>
          <w:rtl/>
        </w:rPr>
        <w:t xml:space="preserve"> روزانه</w:t>
      </w:r>
      <w:r w:rsidRPr="00B36121">
        <w:rPr>
          <w:rFonts w:cs="2  Yagut" w:hint="cs"/>
          <w:b/>
          <w:bCs/>
          <w:sz w:val="24"/>
          <w:szCs w:val="24"/>
          <w:rtl/>
        </w:rPr>
        <w:t xml:space="preserve"> كه در محل سكونت خانواده نبوده و يا در خوابگاه‌های دانشجويي سكونت نداشته باشند و اجاره‌نامه مورد تأیید و رسمي </w:t>
      </w:r>
      <w:r w:rsidRPr="00B36121">
        <w:rPr>
          <w:rFonts w:hint="cs"/>
          <w:b/>
          <w:bCs/>
          <w:sz w:val="24"/>
          <w:szCs w:val="24"/>
          <w:rtl/>
        </w:rPr>
        <w:t>–</w:t>
      </w:r>
      <w:r w:rsidRPr="00B36121">
        <w:rPr>
          <w:rFonts w:cs="2  Yagut" w:hint="cs"/>
          <w:b/>
          <w:bCs/>
          <w:sz w:val="24"/>
          <w:szCs w:val="24"/>
          <w:rtl/>
        </w:rPr>
        <w:t xml:space="preserve"> داراي كد رهگيري ارائه نمايند، بعد از گذشت حداقل يك نيمسال از شروع تحصيل و فقط براي یک‌بار در طول تحصيل تعلق   می‌گیرد.</w:t>
      </w:r>
    </w:p>
    <w:p w:rsidR="00A12F9D" w:rsidRPr="00B36121" w:rsidRDefault="00A12F9D" w:rsidP="00A12F9D">
      <w:pPr>
        <w:numPr>
          <w:ilvl w:val="0"/>
          <w:numId w:val="15"/>
        </w:numPr>
        <w:spacing w:after="0" w:line="240" w:lineRule="auto"/>
        <w:jc w:val="both"/>
        <w:rPr>
          <w:rFonts w:cs="2  Yagut"/>
          <w:b/>
          <w:bCs/>
          <w:sz w:val="24"/>
          <w:szCs w:val="24"/>
        </w:rPr>
      </w:pPr>
      <w:r w:rsidRPr="00B36121">
        <w:rPr>
          <w:rFonts w:cs="2  Yagut" w:hint="cs"/>
          <w:b/>
          <w:bCs/>
          <w:sz w:val="24"/>
          <w:szCs w:val="24"/>
          <w:rtl/>
        </w:rPr>
        <w:t>ماده (33): به دانشجويان مقاطع كارداني، كارشناسي و دکتری حرفه‌ای به‌شرط داشتن ميانگين معدل حداقل 12 وديعه مسكن پرداخت می‌گردد.</w:t>
      </w:r>
    </w:p>
    <w:p w:rsidR="00A12F9D" w:rsidRPr="00B36121" w:rsidRDefault="00A12F9D" w:rsidP="00A12F9D">
      <w:pPr>
        <w:numPr>
          <w:ilvl w:val="0"/>
          <w:numId w:val="15"/>
        </w:numPr>
        <w:spacing w:after="0" w:line="240" w:lineRule="auto"/>
        <w:jc w:val="both"/>
        <w:rPr>
          <w:rFonts w:cs="2  Yagut"/>
          <w:b/>
          <w:bCs/>
          <w:sz w:val="24"/>
          <w:szCs w:val="24"/>
          <w:rtl/>
        </w:rPr>
      </w:pPr>
      <w:r w:rsidRPr="00B36121">
        <w:rPr>
          <w:rFonts w:cs="2  Yagut" w:hint="cs"/>
          <w:b/>
          <w:bCs/>
          <w:sz w:val="24"/>
          <w:szCs w:val="24"/>
          <w:rtl/>
        </w:rPr>
        <w:t>دکتری حرفه‌ای به‌شرط داشتن ميانگين معدل حداقل 12 ودیعه مسكن پرداخت می‌گردد.</w:t>
      </w:r>
    </w:p>
    <w:p w:rsidR="00A12F9D" w:rsidRPr="00B36121" w:rsidRDefault="00A12F9D" w:rsidP="00A12F9D">
      <w:pPr>
        <w:numPr>
          <w:ilvl w:val="0"/>
          <w:numId w:val="15"/>
        </w:numPr>
        <w:spacing w:after="0" w:line="240" w:lineRule="auto"/>
        <w:jc w:val="both"/>
        <w:rPr>
          <w:rFonts w:cs="2  Yagut"/>
          <w:b/>
          <w:bCs/>
          <w:sz w:val="24"/>
          <w:szCs w:val="24"/>
          <w:rtl/>
        </w:rPr>
      </w:pPr>
      <w:r w:rsidRPr="00B36121">
        <w:rPr>
          <w:rFonts w:cs="2  Yagut" w:hint="cs"/>
          <w:b/>
          <w:bCs/>
          <w:sz w:val="24"/>
          <w:szCs w:val="24"/>
          <w:rtl/>
        </w:rPr>
        <w:t xml:space="preserve">ماده (34): به دستياران تخصصي و </w:t>
      </w:r>
      <w:r w:rsidRPr="00B36121">
        <w:rPr>
          <w:rFonts w:cs="2  Yagut"/>
          <w:b/>
          <w:bCs/>
          <w:sz w:val="24"/>
          <w:szCs w:val="24"/>
        </w:rPr>
        <w:t>PHD</w:t>
      </w:r>
      <w:r w:rsidRPr="00B36121">
        <w:rPr>
          <w:rFonts w:cs="2  Yagut" w:hint="cs"/>
          <w:b/>
          <w:bCs/>
          <w:sz w:val="24"/>
          <w:szCs w:val="24"/>
          <w:rtl/>
        </w:rPr>
        <w:t xml:space="preserve"> و كارشناسي ارشد بلافاصله بعد از شروع تحصيل وديعه مسكن پرداخت می‌گردد.</w:t>
      </w:r>
    </w:p>
    <w:p w:rsidR="00A12F9D" w:rsidRPr="00B36121" w:rsidRDefault="00A12F9D" w:rsidP="00A12F9D">
      <w:pPr>
        <w:numPr>
          <w:ilvl w:val="0"/>
          <w:numId w:val="16"/>
        </w:numPr>
        <w:spacing w:after="0" w:line="240" w:lineRule="auto"/>
        <w:jc w:val="both"/>
        <w:rPr>
          <w:rFonts w:cs="2  Yagut"/>
          <w:b/>
          <w:bCs/>
          <w:color w:val="000000" w:themeColor="text1"/>
          <w:sz w:val="24"/>
          <w:szCs w:val="24"/>
        </w:rPr>
      </w:pPr>
      <w:r w:rsidRPr="00B36121">
        <w:rPr>
          <w:rFonts w:cs="2  Yagut" w:hint="cs"/>
          <w:b/>
          <w:bCs/>
          <w:sz w:val="24"/>
          <w:szCs w:val="24"/>
          <w:rtl/>
        </w:rPr>
        <w:t>ماده (</w:t>
      </w:r>
      <w:r w:rsidRPr="00B36121">
        <w:rPr>
          <w:rFonts w:cs="2  Yagut" w:hint="cs"/>
          <w:b/>
          <w:bCs/>
          <w:color w:val="000000" w:themeColor="text1"/>
          <w:sz w:val="24"/>
          <w:szCs w:val="24"/>
          <w:rtl/>
        </w:rPr>
        <w:t xml:space="preserve">35): وديعه مسكن براي دانشجويان مقاطع كارداني، كارشناسي و دكتري عمومي حداكثر </w:t>
      </w:r>
      <w:r>
        <w:rPr>
          <w:rFonts w:cs="2  Yagut" w:hint="cs"/>
          <w:b/>
          <w:bCs/>
          <w:color w:val="000000" w:themeColor="text1"/>
          <w:sz w:val="24"/>
          <w:szCs w:val="24"/>
          <w:rtl/>
        </w:rPr>
        <w:t>30000000</w:t>
      </w:r>
      <w:r w:rsidRPr="00B36121">
        <w:rPr>
          <w:rFonts w:cs="2  Yagut" w:hint="cs"/>
          <w:b/>
          <w:bCs/>
          <w:color w:val="000000" w:themeColor="text1"/>
          <w:sz w:val="24"/>
          <w:szCs w:val="24"/>
          <w:rtl/>
        </w:rPr>
        <w:t xml:space="preserve"> ريال و براي دانشجويان مقاطع تكميلي (كارشناسي ارشد ناپيوسته، دكتري تخصصي و دستياران تخصصي) 45000000 ريال است.</w:t>
      </w:r>
    </w:p>
    <w:p w:rsidR="00A12F9D" w:rsidRPr="00B36121" w:rsidRDefault="00A12F9D" w:rsidP="00A12F9D">
      <w:pPr>
        <w:numPr>
          <w:ilvl w:val="0"/>
          <w:numId w:val="16"/>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ماده (36): به وديعه مسكن پرداختي 4% كارمزد تعلق می‌گیرد.</w:t>
      </w:r>
    </w:p>
    <w:p w:rsidR="00A12F9D" w:rsidRPr="00B36121" w:rsidRDefault="00A12F9D" w:rsidP="00A12F9D">
      <w:pPr>
        <w:numPr>
          <w:ilvl w:val="0"/>
          <w:numId w:val="16"/>
        </w:numPr>
        <w:spacing w:after="0" w:line="240" w:lineRule="auto"/>
        <w:jc w:val="both"/>
        <w:rPr>
          <w:rFonts w:cs="2  Yagut"/>
          <w:b/>
          <w:bCs/>
          <w:color w:val="000000" w:themeColor="text1"/>
          <w:sz w:val="24"/>
          <w:szCs w:val="24"/>
        </w:rPr>
      </w:pPr>
      <w:r w:rsidRPr="00B36121">
        <w:rPr>
          <w:rFonts w:cs="2  Yagut" w:hint="cs"/>
          <w:b/>
          <w:bCs/>
          <w:color w:val="000000" w:themeColor="text1"/>
          <w:sz w:val="24"/>
          <w:szCs w:val="24"/>
          <w:rtl/>
        </w:rPr>
        <w:t>ماده (38): مبلغ پیش‌پرداخت و تاريخ قرارداد تمديد شده و مدت اجاره با توجه به اجاره‌نامه و بازديد در برگ رؤیت از محل اسكان دانشجو و رايانه ثبت گردد.</w:t>
      </w:r>
    </w:p>
    <w:p w:rsidR="00A12F9D" w:rsidRPr="00B36121" w:rsidRDefault="00A12F9D" w:rsidP="00A12F9D">
      <w:pPr>
        <w:pStyle w:val="BodyText2"/>
        <w:bidi/>
        <w:spacing w:line="240" w:lineRule="auto"/>
        <w:jc w:val="both"/>
        <w:rPr>
          <w:rFonts w:cs="2  Yagut"/>
          <w:b/>
          <w:bCs/>
          <w:color w:val="000000" w:themeColor="text1"/>
          <w:rtl/>
        </w:rPr>
      </w:pPr>
      <w:r w:rsidRPr="00B36121">
        <w:rPr>
          <w:rFonts w:cs="2  Yagut" w:hint="cs"/>
          <w:b/>
          <w:bCs/>
          <w:color w:val="000000" w:themeColor="text1"/>
          <w:rtl/>
        </w:rPr>
        <w:t>تبصره 1: وجه مبلغ پرداختي بيش از مبلغ پیش‌پرداخت مندرج در اجاره‌نامه نخواهد بود.</w:t>
      </w:r>
    </w:p>
    <w:p w:rsidR="00A12F9D" w:rsidRPr="00B36121" w:rsidRDefault="00A12F9D" w:rsidP="00A12F9D">
      <w:pPr>
        <w:jc w:val="both"/>
        <w:rPr>
          <w:rFonts w:cs="2  Yagut"/>
          <w:b/>
          <w:bCs/>
          <w:sz w:val="24"/>
          <w:szCs w:val="24"/>
          <w:rtl/>
        </w:rPr>
      </w:pPr>
      <w:r w:rsidRPr="00B36121">
        <w:rPr>
          <w:rFonts w:cs="2  Yagut" w:hint="cs"/>
          <w:b/>
          <w:bCs/>
          <w:color w:val="000000" w:themeColor="text1"/>
          <w:sz w:val="24"/>
          <w:szCs w:val="24"/>
          <w:rtl/>
        </w:rPr>
        <w:lastRenderedPageBreak/>
        <w:t>تبصره 2: به دانشجويان كه وجهي بابت</w:t>
      </w:r>
      <w:r w:rsidRPr="00B36121">
        <w:rPr>
          <w:rFonts w:cs="2  Yagut" w:hint="cs"/>
          <w:b/>
          <w:bCs/>
          <w:sz w:val="24"/>
          <w:szCs w:val="24"/>
          <w:rtl/>
        </w:rPr>
        <w:t xml:space="preserve"> پیش‌پرداخت اجاره ‌بها پرداخت ننموده‌اند وديعه مسكن تعلق نمی‌گیرد.</w:t>
      </w:r>
    </w:p>
    <w:p w:rsidR="00A12F9D" w:rsidRPr="00B36121" w:rsidRDefault="00A12F9D" w:rsidP="00A12F9D">
      <w:pPr>
        <w:jc w:val="both"/>
        <w:rPr>
          <w:rFonts w:cs="2  Yagut"/>
          <w:b/>
          <w:bCs/>
          <w:sz w:val="24"/>
          <w:szCs w:val="24"/>
          <w:rtl/>
        </w:rPr>
      </w:pPr>
      <w:r w:rsidRPr="00B36121">
        <w:rPr>
          <w:rFonts w:cs="2  Yagut" w:hint="cs"/>
          <w:b/>
          <w:bCs/>
          <w:sz w:val="24"/>
          <w:szCs w:val="24"/>
          <w:rtl/>
        </w:rPr>
        <w:t>تبصره 3‌: درصورتی‌که زوجين دانشجو باشند به يك نفر از آنان وديعه مسكن تعلق می‌گیرد.</w:t>
      </w:r>
    </w:p>
    <w:p w:rsidR="00A12F9D" w:rsidRPr="00B36121" w:rsidRDefault="00A12F9D" w:rsidP="00A12F9D">
      <w:pPr>
        <w:numPr>
          <w:ilvl w:val="0"/>
          <w:numId w:val="17"/>
        </w:numPr>
        <w:spacing w:after="0" w:line="240" w:lineRule="auto"/>
        <w:jc w:val="both"/>
        <w:rPr>
          <w:rFonts w:cs="2  Yagut"/>
          <w:b/>
          <w:bCs/>
          <w:sz w:val="24"/>
          <w:szCs w:val="24"/>
          <w:rtl/>
        </w:rPr>
      </w:pPr>
      <w:r w:rsidRPr="00B36121">
        <w:rPr>
          <w:rFonts w:cs="2  Yagut" w:hint="cs"/>
          <w:b/>
          <w:bCs/>
          <w:sz w:val="24"/>
          <w:szCs w:val="24"/>
          <w:rtl/>
        </w:rPr>
        <w:t>ماده (39): به دانشجوياني كه جدا از همسر زندگي می‌نمایند وديعه مسكن تعلق نمی‌گیرد.</w:t>
      </w:r>
    </w:p>
    <w:p w:rsidR="00A12F9D" w:rsidRPr="00B36121" w:rsidRDefault="00A12F9D" w:rsidP="00A12F9D">
      <w:pPr>
        <w:numPr>
          <w:ilvl w:val="0"/>
          <w:numId w:val="17"/>
        </w:numPr>
        <w:spacing w:after="0" w:line="240" w:lineRule="auto"/>
        <w:jc w:val="both"/>
        <w:rPr>
          <w:rFonts w:cs="2  Yagut"/>
          <w:b/>
          <w:bCs/>
          <w:sz w:val="24"/>
          <w:szCs w:val="24"/>
          <w:rtl/>
        </w:rPr>
      </w:pPr>
      <w:r w:rsidRPr="00B36121">
        <w:rPr>
          <w:rFonts w:cs="2  Yagut" w:hint="cs"/>
          <w:b/>
          <w:bCs/>
          <w:sz w:val="24"/>
          <w:szCs w:val="24"/>
          <w:rtl/>
        </w:rPr>
        <w:t>ماده (40): دانشجوياني كه متاركه می‌نمایند ملزم به استرداد وديعه مسكن دريافتي  می‌باشند.</w:t>
      </w:r>
    </w:p>
    <w:p w:rsidR="00A12F9D" w:rsidRPr="00B36121" w:rsidRDefault="00A12F9D" w:rsidP="00A12F9D">
      <w:pPr>
        <w:numPr>
          <w:ilvl w:val="0"/>
          <w:numId w:val="17"/>
        </w:numPr>
        <w:spacing w:after="0" w:line="240" w:lineRule="auto"/>
        <w:jc w:val="both"/>
        <w:rPr>
          <w:rFonts w:cs="2  Yagut"/>
          <w:b/>
          <w:bCs/>
          <w:sz w:val="24"/>
          <w:szCs w:val="24"/>
          <w:rtl/>
        </w:rPr>
      </w:pPr>
      <w:r w:rsidRPr="00B36121">
        <w:rPr>
          <w:rFonts w:cs="2  Yagut" w:hint="cs"/>
          <w:b/>
          <w:bCs/>
          <w:sz w:val="24"/>
          <w:szCs w:val="24"/>
          <w:rtl/>
        </w:rPr>
        <w:t>ماده (42): به دانشجويان ميهمان وديعه مسكن تعلق نمی‌گیرد.</w:t>
      </w:r>
    </w:p>
    <w:p w:rsidR="00A12F9D" w:rsidRPr="00B36121" w:rsidRDefault="00A12F9D" w:rsidP="00A12F9D">
      <w:pPr>
        <w:numPr>
          <w:ilvl w:val="0"/>
          <w:numId w:val="17"/>
        </w:numPr>
        <w:spacing w:after="0" w:line="240" w:lineRule="auto"/>
        <w:jc w:val="both"/>
        <w:rPr>
          <w:rFonts w:cs="2  Yagut"/>
          <w:b/>
          <w:bCs/>
          <w:sz w:val="24"/>
          <w:szCs w:val="24"/>
          <w:rtl/>
        </w:rPr>
      </w:pPr>
      <w:r w:rsidRPr="00B36121">
        <w:rPr>
          <w:rFonts w:cs="2  Yagut" w:hint="cs"/>
          <w:b/>
          <w:bCs/>
          <w:sz w:val="24"/>
          <w:szCs w:val="24"/>
          <w:rtl/>
        </w:rPr>
        <w:t>ماده (43): منزل اجاره‌ای می‌بایست در شهر محل تحصيل يا شهرهاي حاشیه‌ای محل تحصيل كه قابل تردد هستند باشند.</w:t>
      </w:r>
    </w:p>
    <w:p w:rsidR="00A12F9D" w:rsidRPr="008A29E5" w:rsidRDefault="00A12F9D" w:rsidP="008A29E5">
      <w:pPr>
        <w:numPr>
          <w:ilvl w:val="0"/>
          <w:numId w:val="17"/>
        </w:numPr>
        <w:spacing w:after="0" w:line="240" w:lineRule="auto"/>
        <w:rPr>
          <w:rFonts w:cs="2  Yagut"/>
          <w:b/>
          <w:bCs/>
          <w:color w:val="000000" w:themeColor="text1"/>
          <w:sz w:val="24"/>
          <w:szCs w:val="24"/>
          <w:rtl/>
        </w:rPr>
      </w:pPr>
      <w:r w:rsidRPr="00B36121">
        <w:rPr>
          <w:rFonts w:cs="2  Yagut" w:hint="cs"/>
          <w:b/>
          <w:bCs/>
          <w:sz w:val="24"/>
          <w:szCs w:val="24"/>
          <w:rtl/>
        </w:rPr>
        <w:t xml:space="preserve">ماده (44): دانشجوياني كه وديعه مسكن دريافت نموده‌اند، چنانچه فارغ‌التحصیل شده و يا مدت اجاره آنان پایان‌یافته و منزل </w:t>
      </w:r>
      <w:r w:rsidRPr="00B36121">
        <w:rPr>
          <w:rFonts w:cs="2  Yagut" w:hint="cs"/>
          <w:b/>
          <w:bCs/>
          <w:color w:val="000000" w:themeColor="text1"/>
          <w:sz w:val="24"/>
          <w:szCs w:val="24"/>
          <w:rtl/>
        </w:rPr>
        <w:t>اجاره‌ای را تخليه می‌نمایند بايد ميزان وديعه دريافتي را عيناً واريز نمايند.</w:t>
      </w:r>
    </w:p>
    <w:p w:rsidR="00E93F6A" w:rsidRDefault="00A12F9D" w:rsidP="00A12F9D">
      <w:pPr>
        <w:spacing w:after="0" w:line="240" w:lineRule="auto"/>
        <w:ind w:left="720"/>
        <w:rPr>
          <w:rFonts w:cs="2  Yagut"/>
          <w:b/>
          <w:bCs/>
          <w:color w:val="FF0000"/>
          <w:sz w:val="48"/>
          <w:szCs w:val="48"/>
          <w:rtl/>
        </w:rPr>
      </w:pPr>
      <w:r>
        <w:rPr>
          <w:rFonts w:cs="2  Yagut"/>
          <w:b/>
          <w:bCs/>
          <w:color w:val="000000" w:themeColor="text1"/>
          <w:sz w:val="24"/>
          <w:szCs w:val="24"/>
          <w:rtl/>
        </w:rPr>
        <w:br/>
      </w:r>
      <w:r w:rsidRPr="004B7F32">
        <w:rPr>
          <w:rFonts w:cs="2  Yagut" w:hint="cs"/>
          <w:b/>
          <w:bCs/>
          <w:color w:val="FF0000"/>
          <w:sz w:val="48"/>
          <w:szCs w:val="48"/>
          <w:rtl/>
        </w:rPr>
        <w:t>وديعه مسكن نخبگان</w:t>
      </w:r>
      <w:r>
        <w:rPr>
          <w:rFonts w:cs="2  Yagut" w:hint="cs"/>
          <w:b/>
          <w:bCs/>
          <w:color w:val="000000" w:themeColor="text1"/>
          <w:sz w:val="24"/>
          <w:szCs w:val="24"/>
          <w:rtl/>
        </w:rPr>
        <w:t xml:space="preserve"> </w:t>
      </w:r>
      <w:r w:rsidRPr="004B7F32">
        <w:rPr>
          <w:rFonts w:cs="2  Yagut"/>
          <w:b/>
          <w:bCs/>
          <w:color w:val="FF0000"/>
          <w:sz w:val="48"/>
          <w:szCs w:val="48"/>
        </w:rPr>
        <w:t>:</w:t>
      </w:r>
    </w:p>
    <w:p w:rsidR="00A12F9D" w:rsidRDefault="00A12F9D" w:rsidP="00A12F9D">
      <w:pPr>
        <w:spacing w:after="0" w:line="240" w:lineRule="auto"/>
        <w:ind w:left="720"/>
        <w:rPr>
          <w:rFonts w:cs="2  Yagut"/>
          <w:b/>
          <w:bCs/>
          <w:color w:val="000000" w:themeColor="text1"/>
          <w:sz w:val="24"/>
          <w:szCs w:val="24"/>
        </w:rPr>
      </w:pPr>
      <w:r w:rsidRPr="004B7F32">
        <w:rPr>
          <w:rFonts w:cs="2  Yagut" w:hint="cs"/>
          <w:b/>
          <w:bCs/>
          <w:color w:val="000000" w:themeColor="text1"/>
          <w:sz w:val="24"/>
          <w:szCs w:val="24"/>
          <w:rtl/>
        </w:rPr>
        <w:br/>
      </w:r>
      <w:r>
        <w:rPr>
          <w:rFonts w:cs="2  Yagut" w:hint="cs"/>
          <w:b/>
          <w:bCs/>
          <w:color w:val="000000" w:themeColor="text1"/>
          <w:sz w:val="24"/>
          <w:szCs w:val="24"/>
          <w:rtl/>
        </w:rPr>
        <w:t>*هدف :به منظور حمايت ازنخبگان و استعداد هاي برتر؛حائزين مشمول جوايز علمي و تحصيلي بنيادبا همكاري صندوق اقدام به اعطاي ويعه مسكن به صورت قرض الحسنه مي نمايد.</w:t>
      </w:r>
      <w:r>
        <w:rPr>
          <w:rFonts w:cs="2  Yagut" w:hint="cs"/>
          <w:b/>
          <w:bCs/>
          <w:color w:val="000000" w:themeColor="text1"/>
          <w:sz w:val="24"/>
          <w:szCs w:val="24"/>
          <w:rtl/>
        </w:rPr>
        <w:br/>
        <w:t>*اين وام به نخبگان داراي معرفي نامه از بنياد كه ساكن خوابگاه نباشندوبه شرط اجاره مسكن پرداخت مي شود..</w:t>
      </w:r>
      <w:r>
        <w:rPr>
          <w:rFonts w:cs="2  Yagut" w:hint="cs"/>
          <w:b/>
          <w:bCs/>
          <w:color w:val="000000" w:themeColor="text1"/>
          <w:sz w:val="24"/>
          <w:szCs w:val="24"/>
          <w:rtl/>
        </w:rPr>
        <w:br/>
        <w:t xml:space="preserve">***ميزان و شرايط پراخت وام </w:t>
      </w:r>
      <w:r>
        <w:rPr>
          <w:rFonts w:cs="2  Yagut" w:hint="cs"/>
          <w:b/>
          <w:bCs/>
          <w:color w:val="000000" w:themeColor="text1"/>
          <w:sz w:val="24"/>
          <w:szCs w:val="24"/>
          <w:rtl/>
        </w:rPr>
        <w:br/>
        <w:t>*دانشجوي واجد شرايط با معرفي نامه رسمي از صندوق به معاونت معرفي مي گردد.</w:t>
      </w:r>
      <w:r>
        <w:rPr>
          <w:rFonts w:cs="2  Yagut"/>
          <w:b/>
          <w:bCs/>
          <w:color w:val="000000" w:themeColor="text1"/>
          <w:sz w:val="24"/>
          <w:szCs w:val="24"/>
          <w:rtl/>
        </w:rPr>
        <w:br/>
      </w:r>
      <w:r>
        <w:rPr>
          <w:rFonts w:cs="2  Yagut" w:hint="cs"/>
          <w:b/>
          <w:bCs/>
          <w:color w:val="000000" w:themeColor="text1"/>
          <w:sz w:val="24"/>
          <w:szCs w:val="24"/>
          <w:rtl/>
        </w:rPr>
        <w:t>*مبلغ وديعه مسكن بر اساس تشخيص و معرفي بنياد مي باشد.</w:t>
      </w:r>
    </w:p>
    <w:p w:rsidR="00A12F9D" w:rsidRDefault="00A12F9D" w:rsidP="00A12F9D">
      <w:pPr>
        <w:spacing w:after="0" w:line="240" w:lineRule="auto"/>
        <w:ind w:left="720"/>
        <w:rPr>
          <w:rFonts w:cs="2  Yagut"/>
          <w:b/>
          <w:bCs/>
          <w:color w:val="000000" w:themeColor="text1"/>
          <w:sz w:val="24"/>
          <w:szCs w:val="24"/>
          <w:rtl/>
        </w:rPr>
      </w:pPr>
      <w:r>
        <w:rPr>
          <w:rFonts w:cs="2  Yagut" w:hint="cs"/>
          <w:b/>
          <w:bCs/>
          <w:color w:val="000000" w:themeColor="text1"/>
          <w:sz w:val="24"/>
          <w:szCs w:val="24"/>
          <w:rtl/>
        </w:rPr>
        <w:t>*دانشجوي نخبه فاقدخوابگاه كه مسكن اجاره اي در اختيار دارد؛مي توانداز وام بيمه مسكن نخبگان فقط يك بار در طول تحصيل استفاده نمايد.</w:t>
      </w:r>
      <w:r>
        <w:rPr>
          <w:rFonts w:cs="2  Yagut"/>
          <w:b/>
          <w:bCs/>
          <w:color w:val="000000" w:themeColor="text1"/>
          <w:sz w:val="24"/>
          <w:szCs w:val="24"/>
          <w:rtl/>
        </w:rPr>
        <w:br/>
      </w:r>
      <w:r>
        <w:rPr>
          <w:rFonts w:cs="2  Yagut" w:hint="cs"/>
          <w:b/>
          <w:bCs/>
          <w:color w:val="000000" w:themeColor="text1"/>
          <w:sz w:val="24"/>
          <w:szCs w:val="24"/>
          <w:rtl/>
        </w:rPr>
        <w:t>*منزل اجاره اي بايد در شهر محل تحصيل باشد.</w:t>
      </w:r>
      <w:r>
        <w:rPr>
          <w:rFonts w:cs="2  Yagut"/>
          <w:b/>
          <w:bCs/>
          <w:color w:val="000000" w:themeColor="text1"/>
          <w:sz w:val="24"/>
          <w:szCs w:val="24"/>
          <w:rtl/>
        </w:rPr>
        <w:br/>
      </w:r>
      <w:r>
        <w:rPr>
          <w:rFonts w:cs="2  Yagut" w:hint="cs"/>
          <w:b/>
          <w:bCs/>
          <w:color w:val="000000" w:themeColor="text1"/>
          <w:sz w:val="24"/>
          <w:szCs w:val="24"/>
          <w:rtl/>
        </w:rPr>
        <w:t>*ويعه مسكن پرداختي تا سقف اعلام شده قابل پرداخت بوده و بايد مبلغ وديعه مسكن مندرج در اجاره نامه معادل سقف وام وديعه مسكن يا بيشتر از ان باشد.</w:t>
      </w:r>
    </w:p>
    <w:p w:rsidR="00A12F9D" w:rsidRDefault="00A12F9D" w:rsidP="00A12F9D">
      <w:pPr>
        <w:spacing w:after="0" w:line="240" w:lineRule="auto"/>
        <w:ind w:left="720"/>
        <w:rPr>
          <w:rFonts w:cs="2  Yagut"/>
          <w:b/>
          <w:bCs/>
          <w:color w:val="000000" w:themeColor="text1"/>
          <w:sz w:val="24"/>
          <w:szCs w:val="24"/>
          <w:rtl/>
        </w:rPr>
      </w:pPr>
      <w:r>
        <w:rPr>
          <w:rFonts w:cs="2  Yagut" w:hint="cs"/>
          <w:b/>
          <w:bCs/>
          <w:color w:val="000000" w:themeColor="text1"/>
          <w:sz w:val="24"/>
          <w:szCs w:val="24"/>
          <w:rtl/>
        </w:rPr>
        <w:t>*دريافت همزمان وام ووديعه مسكن نخبگان وساير وام هاي صندوق بلا مانع است./</w:t>
      </w:r>
    </w:p>
    <w:p w:rsidR="00E93F6A" w:rsidRPr="00B36121" w:rsidRDefault="00E93F6A" w:rsidP="00A12F9D">
      <w:pPr>
        <w:spacing w:after="0" w:line="240" w:lineRule="auto"/>
        <w:ind w:left="720"/>
        <w:rPr>
          <w:rFonts w:cs="2  Yagut"/>
          <w:b/>
          <w:bCs/>
          <w:color w:val="000000" w:themeColor="text1"/>
          <w:sz w:val="24"/>
          <w:szCs w:val="24"/>
          <w:rtl/>
        </w:rPr>
      </w:pPr>
    </w:p>
    <w:p w:rsidR="00A12F9D" w:rsidRPr="00795246" w:rsidRDefault="00A12F9D" w:rsidP="00A12F9D">
      <w:pPr>
        <w:jc w:val="both"/>
        <w:rPr>
          <w:rFonts w:cs="B Titr"/>
          <w:b/>
          <w:bCs/>
          <w:color w:val="FF0000"/>
          <w:sz w:val="28"/>
          <w:szCs w:val="28"/>
          <w:rtl/>
        </w:rPr>
      </w:pPr>
      <w:r w:rsidRPr="00795246">
        <w:rPr>
          <w:rFonts w:cs="B Titr" w:hint="cs"/>
          <w:b/>
          <w:bCs/>
          <w:color w:val="FF0000"/>
          <w:sz w:val="28"/>
          <w:szCs w:val="28"/>
          <w:rtl/>
        </w:rPr>
        <w:t>وام بيمه:</w:t>
      </w:r>
    </w:p>
    <w:p w:rsidR="00A12F9D" w:rsidRPr="00B36121" w:rsidRDefault="00A12F9D" w:rsidP="00A12F9D">
      <w:pPr>
        <w:numPr>
          <w:ilvl w:val="0"/>
          <w:numId w:val="18"/>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ماده (47):  دانشجويان در صورتي كه فاقد هر گونه پوشش بيمه سلامت هستند مي توانند با مراجعه به سامانه اينترنتي سازمان بيمه سلامت به آدرس</w:t>
      </w:r>
    </w:p>
    <w:p w:rsidR="00A12F9D" w:rsidRDefault="00A12F9D" w:rsidP="007177E2">
      <w:pPr>
        <w:ind w:left="720"/>
        <w:jc w:val="both"/>
        <w:rPr>
          <w:rFonts w:cs="2  Yagut"/>
          <w:b/>
          <w:bCs/>
          <w:color w:val="000000" w:themeColor="text1"/>
          <w:sz w:val="24"/>
          <w:szCs w:val="24"/>
          <w:rtl/>
        </w:rPr>
      </w:pPr>
      <w:r w:rsidRPr="00B36121">
        <w:rPr>
          <w:rFonts w:cs="2  Yagut" w:hint="cs"/>
          <w:b/>
          <w:bCs/>
          <w:color w:val="000000" w:themeColor="text1"/>
          <w:sz w:val="24"/>
          <w:szCs w:val="24"/>
          <w:rtl/>
        </w:rPr>
        <w:t xml:space="preserve"> ( </w:t>
      </w:r>
      <w:hyperlink r:id="rId6" w:history="1">
        <w:r w:rsidRPr="00B36121">
          <w:rPr>
            <w:rStyle w:val="Hyperlink"/>
            <w:rFonts w:cs="2  Yagut"/>
            <w:b/>
            <w:bCs/>
            <w:color w:val="000000" w:themeColor="text1"/>
            <w:sz w:val="24"/>
            <w:szCs w:val="24"/>
          </w:rPr>
          <w:t>WWW.bime</w:t>
        </w:r>
      </w:hyperlink>
      <w:r w:rsidRPr="00B36121">
        <w:rPr>
          <w:rFonts w:cs="2  Yagut"/>
          <w:b/>
          <w:bCs/>
          <w:color w:val="000000" w:themeColor="text1"/>
          <w:sz w:val="24"/>
          <w:szCs w:val="24"/>
        </w:rPr>
        <w:t xml:space="preserve"> salamat.ir </w:t>
      </w:r>
      <w:r w:rsidRPr="00B36121">
        <w:rPr>
          <w:rFonts w:cs="2  Yagut" w:hint="cs"/>
          <w:b/>
          <w:bCs/>
          <w:color w:val="000000" w:themeColor="text1"/>
          <w:sz w:val="24"/>
          <w:szCs w:val="24"/>
          <w:rtl/>
        </w:rPr>
        <w:t xml:space="preserve">  ) به صورت رايگان ثبت نام نمائيد و از مزاياي بيمه پايه بهره مند گردند .</w:t>
      </w:r>
    </w:p>
    <w:p w:rsidR="00A12F9D" w:rsidRPr="00B36121" w:rsidRDefault="00A12F9D" w:rsidP="00A12F9D">
      <w:pPr>
        <w:ind w:left="720"/>
        <w:jc w:val="both"/>
        <w:rPr>
          <w:rFonts w:cs="2  Yagut"/>
          <w:b/>
          <w:bCs/>
          <w:color w:val="000000" w:themeColor="text1"/>
          <w:sz w:val="24"/>
          <w:szCs w:val="24"/>
        </w:rPr>
      </w:pPr>
    </w:p>
    <w:p w:rsidR="00A12F9D" w:rsidRDefault="007177E2" w:rsidP="00A12F9D">
      <w:pPr>
        <w:ind w:left="141"/>
        <w:jc w:val="both"/>
        <w:rPr>
          <w:rFonts w:cs="2  Titr"/>
          <w:b/>
          <w:bCs/>
          <w:sz w:val="28"/>
          <w:szCs w:val="28"/>
          <w:rtl/>
        </w:rPr>
      </w:pPr>
      <w:r>
        <w:rPr>
          <w:rFonts w:cs="Times New Roman"/>
          <w:sz w:val="24"/>
          <w:szCs w:val="24"/>
          <w:rtl/>
          <w:lang w:bidi="ar-SA"/>
        </w:rPr>
        <w:lastRenderedPageBreak/>
        <w:pict>
          <v:shape id="_x0000_s1033" type="#_x0000_t98" style="position:absolute;left:0;text-align:left;margin-left:50.95pt;margin-top:1.5pt;width:408.6pt;height:113.9pt;z-index:251661824" fillcolor="#cf6" strokecolor="#0c0">
            <v:textbox style="mso-next-textbox:#_x0000_s1033">
              <w:txbxContent>
                <w:p w:rsidR="00537353" w:rsidRDefault="00537353" w:rsidP="00A12F9D">
                  <w:pPr>
                    <w:bidi w:val="0"/>
                    <w:jc w:val="center"/>
                    <w:rPr>
                      <w:rFonts w:cs="B Titr"/>
                      <w:color w:val="FF3300"/>
                    </w:rPr>
                  </w:pPr>
                  <w:r>
                    <w:rPr>
                      <w:rFonts w:cs="B Titr" w:hint="cs"/>
                      <w:b/>
                      <w:bCs/>
                      <w:color w:val="FF3300"/>
                      <w:sz w:val="28"/>
                      <w:szCs w:val="28"/>
                      <w:rtl/>
                    </w:rPr>
                    <w:t>دستورالعمل اعطاي تسهيلات رفاهي به دانشجويان ممتاز و نمونه به‌منظور كمك به تأمين بخشي از هزینه‌های تحصيلي و معيشتي دانشجويان ممتاز و نمونه اين دستورالعمل به شرح مواد زير تدوين گرديده است:</w:t>
                  </w:r>
                </w:p>
              </w:txbxContent>
            </v:textbox>
            <w10:wrap anchorx="page"/>
          </v:shape>
        </w:pict>
      </w:r>
    </w:p>
    <w:p w:rsidR="00A12F9D" w:rsidRDefault="00A12F9D" w:rsidP="00A12F9D">
      <w:pPr>
        <w:ind w:left="141"/>
        <w:jc w:val="both"/>
        <w:rPr>
          <w:rFonts w:cs="2  Titr"/>
          <w:b/>
          <w:bCs/>
          <w:sz w:val="28"/>
          <w:szCs w:val="28"/>
          <w:rtl/>
        </w:rPr>
      </w:pPr>
    </w:p>
    <w:p w:rsidR="00A12F9D" w:rsidRDefault="00A12F9D" w:rsidP="00A12F9D">
      <w:pPr>
        <w:jc w:val="both"/>
        <w:rPr>
          <w:rFonts w:cs="B Yagut"/>
          <w:b/>
          <w:bCs/>
          <w:sz w:val="24"/>
          <w:szCs w:val="24"/>
          <w:rtl/>
        </w:rPr>
      </w:pPr>
    </w:p>
    <w:p w:rsidR="00A12F9D" w:rsidRDefault="00A12F9D" w:rsidP="00A12F9D">
      <w:pPr>
        <w:jc w:val="both"/>
        <w:rPr>
          <w:rFonts w:cs="B Yagut"/>
          <w:b/>
          <w:bCs/>
          <w:sz w:val="24"/>
          <w:szCs w:val="24"/>
          <w:rtl/>
        </w:rPr>
      </w:pPr>
    </w:p>
    <w:p w:rsidR="00A12F9D" w:rsidRPr="00B36121" w:rsidRDefault="00A12F9D" w:rsidP="00A12F9D">
      <w:pPr>
        <w:numPr>
          <w:ilvl w:val="0"/>
          <w:numId w:val="20"/>
        </w:numPr>
        <w:spacing w:after="0" w:line="240" w:lineRule="auto"/>
        <w:jc w:val="both"/>
        <w:rPr>
          <w:rFonts w:cs="B Titr"/>
          <w:b/>
          <w:bCs/>
          <w:color w:val="FF3300"/>
          <w:sz w:val="24"/>
          <w:szCs w:val="24"/>
        </w:rPr>
      </w:pPr>
      <w:r w:rsidRPr="00B36121">
        <w:rPr>
          <w:rFonts w:cs="B Titr" w:hint="cs"/>
          <w:b/>
          <w:bCs/>
          <w:color w:val="FF3300"/>
          <w:sz w:val="24"/>
          <w:szCs w:val="24"/>
          <w:rtl/>
        </w:rPr>
        <w:t>ماده 1- تعاريف</w:t>
      </w:r>
    </w:p>
    <w:p w:rsidR="00A12F9D" w:rsidRPr="00B36121" w:rsidRDefault="00A12F9D" w:rsidP="00A12F9D">
      <w:pPr>
        <w:jc w:val="both"/>
        <w:rPr>
          <w:rFonts w:cs="B Yagut"/>
          <w:b/>
          <w:bCs/>
          <w:sz w:val="24"/>
          <w:szCs w:val="24"/>
          <w:rtl/>
        </w:rPr>
      </w:pPr>
      <w:r w:rsidRPr="00B36121">
        <w:rPr>
          <w:rFonts w:cs="B Yagut" w:hint="cs"/>
          <w:b/>
          <w:bCs/>
          <w:sz w:val="24"/>
          <w:szCs w:val="24"/>
          <w:rtl/>
        </w:rPr>
        <w:t>الف) دانشجوي ممتاز بايد حائز يكي از شرايط زير باشد:</w:t>
      </w:r>
    </w:p>
    <w:p w:rsidR="00A12F9D" w:rsidRPr="00B36121" w:rsidRDefault="00A12F9D" w:rsidP="00A12F9D">
      <w:pPr>
        <w:numPr>
          <w:ilvl w:val="0"/>
          <w:numId w:val="21"/>
        </w:numPr>
        <w:spacing w:after="0" w:line="240" w:lineRule="auto"/>
        <w:ind w:left="1440"/>
        <w:jc w:val="both"/>
        <w:rPr>
          <w:rFonts w:cs="B Yagut"/>
          <w:b/>
          <w:bCs/>
          <w:color w:val="000000" w:themeColor="text1"/>
          <w:sz w:val="24"/>
          <w:szCs w:val="24"/>
          <w:rtl/>
        </w:rPr>
      </w:pPr>
      <w:r w:rsidRPr="00B36121">
        <w:rPr>
          <w:rFonts w:cs="B Yagut" w:hint="cs"/>
          <w:b/>
          <w:bCs/>
          <w:sz w:val="24"/>
          <w:szCs w:val="24"/>
          <w:rtl/>
        </w:rPr>
        <w:t>الف-</w:t>
      </w:r>
      <w:r w:rsidRPr="00B36121">
        <w:rPr>
          <w:rFonts w:cs="B Yagut" w:hint="cs"/>
          <w:b/>
          <w:bCs/>
          <w:color w:val="000000" w:themeColor="text1"/>
          <w:sz w:val="24"/>
          <w:szCs w:val="24"/>
          <w:rtl/>
        </w:rPr>
        <w:t>1) برگزيدگان رتبه‌های اول تا سوم كنكور سراسري با معرفي سازمان سنجش آموزش كشور.</w:t>
      </w:r>
    </w:p>
    <w:p w:rsidR="00A12F9D" w:rsidRPr="00B36121" w:rsidRDefault="00A12F9D" w:rsidP="00A12F9D">
      <w:pPr>
        <w:numPr>
          <w:ilvl w:val="0"/>
          <w:numId w:val="21"/>
        </w:numPr>
        <w:spacing w:after="0" w:line="240" w:lineRule="auto"/>
        <w:ind w:left="1440"/>
        <w:jc w:val="both"/>
        <w:rPr>
          <w:rFonts w:cs="B Yagut"/>
          <w:b/>
          <w:bCs/>
          <w:color w:val="000000" w:themeColor="text1"/>
          <w:sz w:val="24"/>
          <w:szCs w:val="24"/>
          <w:rtl/>
        </w:rPr>
      </w:pPr>
      <w:r w:rsidRPr="00B36121">
        <w:rPr>
          <w:rFonts w:cs="B Yagut" w:hint="cs"/>
          <w:b/>
          <w:bCs/>
          <w:color w:val="000000" w:themeColor="text1"/>
          <w:sz w:val="24"/>
          <w:szCs w:val="24"/>
          <w:rtl/>
        </w:rPr>
        <w:t xml:space="preserve">الف-2) برگزيدگان رتبه هاي اول تا سوم آزمون ورودي كارشناسي ارشد ، دكتري تخصصي با معرفي دبيرخانه شوراي آموزش علوم پايه پزشكي ، بهداشت و تخصصي ، دارو سازي و دندانپزشكي </w:t>
      </w:r>
    </w:p>
    <w:p w:rsidR="00A12F9D" w:rsidRPr="00B36121" w:rsidRDefault="00A12F9D" w:rsidP="00A12F9D">
      <w:pPr>
        <w:ind w:left="1440"/>
        <w:jc w:val="both"/>
        <w:rPr>
          <w:rFonts w:cs="B Yagut"/>
          <w:b/>
          <w:bCs/>
          <w:color w:val="000000" w:themeColor="text1"/>
          <w:sz w:val="24"/>
          <w:szCs w:val="24"/>
        </w:rPr>
      </w:pPr>
    </w:p>
    <w:p w:rsidR="00A12F9D" w:rsidRPr="00B36121" w:rsidRDefault="00A12F9D" w:rsidP="00A12F9D">
      <w:pPr>
        <w:numPr>
          <w:ilvl w:val="0"/>
          <w:numId w:val="21"/>
        </w:numPr>
        <w:spacing w:after="0" w:line="240" w:lineRule="auto"/>
        <w:ind w:left="1440"/>
        <w:jc w:val="both"/>
        <w:rPr>
          <w:rFonts w:cs="B Yagut"/>
          <w:b/>
          <w:bCs/>
          <w:color w:val="000000" w:themeColor="text1"/>
          <w:sz w:val="24"/>
          <w:szCs w:val="24"/>
        </w:rPr>
      </w:pPr>
      <w:r w:rsidRPr="00B36121">
        <w:rPr>
          <w:rFonts w:cs="B Yagut" w:hint="cs"/>
          <w:b/>
          <w:bCs/>
          <w:color w:val="000000" w:themeColor="text1"/>
          <w:sz w:val="24"/>
          <w:szCs w:val="24"/>
          <w:rtl/>
        </w:rPr>
        <w:t>الف-3) برگزيدگان جشنواره خوارزمي با تأیید سازمان پژوهش‌های علمي و صنعتي ايران.</w:t>
      </w:r>
    </w:p>
    <w:p w:rsidR="00A12F9D" w:rsidRPr="00B36121" w:rsidRDefault="00A12F9D" w:rsidP="00A12F9D">
      <w:pPr>
        <w:numPr>
          <w:ilvl w:val="0"/>
          <w:numId w:val="21"/>
        </w:numPr>
        <w:spacing w:after="0" w:line="240" w:lineRule="auto"/>
        <w:ind w:left="1440"/>
        <w:jc w:val="both"/>
        <w:rPr>
          <w:rFonts w:cs="B Yagut"/>
          <w:b/>
          <w:bCs/>
          <w:color w:val="000000" w:themeColor="text1"/>
          <w:sz w:val="24"/>
          <w:szCs w:val="24"/>
          <w:rtl/>
        </w:rPr>
      </w:pPr>
      <w:r w:rsidRPr="00B36121">
        <w:rPr>
          <w:rFonts w:cs="B Yagut" w:hint="cs"/>
          <w:b/>
          <w:bCs/>
          <w:color w:val="000000" w:themeColor="text1"/>
          <w:sz w:val="24"/>
          <w:szCs w:val="24"/>
          <w:rtl/>
        </w:rPr>
        <w:t xml:space="preserve">الف 4 ) دارندگان مدال المپيادهاي بين المللي دانشجويي در زمينه علوم پزشكي با تائيد وزارت </w:t>
      </w:r>
    </w:p>
    <w:p w:rsidR="00A12F9D" w:rsidRPr="00B36121" w:rsidRDefault="00A12F9D" w:rsidP="00A12F9D">
      <w:pPr>
        <w:numPr>
          <w:ilvl w:val="0"/>
          <w:numId w:val="21"/>
        </w:numPr>
        <w:spacing w:after="0" w:line="240" w:lineRule="auto"/>
        <w:ind w:left="1440"/>
        <w:jc w:val="both"/>
        <w:rPr>
          <w:rFonts w:cs="B Yagut"/>
          <w:b/>
          <w:bCs/>
          <w:color w:val="000000" w:themeColor="text1"/>
          <w:sz w:val="24"/>
          <w:szCs w:val="24"/>
        </w:rPr>
      </w:pPr>
      <w:r w:rsidRPr="00B36121">
        <w:rPr>
          <w:rFonts w:cs="B Yagut" w:hint="cs"/>
          <w:b/>
          <w:bCs/>
          <w:color w:val="000000" w:themeColor="text1"/>
          <w:sz w:val="24"/>
          <w:szCs w:val="24"/>
          <w:rtl/>
        </w:rPr>
        <w:t>الف 5) مالكان ابداع يا اختراع ثبت شده در زمينه علوم پزشكي با تائيد معاونت تحقيقات و فناوري وزارت بر اساس ضوابط مربوطه .</w:t>
      </w:r>
    </w:p>
    <w:p w:rsidR="00A12F9D" w:rsidRPr="00B36121" w:rsidRDefault="00A12F9D" w:rsidP="00A12F9D">
      <w:pPr>
        <w:numPr>
          <w:ilvl w:val="0"/>
          <w:numId w:val="22"/>
        </w:numPr>
        <w:spacing w:after="0" w:line="240" w:lineRule="auto"/>
        <w:jc w:val="both"/>
        <w:rPr>
          <w:rFonts w:cs="B Yagut"/>
          <w:b/>
          <w:bCs/>
          <w:color w:val="000000" w:themeColor="text1"/>
          <w:sz w:val="24"/>
          <w:szCs w:val="24"/>
        </w:rPr>
      </w:pPr>
      <w:r w:rsidRPr="00B36121">
        <w:rPr>
          <w:rFonts w:cs="B Yagut" w:hint="cs"/>
          <w:b/>
          <w:bCs/>
          <w:color w:val="000000" w:themeColor="text1"/>
          <w:sz w:val="24"/>
          <w:szCs w:val="24"/>
          <w:rtl/>
        </w:rPr>
        <w:t>تبصره : از سرانه وام تحصيلي و ضروري ميزان 4 % كارمزد كسر مي گردد .</w:t>
      </w:r>
    </w:p>
    <w:p w:rsidR="00A12F9D" w:rsidRPr="00B36121" w:rsidRDefault="00A12F9D" w:rsidP="00A12F9D">
      <w:pPr>
        <w:numPr>
          <w:ilvl w:val="0"/>
          <w:numId w:val="21"/>
        </w:numPr>
        <w:spacing w:after="0" w:line="240" w:lineRule="auto"/>
        <w:ind w:left="1440"/>
        <w:jc w:val="both"/>
        <w:rPr>
          <w:rFonts w:cs="B Yagut"/>
          <w:b/>
          <w:bCs/>
          <w:color w:val="000000" w:themeColor="text1"/>
          <w:sz w:val="24"/>
          <w:szCs w:val="24"/>
          <w:rtl/>
        </w:rPr>
      </w:pPr>
      <w:r w:rsidRPr="00B36121">
        <w:rPr>
          <w:rFonts w:cs="B Yagut" w:hint="cs"/>
          <w:b/>
          <w:bCs/>
          <w:color w:val="000000" w:themeColor="text1"/>
          <w:sz w:val="24"/>
          <w:szCs w:val="24"/>
          <w:rtl/>
        </w:rPr>
        <w:t>ب) دانشجوي نمونه: دانشجوي نمونه كشوري، دانشجويي است كه (طبق شیوه‌ نامه تشويق دانشجويان دانشگاه‌هاي علوم پزشكي ابلاغيه طي نامه شماره 11969/11 مورخ 15/5/80 توسط ستاد تشويق دانشجوي نمونه وزارت متبوع به‌صورت كشوري (موضوع آیین‌نامه مذكور) انتخاب و هرساله معرفي می‌شود.</w:t>
      </w:r>
    </w:p>
    <w:p w:rsidR="00A12F9D" w:rsidRPr="00B36121" w:rsidRDefault="00A12F9D" w:rsidP="00A12F9D">
      <w:pPr>
        <w:numPr>
          <w:ilvl w:val="0"/>
          <w:numId w:val="20"/>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ماده 2- شرايط عمومي و آموزشي وام‌گیرندگان</w:t>
      </w:r>
    </w:p>
    <w:p w:rsidR="00A12F9D" w:rsidRPr="00B36121" w:rsidRDefault="00A12F9D" w:rsidP="00A12F9D">
      <w:pPr>
        <w:numPr>
          <w:ilvl w:val="0"/>
          <w:numId w:val="23"/>
        </w:numPr>
        <w:spacing w:after="0" w:line="240" w:lineRule="auto"/>
        <w:ind w:left="1440"/>
        <w:jc w:val="both"/>
        <w:rPr>
          <w:rFonts w:cs="B Yagut"/>
          <w:b/>
          <w:bCs/>
          <w:sz w:val="24"/>
          <w:szCs w:val="24"/>
          <w:rtl/>
        </w:rPr>
      </w:pPr>
      <w:r w:rsidRPr="00B36121">
        <w:rPr>
          <w:rFonts w:cs="B Yagut" w:hint="cs"/>
          <w:b/>
          <w:bCs/>
          <w:color w:val="000000" w:themeColor="text1"/>
          <w:sz w:val="24"/>
          <w:szCs w:val="24"/>
          <w:rtl/>
        </w:rPr>
        <w:t>الف) مطابق با فصل او</w:t>
      </w:r>
      <w:r w:rsidRPr="00B36121">
        <w:rPr>
          <w:rFonts w:cs="B Yagut" w:hint="cs"/>
          <w:b/>
          <w:bCs/>
          <w:sz w:val="24"/>
          <w:szCs w:val="24"/>
          <w:rtl/>
        </w:rPr>
        <w:t>ل دستورالعمل اجرايي استفاده از وام‌ها.</w:t>
      </w:r>
    </w:p>
    <w:p w:rsidR="00A12F9D" w:rsidRPr="00B36121" w:rsidRDefault="00A12F9D" w:rsidP="00A12F9D">
      <w:pPr>
        <w:numPr>
          <w:ilvl w:val="0"/>
          <w:numId w:val="23"/>
        </w:numPr>
        <w:spacing w:after="0" w:line="240" w:lineRule="auto"/>
        <w:ind w:left="1440"/>
        <w:jc w:val="both"/>
        <w:rPr>
          <w:rFonts w:cs="B Yagut"/>
          <w:b/>
          <w:bCs/>
          <w:sz w:val="24"/>
          <w:szCs w:val="24"/>
          <w:rtl/>
        </w:rPr>
      </w:pPr>
      <w:r w:rsidRPr="00B36121">
        <w:rPr>
          <w:rFonts w:cs="B Yagut" w:hint="cs"/>
          <w:b/>
          <w:bCs/>
          <w:sz w:val="24"/>
          <w:szCs w:val="24"/>
          <w:rtl/>
        </w:rPr>
        <w:t>ب) دانشجويان ممتاز بعد از يك نيمسال تحصيلي می‌توانند درخواست وام نمايند.</w:t>
      </w:r>
    </w:p>
    <w:p w:rsidR="00A12F9D" w:rsidRPr="00B36121" w:rsidRDefault="00A12F9D" w:rsidP="00A12F9D">
      <w:pPr>
        <w:pStyle w:val="BodyText2"/>
        <w:numPr>
          <w:ilvl w:val="0"/>
          <w:numId w:val="23"/>
        </w:numPr>
        <w:bidi/>
        <w:spacing w:after="0" w:line="240" w:lineRule="auto"/>
        <w:jc w:val="both"/>
        <w:rPr>
          <w:rFonts w:cs="B Yagut"/>
          <w:b/>
          <w:bCs/>
          <w:rtl/>
        </w:rPr>
      </w:pPr>
      <w:r w:rsidRPr="00B36121">
        <w:rPr>
          <w:rFonts w:cs="B Yagut" w:hint="cs"/>
          <w:b/>
          <w:bCs/>
          <w:rtl/>
        </w:rPr>
        <w:t>ج) داشتن معدل 17 در زمان ارائه درخواست وام براي دانشجويان ممتاز ضروري است.</w:t>
      </w:r>
    </w:p>
    <w:p w:rsidR="00A12F9D" w:rsidRPr="00B36121" w:rsidRDefault="00A12F9D" w:rsidP="00A12F9D">
      <w:pPr>
        <w:numPr>
          <w:ilvl w:val="0"/>
          <w:numId w:val="20"/>
        </w:numPr>
        <w:spacing w:after="0" w:line="240" w:lineRule="auto"/>
        <w:jc w:val="both"/>
        <w:rPr>
          <w:rFonts w:cs="B Yagut"/>
          <w:b/>
          <w:bCs/>
          <w:sz w:val="24"/>
          <w:szCs w:val="24"/>
          <w:rtl/>
        </w:rPr>
      </w:pPr>
      <w:r w:rsidRPr="00B36121">
        <w:rPr>
          <w:rFonts w:cs="B Yagut" w:hint="cs"/>
          <w:b/>
          <w:bCs/>
          <w:sz w:val="24"/>
          <w:szCs w:val="24"/>
          <w:rtl/>
        </w:rPr>
        <w:t>ماده 3- مبلغ و نوع و نحوه پرداخت تسهيلات رفاهي</w:t>
      </w:r>
    </w:p>
    <w:p w:rsidR="00A12F9D" w:rsidRPr="00B36121" w:rsidRDefault="00A12F9D" w:rsidP="00A12F9D">
      <w:pPr>
        <w:jc w:val="both"/>
        <w:rPr>
          <w:rFonts w:cs="B Titr"/>
          <w:b/>
          <w:bCs/>
          <w:color w:val="FF3300"/>
          <w:sz w:val="24"/>
          <w:szCs w:val="24"/>
          <w:rtl/>
        </w:rPr>
      </w:pPr>
      <w:r w:rsidRPr="00B36121">
        <w:rPr>
          <w:rFonts w:cs="B Titr" w:hint="cs"/>
          <w:b/>
          <w:bCs/>
          <w:color w:val="FF3300"/>
          <w:sz w:val="24"/>
          <w:szCs w:val="24"/>
          <w:rtl/>
        </w:rPr>
        <w:t xml:space="preserve">الف) وام تحصيلي: </w:t>
      </w:r>
    </w:p>
    <w:p w:rsidR="00A12F9D" w:rsidRPr="00B36121" w:rsidRDefault="00A12F9D" w:rsidP="00A12F9D">
      <w:pPr>
        <w:numPr>
          <w:ilvl w:val="0"/>
          <w:numId w:val="24"/>
        </w:numPr>
        <w:spacing w:after="0" w:line="240" w:lineRule="auto"/>
        <w:ind w:left="1440"/>
        <w:jc w:val="both"/>
        <w:rPr>
          <w:rFonts w:cs="B Yagut"/>
          <w:b/>
          <w:bCs/>
          <w:sz w:val="24"/>
          <w:szCs w:val="24"/>
          <w:rtl/>
        </w:rPr>
      </w:pPr>
      <w:r w:rsidRPr="00B36121">
        <w:rPr>
          <w:rFonts w:cs="B Yagut" w:hint="cs"/>
          <w:b/>
          <w:bCs/>
          <w:sz w:val="24"/>
          <w:szCs w:val="24"/>
          <w:rtl/>
        </w:rPr>
        <w:t>وام تحصيلي سه برابر سقف مجاز به دانشجويان واجد شرايط تعلق می‌گیرد.</w:t>
      </w:r>
    </w:p>
    <w:p w:rsidR="00A12F9D" w:rsidRPr="00B36121" w:rsidRDefault="00A12F9D" w:rsidP="00A12F9D">
      <w:pPr>
        <w:jc w:val="both"/>
        <w:rPr>
          <w:rFonts w:cs="B Titr"/>
          <w:b/>
          <w:bCs/>
          <w:color w:val="FF3300"/>
          <w:sz w:val="24"/>
          <w:szCs w:val="24"/>
          <w:rtl/>
        </w:rPr>
      </w:pPr>
      <w:r w:rsidRPr="00B36121">
        <w:rPr>
          <w:rFonts w:cs="B Titr" w:hint="cs"/>
          <w:b/>
          <w:bCs/>
          <w:color w:val="FF3300"/>
          <w:sz w:val="24"/>
          <w:szCs w:val="24"/>
          <w:rtl/>
        </w:rPr>
        <w:t>ب) وام ضروري:</w:t>
      </w:r>
    </w:p>
    <w:p w:rsidR="00A12F9D" w:rsidRPr="00B36121" w:rsidRDefault="00A12F9D" w:rsidP="00A12F9D">
      <w:pPr>
        <w:numPr>
          <w:ilvl w:val="0"/>
          <w:numId w:val="24"/>
        </w:numPr>
        <w:spacing w:after="0" w:line="240" w:lineRule="auto"/>
        <w:ind w:left="1440"/>
        <w:jc w:val="both"/>
        <w:rPr>
          <w:rFonts w:cs="B Yagut"/>
          <w:b/>
          <w:bCs/>
          <w:color w:val="000000" w:themeColor="text1"/>
          <w:sz w:val="24"/>
          <w:szCs w:val="24"/>
        </w:rPr>
      </w:pPr>
      <w:r w:rsidRPr="00B36121">
        <w:rPr>
          <w:rFonts w:cs="B Yagut" w:hint="cs"/>
          <w:b/>
          <w:bCs/>
          <w:color w:val="000000" w:themeColor="text1"/>
          <w:sz w:val="24"/>
          <w:szCs w:val="24"/>
          <w:rtl/>
        </w:rPr>
        <w:t>وام ضروري سه برابر سقف مجاز به دانشجويان واجد شرايط تعلق می‌گیرد.</w:t>
      </w:r>
    </w:p>
    <w:p w:rsidR="00A12F9D" w:rsidRPr="00B36121" w:rsidRDefault="00A12F9D" w:rsidP="00A12F9D">
      <w:pPr>
        <w:numPr>
          <w:ilvl w:val="0"/>
          <w:numId w:val="24"/>
        </w:numPr>
        <w:spacing w:after="0" w:line="240" w:lineRule="auto"/>
        <w:ind w:left="1440"/>
        <w:jc w:val="both"/>
        <w:rPr>
          <w:rFonts w:cs="B Yagut"/>
          <w:b/>
          <w:bCs/>
          <w:color w:val="000000" w:themeColor="text1"/>
          <w:sz w:val="24"/>
          <w:szCs w:val="24"/>
        </w:rPr>
      </w:pPr>
      <w:r w:rsidRPr="00B36121">
        <w:rPr>
          <w:rFonts w:cs="B Yagut" w:hint="cs"/>
          <w:b/>
          <w:bCs/>
          <w:color w:val="000000" w:themeColor="text1"/>
          <w:sz w:val="24"/>
          <w:szCs w:val="24"/>
          <w:rtl/>
        </w:rPr>
        <w:t>تبصره : از سرانه وام تحصيلي و ضروري ميزان 4 % كارمزد كسر مي گردد .</w:t>
      </w:r>
    </w:p>
    <w:p w:rsidR="00A12F9D" w:rsidRPr="00B36121" w:rsidRDefault="00A12F9D" w:rsidP="00A12F9D">
      <w:pPr>
        <w:jc w:val="both"/>
        <w:rPr>
          <w:rFonts w:cs="2  Titr"/>
          <w:b/>
          <w:bCs/>
          <w:color w:val="000000" w:themeColor="text1"/>
          <w:sz w:val="24"/>
          <w:szCs w:val="24"/>
          <w:rtl/>
        </w:rPr>
      </w:pPr>
    </w:p>
    <w:p w:rsidR="00A12F9D" w:rsidRDefault="00A12F9D" w:rsidP="00A12F9D">
      <w:pPr>
        <w:jc w:val="both"/>
        <w:rPr>
          <w:rFonts w:cs="2  Titr"/>
          <w:b/>
          <w:bCs/>
          <w:rtl/>
        </w:rPr>
      </w:pPr>
    </w:p>
    <w:p w:rsidR="00A12F9D" w:rsidRDefault="00A12F9D" w:rsidP="00A12F9D">
      <w:pPr>
        <w:jc w:val="both"/>
        <w:rPr>
          <w:rFonts w:cs="B Titr"/>
          <w:b/>
          <w:bCs/>
          <w:color w:val="FF3300"/>
          <w:sz w:val="28"/>
          <w:szCs w:val="28"/>
          <w:rtl/>
        </w:rPr>
      </w:pPr>
      <w:r>
        <w:rPr>
          <w:rFonts w:cs="B Titr" w:hint="cs"/>
          <w:b/>
          <w:bCs/>
          <w:color w:val="FF3300"/>
          <w:sz w:val="28"/>
          <w:szCs w:val="28"/>
          <w:rtl/>
        </w:rPr>
        <w:t>دستورالعمل اعطاي كمك خاص به دانشجويان</w:t>
      </w:r>
    </w:p>
    <w:p w:rsidR="00A12F9D" w:rsidRPr="00B36121" w:rsidRDefault="00A12F9D" w:rsidP="00A12F9D">
      <w:pPr>
        <w:jc w:val="both"/>
        <w:rPr>
          <w:rFonts w:cs="B Yagut"/>
          <w:b/>
          <w:bCs/>
          <w:sz w:val="24"/>
          <w:szCs w:val="24"/>
        </w:rPr>
      </w:pPr>
      <w:r w:rsidRPr="00B36121">
        <w:rPr>
          <w:rFonts w:cs="B Yagut" w:hint="cs"/>
          <w:b/>
          <w:bCs/>
          <w:sz w:val="24"/>
          <w:szCs w:val="24"/>
          <w:rtl/>
        </w:rPr>
        <w:t xml:space="preserve">       به‌منظور كمك به تأمين بخشي از هزینه‌های تحصيلي و معيشتي دانشجوياني كه در اثر بلاياي طبيعي (سيل، زلزله و ...) حادثه و بيماري دچار خسارت و مشكلاتي می‌گردند و يا حائز شرايط خاص می‌باشند، اين دستورالعمل تدوين گرديده است.</w:t>
      </w:r>
    </w:p>
    <w:p w:rsidR="00A12F9D" w:rsidRPr="00B36121" w:rsidRDefault="00A12F9D" w:rsidP="00A12F9D">
      <w:pPr>
        <w:numPr>
          <w:ilvl w:val="0"/>
          <w:numId w:val="25"/>
        </w:numPr>
        <w:spacing w:after="0" w:line="240" w:lineRule="auto"/>
        <w:jc w:val="both"/>
        <w:rPr>
          <w:rFonts w:cs="B Yagut"/>
          <w:b/>
          <w:bCs/>
          <w:sz w:val="24"/>
          <w:szCs w:val="24"/>
          <w:rtl/>
        </w:rPr>
      </w:pPr>
      <w:r w:rsidRPr="00B36121">
        <w:rPr>
          <w:rFonts w:cs="B Yagut" w:hint="cs"/>
          <w:b/>
          <w:bCs/>
          <w:sz w:val="24"/>
          <w:szCs w:val="24"/>
          <w:rtl/>
        </w:rPr>
        <w:t>ماده 1- تعريف دانشجوي واجد شرايط كمك خاص</w:t>
      </w:r>
    </w:p>
    <w:p w:rsidR="00A12F9D" w:rsidRPr="00B36121" w:rsidRDefault="00A12F9D" w:rsidP="00A12F9D">
      <w:pPr>
        <w:jc w:val="both"/>
        <w:rPr>
          <w:rFonts w:cs="B Yagut"/>
          <w:b/>
          <w:bCs/>
          <w:sz w:val="24"/>
          <w:szCs w:val="24"/>
          <w:rtl/>
        </w:rPr>
      </w:pPr>
      <w:r w:rsidRPr="00B36121">
        <w:rPr>
          <w:rFonts w:cs="B Yagut" w:hint="cs"/>
          <w:b/>
          <w:bCs/>
          <w:sz w:val="24"/>
          <w:szCs w:val="24"/>
          <w:rtl/>
        </w:rPr>
        <w:t>كمك مذكور به دانشجويان حائز شرايط زير تعلق می‌گیرد.</w:t>
      </w:r>
    </w:p>
    <w:p w:rsidR="00A12F9D" w:rsidRPr="00B36121" w:rsidRDefault="00A12F9D" w:rsidP="00A12F9D">
      <w:pPr>
        <w:jc w:val="both"/>
        <w:rPr>
          <w:rFonts w:cs="B Yagut"/>
          <w:b/>
          <w:bCs/>
          <w:sz w:val="24"/>
          <w:szCs w:val="24"/>
          <w:rtl/>
        </w:rPr>
      </w:pPr>
      <w:r w:rsidRPr="00B36121">
        <w:rPr>
          <w:rFonts w:cs="B Yagut" w:hint="cs"/>
          <w:b/>
          <w:bCs/>
          <w:sz w:val="24"/>
          <w:szCs w:val="24"/>
          <w:rtl/>
        </w:rPr>
        <w:t>الف) دانشجويان حادثه‌دیده در بلاياي طبيعي (سيل، زلزله و ...)</w:t>
      </w:r>
    </w:p>
    <w:p w:rsidR="00A12F9D" w:rsidRPr="00B36121" w:rsidRDefault="00A12F9D" w:rsidP="00A12F9D">
      <w:pPr>
        <w:jc w:val="both"/>
        <w:rPr>
          <w:rFonts w:cs="B Yagut"/>
          <w:b/>
          <w:bCs/>
          <w:sz w:val="24"/>
          <w:szCs w:val="24"/>
          <w:rtl/>
        </w:rPr>
      </w:pPr>
      <w:r w:rsidRPr="00B36121">
        <w:rPr>
          <w:rFonts w:cs="B Yagut" w:hint="cs"/>
          <w:b/>
          <w:bCs/>
          <w:sz w:val="24"/>
          <w:szCs w:val="24"/>
          <w:rtl/>
        </w:rPr>
        <w:t>ب) دانشجويان حادثه‌دیده در سوانح و تصادفات</w:t>
      </w:r>
    </w:p>
    <w:p w:rsidR="00A12F9D" w:rsidRPr="00B36121" w:rsidRDefault="00A12F9D" w:rsidP="00A12F9D">
      <w:pPr>
        <w:jc w:val="both"/>
        <w:rPr>
          <w:rFonts w:cs="B Yagut"/>
          <w:b/>
          <w:bCs/>
          <w:sz w:val="24"/>
          <w:szCs w:val="24"/>
          <w:rtl/>
        </w:rPr>
      </w:pPr>
      <w:r w:rsidRPr="00B36121">
        <w:rPr>
          <w:rFonts w:cs="B Yagut" w:hint="cs"/>
          <w:b/>
          <w:bCs/>
          <w:sz w:val="24"/>
          <w:szCs w:val="24"/>
          <w:rtl/>
        </w:rPr>
        <w:t>ج) دانشجويان مبتلابه بیماری‌های خاص و پرهزينه</w:t>
      </w:r>
    </w:p>
    <w:p w:rsidR="00A12F9D" w:rsidRPr="00B36121" w:rsidRDefault="00A12F9D" w:rsidP="00A12F9D">
      <w:pPr>
        <w:jc w:val="both"/>
        <w:rPr>
          <w:rFonts w:cs="B Yagut"/>
          <w:b/>
          <w:bCs/>
          <w:sz w:val="24"/>
          <w:szCs w:val="24"/>
          <w:rtl/>
        </w:rPr>
      </w:pPr>
      <w:r w:rsidRPr="00B36121">
        <w:rPr>
          <w:rFonts w:cs="B Yagut" w:hint="cs"/>
          <w:b/>
          <w:bCs/>
          <w:sz w:val="24"/>
          <w:szCs w:val="24"/>
          <w:rtl/>
        </w:rPr>
        <w:t>د) ساير موارد مشابه به تشخيص رئيس صندوق رفاه دانشجويان</w:t>
      </w:r>
    </w:p>
    <w:p w:rsidR="00A12F9D" w:rsidRPr="00B36121" w:rsidRDefault="00A12F9D" w:rsidP="00A12F9D">
      <w:pPr>
        <w:numPr>
          <w:ilvl w:val="0"/>
          <w:numId w:val="25"/>
        </w:numPr>
        <w:spacing w:after="0" w:line="240" w:lineRule="auto"/>
        <w:jc w:val="both"/>
        <w:rPr>
          <w:rFonts w:cs="B Yagut"/>
          <w:b/>
          <w:bCs/>
          <w:color w:val="000000" w:themeColor="text1"/>
          <w:sz w:val="24"/>
          <w:szCs w:val="24"/>
          <w:rtl/>
        </w:rPr>
      </w:pPr>
      <w:r w:rsidRPr="00B36121">
        <w:rPr>
          <w:rFonts w:cs="B Yagut" w:hint="cs"/>
          <w:b/>
          <w:bCs/>
          <w:sz w:val="24"/>
          <w:szCs w:val="24"/>
          <w:rtl/>
        </w:rPr>
        <w:t>ماده 2- ميزان کمک‌هزینه</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به دانشجويان فوق‌الذکر يك نوبت حداكثر به ميزان 5000000ريال كمك بلاعوض تعلق می‌گیرد.</w:t>
      </w:r>
    </w:p>
    <w:p w:rsidR="00A12F9D" w:rsidRPr="00B36121" w:rsidRDefault="00A12F9D" w:rsidP="00A12F9D">
      <w:pPr>
        <w:jc w:val="both"/>
        <w:rPr>
          <w:rFonts w:cs="B Yagut"/>
          <w:b/>
          <w:bCs/>
          <w:color w:val="000000" w:themeColor="text1"/>
          <w:sz w:val="24"/>
          <w:szCs w:val="24"/>
          <w:rtl/>
        </w:rPr>
      </w:pPr>
    </w:p>
    <w:p w:rsidR="00A12F9D" w:rsidRDefault="00A12F9D" w:rsidP="00A12F9D">
      <w:pPr>
        <w:jc w:val="both"/>
        <w:rPr>
          <w:rFonts w:cs="B Yagut"/>
          <w:b/>
          <w:bCs/>
          <w:rtl/>
        </w:rPr>
      </w:pPr>
    </w:p>
    <w:p w:rsidR="00A12F9D" w:rsidRDefault="00A12F9D" w:rsidP="00A12F9D">
      <w:pPr>
        <w:jc w:val="both"/>
        <w:rPr>
          <w:rFonts w:cs="B Yagut"/>
          <w:b/>
          <w:bCs/>
          <w:rtl/>
        </w:rPr>
      </w:pPr>
    </w:p>
    <w:p w:rsidR="00A12F9D" w:rsidRDefault="00A12F9D" w:rsidP="00A12F9D">
      <w:pPr>
        <w:jc w:val="both"/>
        <w:rPr>
          <w:rFonts w:cs="B Yagut"/>
          <w:b/>
          <w:bCs/>
          <w:rtl/>
        </w:rPr>
      </w:pPr>
    </w:p>
    <w:p w:rsidR="00A12F9D" w:rsidRDefault="00A12F9D" w:rsidP="00A12F9D">
      <w:pPr>
        <w:jc w:val="both"/>
        <w:rPr>
          <w:rFonts w:cs="B Yagut"/>
          <w:b/>
          <w:bCs/>
          <w:rtl/>
        </w:rPr>
      </w:pPr>
    </w:p>
    <w:p w:rsidR="00A12F9D" w:rsidRDefault="00A12F9D" w:rsidP="00A12F9D">
      <w:pPr>
        <w:jc w:val="both"/>
        <w:rPr>
          <w:rFonts w:cs="B Yagut"/>
          <w:b/>
          <w:bCs/>
          <w:rtl/>
        </w:rPr>
      </w:pPr>
    </w:p>
    <w:p w:rsidR="00A12F9D" w:rsidRDefault="00A12F9D" w:rsidP="00A12F9D">
      <w:pPr>
        <w:jc w:val="both"/>
        <w:rPr>
          <w:rFonts w:cs="B Yagut"/>
          <w:b/>
          <w:bCs/>
          <w:rtl/>
        </w:rPr>
      </w:pPr>
    </w:p>
    <w:p w:rsidR="00A12F9D" w:rsidRDefault="00A12F9D" w:rsidP="00A12F9D">
      <w:pPr>
        <w:jc w:val="both"/>
        <w:rPr>
          <w:rFonts w:cs="B Yagut"/>
          <w:b/>
          <w:bCs/>
          <w:rtl/>
        </w:rPr>
      </w:pPr>
    </w:p>
    <w:p w:rsidR="00A12F9D" w:rsidRDefault="00A12F9D" w:rsidP="00A12F9D">
      <w:pPr>
        <w:jc w:val="both"/>
        <w:rPr>
          <w:rFonts w:cs="B Yagut"/>
          <w:b/>
          <w:bCs/>
          <w:rtl/>
        </w:rPr>
      </w:pPr>
    </w:p>
    <w:p w:rsidR="00A12F9D" w:rsidRDefault="00A12F9D" w:rsidP="00A12F9D">
      <w:pPr>
        <w:jc w:val="both"/>
        <w:rPr>
          <w:rFonts w:cs="B Yagut"/>
          <w:b/>
          <w:bCs/>
          <w:rtl/>
        </w:rPr>
      </w:pPr>
    </w:p>
    <w:p w:rsidR="00A12F9D" w:rsidRDefault="00A12F9D" w:rsidP="00A12F9D">
      <w:pPr>
        <w:jc w:val="both"/>
        <w:rPr>
          <w:rFonts w:cs="B Yagut"/>
          <w:b/>
          <w:bCs/>
          <w:rtl/>
        </w:rPr>
      </w:pPr>
    </w:p>
    <w:p w:rsidR="00A12F9D" w:rsidRDefault="00A12F9D" w:rsidP="00A12F9D">
      <w:pPr>
        <w:jc w:val="both"/>
        <w:rPr>
          <w:rFonts w:cs="B Yagut"/>
          <w:b/>
          <w:bCs/>
          <w:rtl/>
        </w:rPr>
      </w:pPr>
    </w:p>
    <w:p w:rsidR="00A12F9D" w:rsidRDefault="007177E2" w:rsidP="00A12F9D">
      <w:pPr>
        <w:jc w:val="both"/>
        <w:rPr>
          <w:rFonts w:cs="B Yagut"/>
          <w:b/>
          <w:bCs/>
          <w:rtl/>
        </w:rPr>
      </w:pPr>
      <w:r>
        <w:rPr>
          <w:rFonts w:cs="Times New Roman"/>
          <w:rtl/>
          <w:lang w:bidi="ar-SA"/>
        </w:rPr>
        <w:pict>
          <v:shape id="_x0000_s1034" type="#_x0000_t98" style="position:absolute;left:0;text-align:left;margin-left:60.55pt;margin-top:-15.35pt;width:423.85pt;height:113.9pt;z-index:251662848" fillcolor="#cf6" strokecolor="#0c0">
            <v:textbox style="mso-next-textbox:#_x0000_s1034">
              <w:txbxContent>
                <w:p w:rsidR="00537353" w:rsidRDefault="00537353" w:rsidP="00A12F9D">
                  <w:pPr>
                    <w:bidi w:val="0"/>
                    <w:jc w:val="center"/>
                    <w:rPr>
                      <w:color w:val="FF3300"/>
                    </w:rPr>
                  </w:pPr>
                  <w:r>
                    <w:rPr>
                      <w:rFonts w:cs="B Titr" w:hint="cs"/>
                      <w:b/>
                      <w:bCs/>
                      <w:color w:val="FF3300"/>
                      <w:sz w:val="28"/>
                      <w:szCs w:val="28"/>
                      <w:rtl/>
                    </w:rPr>
                    <w:t>دستورالعمل نحوه پرداخت وام (شهريه) به دانشجويان از محل بند «ر» تبصره 2 قانون بودجه سال 1384 كل كشور و جزء «ج» بند 11 تبصره 2 قانون بودجه سال 1385 كل كشو</w:t>
                  </w:r>
                  <w:r>
                    <w:rPr>
                      <w:rFonts w:cs="2  Titr" w:hint="cs"/>
                      <w:b/>
                      <w:bCs/>
                      <w:color w:val="FF3300"/>
                      <w:sz w:val="28"/>
                      <w:szCs w:val="28"/>
                      <w:rtl/>
                    </w:rPr>
                    <w:t>ر:</w:t>
                  </w:r>
                </w:p>
              </w:txbxContent>
            </v:textbox>
            <w10:wrap anchorx="page"/>
          </v:shape>
        </w:pict>
      </w:r>
    </w:p>
    <w:p w:rsidR="00A12F9D" w:rsidRDefault="00A12F9D" w:rsidP="00A12F9D">
      <w:pPr>
        <w:jc w:val="both"/>
        <w:rPr>
          <w:rFonts w:cs="B Yagut"/>
          <w:b/>
          <w:bCs/>
          <w:rtl/>
        </w:rPr>
      </w:pPr>
    </w:p>
    <w:p w:rsidR="00A12F9D" w:rsidRDefault="00A12F9D" w:rsidP="00A12F9D">
      <w:pPr>
        <w:jc w:val="both"/>
        <w:rPr>
          <w:rFonts w:cs="B Yagut"/>
          <w:b/>
          <w:bCs/>
          <w:rtl/>
        </w:rPr>
      </w:pPr>
    </w:p>
    <w:p w:rsidR="00A12F9D" w:rsidRDefault="00A12F9D" w:rsidP="00A12F9D">
      <w:pPr>
        <w:jc w:val="both"/>
        <w:rPr>
          <w:rFonts w:cs="B Yagut"/>
          <w:b/>
          <w:bCs/>
          <w:rtl/>
        </w:rPr>
      </w:pPr>
    </w:p>
    <w:p w:rsidR="00A12F9D" w:rsidRPr="00B36121" w:rsidRDefault="00A12F9D" w:rsidP="00A12F9D">
      <w:pPr>
        <w:jc w:val="both"/>
        <w:rPr>
          <w:rFonts w:cs="B Yagut"/>
          <w:b/>
          <w:bCs/>
          <w:color w:val="000000" w:themeColor="text1"/>
          <w:sz w:val="24"/>
          <w:szCs w:val="24"/>
          <w:rtl/>
        </w:rPr>
      </w:pPr>
      <w:r w:rsidRPr="00B36121">
        <w:rPr>
          <w:rFonts w:cs="B Yagut" w:hint="cs"/>
          <w:b/>
          <w:bCs/>
          <w:sz w:val="24"/>
          <w:szCs w:val="24"/>
          <w:rtl/>
        </w:rPr>
        <w:t xml:space="preserve">     </w:t>
      </w:r>
      <w:r w:rsidRPr="00B36121">
        <w:rPr>
          <w:rFonts w:cs="B Yagut" w:hint="cs"/>
          <w:b/>
          <w:bCs/>
          <w:color w:val="000000" w:themeColor="text1"/>
          <w:sz w:val="24"/>
          <w:szCs w:val="24"/>
          <w:rtl/>
        </w:rPr>
        <w:t>به‌منظور فراهم آوردن و نظام‌مند کردن اجراي قانون بودجه کل کشور مبني بر پرداخت وام شهريه به دانشجوياني که براي تحصيل موظف به پرداخت شهريه مي‌باشند اين دستورالعمل تدوين گرديده است.</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ماده 1- دانشجوياني که در آزمون سراسري سامان سنجش و آزمون‌های مورد تأیید وزارت در همه مقاطع پذيرفته شده يا مي‌شوند و براي تحصيل موظف به پرداخت شهريه مي‌باشند در چارچوب اين دستورالعمل از مزاياي مربوطه بهره‌مند مي‌گردند. و مجاز به استفاده از سايرتسهيلات صندوق نمي باشد و در صورت استفاده از خوابگاه موظف به پرداخت نقدي مي باشند .</w:t>
      </w:r>
    </w:p>
    <w:p w:rsidR="00A12F9D" w:rsidRPr="00B36121" w:rsidRDefault="00A12F9D" w:rsidP="00A12F9D">
      <w:pPr>
        <w:numPr>
          <w:ilvl w:val="0"/>
          <w:numId w:val="20"/>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ماده 2- شرايط عمومي وام‌گیرندگان</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1-2- دارا بودن اولويت نياز مالي</w:t>
      </w:r>
    </w:p>
    <w:p w:rsidR="00A12F9D" w:rsidRPr="00B36121" w:rsidRDefault="00A12F9D" w:rsidP="00A12F9D">
      <w:pPr>
        <w:jc w:val="both"/>
        <w:rPr>
          <w:rFonts w:cs="B Yagut"/>
          <w:b/>
          <w:bCs/>
          <w:sz w:val="24"/>
          <w:szCs w:val="24"/>
          <w:rtl/>
        </w:rPr>
      </w:pPr>
      <w:r w:rsidRPr="00B36121">
        <w:rPr>
          <w:rFonts w:cs="B Yagut" w:hint="cs"/>
          <w:b/>
          <w:bCs/>
          <w:color w:val="000000" w:themeColor="text1"/>
          <w:sz w:val="24"/>
          <w:szCs w:val="24"/>
          <w:rtl/>
        </w:rPr>
        <w:t>2-2- سپردن تعهد محضري</w:t>
      </w:r>
      <w:r w:rsidRPr="00B36121">
        <w:rPr>
          <w:rFonts w:cs="B Yagut" w:hint="cs"/>
          <w:b/>
          <w:bCs/>
          <w:sz w:val="24"/>
          <w:szCs w:val="24"/>
          <w:rtl/>
        </w:rPr>
        <w:t xml:space="preserve"> با ضامن معتبر قبل از دريافت وام</w:t>
      </w:r>
    </w:p>
    <w:p w:rsidR="00A12F9D" w:rsidRPr="00B36121" w:rsidRDefault="00A12F9D" w:rsidP="00A12F9D">
      <w:pPr>
        <w:numPr>
          <w:ilvl w:val="0"/>
          <w:numId w:val="20"/>
        </w:numPr>
        <w:spacing w:after="0" w:line="240" w:lineRule="auto"/>
        <w:jc w:val="both"/>
        <w:rPr>
          <w:rFonts w:cs="B Yagut"/>
          <w:b/>
          <w:bCs/>
          <w:sz w:val="24"/>
          <w:szCs w:val="24"/>
          <w:rtl/>
        </w:rPr>
      </w:pPr>
      <w:r w:rsidRPr="00B36121">
        <w:rPr>
          <w:rFonts w:cs="B Yagut" w:hint="cs"/>
          <w:b/>
          <w:bCs/>
          <w:sz w:val="24"/>
          <w:szCs w:val="24"/>
          <w:rtl/>
        </w:rPr>
        <w:t>ماده 3- شرايط آموزشي</w:t>
      </w:r>
    </w:p>
    <w:p w:rsidR="00A12F9D" w:rsidRPr="00B36121" w:rsidRDefault="00A12F9D" w:rsidP="00A12F9D">
      <w:pPr>
        <w:jc w:val="both"/>
        <w:rPr>
          <w:rFonts w:cs="B Yagut"/>
          <w:b/>
          <w:bCs/>
          <w:sz w:val="24"/>
          <w:szCs w:val="24"/>
          <w:rtl/>
        </w:rPr>
      </w:pPr>
      <w:r w:rsidRPr="00B36121">
        <w:rPr>
          <w:rFonts w:cs="B Yagut" w:hint="cs"/>
          <w:b/>
          <w:bCs/>
          <w:sz w:val="24"/>
          <w:szCs w:val="24"/>
          <w:rtl/>
        </w:rPr>
        <w:t>2-3- ثبت‌نام در حداقل تعداد واحدهاي مورد لزوم طبق مقررات آموزشي (به‌عنوان دانشجوي تمام‌وقت)</w:t>
      </w:r>
    </w:p>
    <w:p w:rsidR="00A12F9D" w:rsidRPr="00B36121" w:rsidRDefault="00A12F9D" w:rsidP="00A12F9D">
      <w:pPr>
        <w:jc w:val="both"/>
        <w:rPr>
          <w:rFonts w:cs="B Yagut"/>
          <w:b/>
          <w:bCs/>
          <w:sz w:val="24"/>
          <w:szCs w:val="24"/>
          <w:rtl/>
        </w:rPr>
      </w:pPr>
      <w:r w:rsidRPr="00B36121">
        <w:rPr>
          <w:rFonts w:cs="B Yagut" w:hint="cs"/>
          <w:b/>
          <w:bCs/>
          <w:sz w:val="24"/>
          <w:szCs w:val="24"/>
          <w:rtl/>
        </w:rPr>
        <w:t>3-3- دانشجو در سنوات مجاز تحصيل می‌تواند درخواست وام نمايد.</w:t>
      </w:r>
    </w:p>
    <w:p w:rsidR="00A12F9D" w:rsidRPr="00B36121" w:rsidRDefault="00A12F9D" w:rsidP="00A12F9D">
      <w:pPr>
        <w:jc w:val="both"/>
        <w:rPr>
          <w:rFonts w:cs="B Titr"/>
          <w:b/>
          <w:bCs/>
          <w:color w:val="FF3300"/>
          <w:sz w:val="24"/>
          <w:szCs w:val="24"/>
          <w:rtl/>
        </w:rPr>
      </w:pPr>
      <w:r w:rsidRPr="00B36121">
        <w:rPr>
          <w:rFonts w:cs="B Titr" w:hint="cs"/>
          <w:b/>
          <w:bCs/>
          <w:color w:val="FF3300"/>
          <w:sz w:val="24"/>
          <w:szCs w:val="24"/>
          <w:rtl/>
        </w:rPr>
        <w:t>وام شهريه:</w:t>
      </w:r>
    </w:p>
    <w:p w:rsidR="00A12F9D" w:rsidRPr="00B36121" w:rsidRDefault="00A12F9D" w:rsidP="00A12F9D">
      <w:pPr>
        <w:numPr>
          <w:ilvl w:val="0"/>
          <w:numId w:val="20"/>
        </w:numPr>
        <w:spacing w:after="0" w:line="240" w:lineRule="auto"/>
        <w:jc w:val="both"/>
        <w:rPr>
          <w:rFonts w:cs="B Yagut"/>
          <w:b/>
          <w:bCs/>
          <w:sz w:val="24"/>
          <w:szCs w:val="24"/>
          <w:rtl/>
        </w:rPr>
      </w:pPr>
      <w:r w:rsidRPr="00B36121">
        <w:rPr>
          <w:rFonts w:cs="B Yagut" w:hint="cs"/>
          <w:b/>
          <w:bCs/>
          <w:sz w:val="24"/>
          <w:szCs w:val="24"/>
          <w:rtl/>
        </w:rPr>
        <w:t xml:space="preserve">ماده 4- مبلغ وام ( سقف وام قابل‌اعطا به‌تناسب شهريه و هزينه‌هاي هر مقطع به شرح ذيل است: </w:t>
      </w:r>
    </w:p>
    <w:p w:rsidR="00A12F9D" w:rsidRPr="00B36121" w:rsidRDefault="00A12F9D" w:rsidP="00A12F9D">
      <w:pPr>
        <w:numPr>
          <w:ilvl w:val="0"/>
          <w:numId w:val="26"/>
        </w:numPr>
        <w:spacing w:after="0" w:line="240" w:lineRule="auto"/>
        <w:ind w:left="1440"/>
        <w:jc w:val="both"/>
        <w:rPr>
          <w:rFonts w:cs="B Yagut"/>
          <w:b/>
          <w:bCs/>
          <w:color w:val="000000" w:themeColor="text1"/>
          <w:sz w:val="24"/>
          <w:szCs w:val="24"/>
          <w:rtl/>
        </w:rPr>
      </w:pPr>
      <w:r w:rsidRPr="00B36121">
        <w:rPr>
          <w:rFonts w:cs="B Yagut" w:hint="cs"/>
          <w:b/>
          <w:bCs/>
          <w:sz w:val="24"/>
          <w:szCs w:val="24"/>
          <w:rtl/>
        </w:rPr>
        <w:t xml:space="preserve">1-4- دانشجويان دوره كارداني و كارشناسي ناپيوسته مبلغ 000/000/10 ريال در چهار نوبت، هر نوبت حداكثر </w:t>
      </w:r>
      <w:r w:rsidRPr="00B36121">
        <w:rPr>
          <w:rFonts w:cs="B Yagut" w:hint="cs"/>
          <w:b/>
          <w:bCs/>
          <w:color w:val="000000" w:themeColor="text1"/>
          <w:sz w:val="24"/>
          <w:szCs w:val="24"/>
          <w:rtl/>
        </w:rPr>
        <w:t>مبلغ 000/500/2 ريال.</w:t>
      </w:r>
    </w:p>
    <w:p w:rsidR="00A12F9D" w:rsidRPr="00B36121" w:rsidRDefault="00A12F9D" w:rsidP="00A12F9D">
      <w:pPr>
        <w:numPr>
          <w:ilvl w:val="0"/>
          <w:numId w:val="26"/>
        </w:numPr>
        <w:spacing w:after="0" w:line="240" w:lineRule="auto"/>
        <w:ind w:left="1440"/>
        <w:jc w:val="both"/>
        <w:rPr>
          <w:rFonts w:cs="B Yagut"/>
          <w:b/>
          <w:bCs/>
          <w:color w:val="000000" w:themeColor="text1"/>
          <w:sz w:val="24"/>
          <w:szCs w:val="24"/>
          <w:rtl/>
        </w:rPr>
      </w:pPr>
      <w:r w:rsidRPr="00B36121">
        <w:rPr>
          <w:rFonts w:cs="B Yagut" w:hint="cs"/>
          <w:b/>
          <w:bCs/>
          <w:color w:val="000000" w:themeColor="text1"/>
          <w:sz w:val="24"/>
          <w:szCs w:val="24"/>
          <w:rtl/>
        </w:rPr>
        <w:t>2-4- دانشجويان دوره كارشناسي پيوسته مبلغ 000/000/56 ريال در هشت نوبت  هر نوبت، حداكثر مبلغ 000/000/7 ريال.</w:t>
      </w:r>
    </w:p>
    <w:p w:rsidR="00A12F9D" w:rsidRPr="00B36121" w:rsidRDefault="00A12F9D" w:rsidP="00A12F9D">
      <w:pPr>
        <w:numPr>
          <w:ilvl w:val="0"/>
          <w:numId w:val="26"/>
        </w:numPr>
        <w:spacing w:after="0" w:line="240" w:lineRule="auto"/>
        <w:ind w:left="1440"/>
        <w:jc w:val="both"/>
        <w:rPr>
          <w:rFonts w:cs="B Yagut"/>
          <w:b/>
          <w:bCs/>
          <w:color w:val="000000" w:themeColor="text1"/>
          <w:sz w:val="24"/>
          <w:szCs w:val="24"/>
        </w:rPr>
      </w:pPr>
      <w:r w:rsidRPr="00B36121">
        <w:rPr>
          <w:rFonts w:cs="B Yagut" w:hint="cs"/>
          <w:b/>
          <w:bCs/>
          <w:color w:val="000000" w:themeColor="text1"/>
          <w:sz w:val="24"/>
          <w:szCs w:val="24"/>
          <w:rtl/>
        </w:rPr>
        <w:lastRenderedPageBreak/>
        <w:t xml:space="preserve">3-4- دانشجويان دوره كارشناسي ارشد نا پيوسته تا مبلغ 100000000 ريال در چهار نوبت هر نوبت حداكثر مبلغ 25000000 ريال  </w:t>
      </w:r>
    </w:p>
    <w:p w:rsidR="00A12F9D" w:rsidRPr="00B36121" w:rsidRDefault="00A12F9D" w:rsidP="00A12F9D">
      <w:pPr>
        <w:numPr>
          <w:ilvl w:val="0"/>
          <w:numId w:val="26"/>
        </w:numPr>
        <w:spacing w:after="0" w:line="240" w:lineRule="auto"/>
        <w:ind w:left="1440"/>
        <w:jc w:val="both"/>
        <w:rPr>
          <w:rFonts w:cs="B Yagut"/>
          <w:b/>
          <w:bCs/>
          <w:color w:val="000000" w:themeColor="text1"/>
          <w:sz w:val="24"/>
          <w:szCs w:val="24"/>
          <w:rtl/>
        </w:rPr>
      </w:pPr>
      <w:r w:rsidRPr="00B36121">
        <w:rPr>
          <w:rFonts w:cs="B Yagut" w:hint="cs"/>
          <w:b/>
          <w:bCs/>
          <w:color w:val="000000" w:themeColor="text1"/>
          <w:sz w:val="24"/>
          <w:szCs w:val="24"/>
          <w:rtl/>
        </w:rPr>
        <w:t xml:space="preserve">4-4- دانشجويان دوره دکتري تا مبلغ 000/000/200 ريال در هشت نوبت هر نوبت حداکثر 000/000/50 ريال </w:t>
      </w:r>
    </w:p>
    <w:p w:rsidR="00A12F9D" w:rsidRDefault="00A12F9D" w:rsidP="00A12F9D">
      <w:pPr>
        <w:numPr>
          <w:ilvl w:val="0"/>
          <w:numId w:val="26"/>
        </w:numPr>
        <w:spacing w:after="0" w:line="240" w:lineRule="auto"/>
        <w:ind w:left="1440"/>
        <w:jc w:val="both"/>
        <w:rPr>
          <w:rFonts w:cs="B Yagut"/>
          <w:b/>
          <w:bCs/>
          <w:i/>
          <w:iCs/>
          <w:sz w:val="24"/>
          <w:szCs w:val="24"/>
        </w:rPr>
      </w:pPr>
      <w:r w:rsidRPr="00B36121">
        <w:rPr>
          <w:rFonts w:cs="B Yagut" w:hint="cs"/>
          <w:b/>
          <w:bCs/>
          <w:color w:val="000000"/>
          <w:sz w:val="24"/>
          <w:szCs w:val="24"/>
          <w:rtl/>
        </w:rPr>
        <w:t xml:space="preserve">5- 4 </w:t>
      </w:r>
      <w:r w:rsidRPr="00B36121">
        <w:rPr>
          <w:rFonts w:cs="B Yagut" w:hint="cs"/>
          <w:b/>
          <w:bCs/>
          <w:i/>
          <w:iCs/>
          <w:sz w:val="24"/>
          <w:szCs w:val="24"/>
          <w:rtl/>
        </w:rPr>
        <w:t>- دانشجويان تخصصي دولتي (آزاد) مبلغ 000/000/200 ريال در پنج نوبت هر نوبت حداکثر مبلغ 000/000/50 ريال.</w:t>
      </w:r>
    </w:p>
    <w:p w:rsidR="00A12F9D" w:rsidRPr="00B36121" w:rsidRDefault="00A12F9D" w:rsidP="00A12F9D">
      <w:pPr>
        <w:spacing w:after="0" w:line="240" w:lineRule="auto"/>
        <w:ind w:left="1440"/>
        <w:jc w:val="both"/>
        <w:rPr>
          <w:rFonts w:cs="B Yagut"/>
          <w:b/>
          <w:bCs/>
          <w:i/>
          <w:iCs/>
          <w:sz w:val="24"/>
          <w:szCs w:val="24"/>
        </w:rPr>
      </w:pPr>
    </w:p>
    <w:p w:rsidR="00A12F9D" w:rsidRPr="00B36121" w:rsidRDefault="00A12F9D" w:rsidP="00A12F9D">
      <w:pPr>
        <w:jc w:val="both"/>
        <w:rPr>
          <w:rFonts w:cs="B Yagut"/>
          <w:b/>
          <w:bCs/>
          <w:color w:val="000000" w:themeColor="text1"/>
          <w:sz w:val="24"/>
          <w:szCs w:val="24"/>
        </w:rPr>
      </w:pPr>
      <w:r w:rsidRPr="00B36121">
        <w:rPr>
          <w:rFonts w:cs="B Yagut" w:hint="cs"/>
          <w:b/>
          <w:bCs/>
          <w:color w:val="000000" w:themeColor="text1"/>
          <w:sz w:val="24"/>
          <w:szCs w:val="24"/>
          <w:rtl/>
        </w:rPr>
        <w:t>تبصره 1: وام به حسابی كه آموزش دانشگاه اعلام می‌نماید بابت شهريه دانشجو واريز می‌گردد.</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 xml:space="preserve">تبصره 2: دانش‌آموختگانی كه از وام شهريه استفاده مي‌كنند موظف  به بازپرداخت اصل و كارمزد وام دريافتي مي‌باشند. ( از سرانه وام شهريه ميزان 4 % كارمزد كسر مي گردد ) </w:t>
      </w:r>
    </w:p>
    <w:p w:rsidR="00A12F9D" w:rsidRPr="00B36121" w:rsidRDefault="00A12F9D" w:rsidP="00A12F9D">
      <w:pPr>
        <w:jc w:val="both"/>
        <w:rPr>
          <w:rFonts w:cs="B Yagut"/>
          <w:b/>
          <w:bCs/>
          <w:color w:val="000000" w:themeColor="text1"/>
          <w:sz w:val="24"/>
          <w:szCs w:val="24"/>
          <w:rtl/>
          <w:lang w:bidi="ar-SA"/>
        </w:rPr>
      </w:pPr>
      <w:r w:rsidRPr="00B36121">
        <w:rPr>
          <w:rFonts w:cs="B Yagut" w:hint="cs"/>
          <w:b/>
          <w:bCs/>
          <w:color w:val="000000" w:themeColor="text1"/>
          <w:sz w:val="24"/>
          <w:szCs w:val="24"/>
          <w:rtl/>
        </w:rPr>
        <w:t>تبصره 3: دانشجوياني که مشمول دريافت وام شهريه مي‌باشند از هیچ‌گونه وام ديگري نمي‌توانند استفاده نمايند.</w:t>
      </w:r>
    </w:p>
    <w:p w:rsidR="00A12F9D" w:rsidRPr="00B36121" w:rsidRDefault="00A12F9D" w:rsidP="00A12F9D">
      <w:pPr>
        <w:jc w:val="both"/>
        <w:rPr>
          <w:rFonts w:cs="B Titr"/>
          <w:b/>
          <w:bCs/>
          <w:color w:val="FF3300"/>
          <w:sz w:val="24"/>
          <w:szCs w:val="24"/>
          <w:rtl/>
        </w:rPr>
      </w:pPr>
      <w:r w:rsidRPr="00B36121">
        <w:rPr>
          <w:rFonts w:cs="B Titr" w:hint="cs"/>
          <w:b/>
          <w:bCs/>
          <w:color w:val="FF3300"/>
          <w:sz w:val="24"/>
          <w:szCs w:val="24"/>
          <w:rtl/>
        </w:rPr>
        <w:t xml:space="preserve">شرايط بازپرداخت وام‌ها و تسهيلات دريافتي </w:t>
      </w:r>
    </w:p>
    <w:p w:rsidR="00A12F9D" w:rsidRPr="00B36121" w:rsidRDefault="00A12F9D" w:rsidP="00A12F9D">
      <w:pPr>
        <w:numPr>
          <w:ilvl w:val="0"/>
          <w:numId w:val="27"/>
        </w:numPr>
        <w:spacing w:after="0" w:line="240" w:lineRule="auto"/>
        <w:jc w:val="both"/>
        <w:rPr>
          <w:rFonts w:cs="B Yagut"/>
          <w:b/>
          <w:bCs/>
          <w:sz w:val="24"/>
          <w:szCs w:val="24"/>
          <w:rtl/>
        </w:rPr>
      </w:pPr>
      <w:r w:rsidRPr="00B36121">
        <w:rPr>
          <w:rFonts w:cs="B Yagut" w:hint="cs"/>
          <w:b/>
          <w:bCs/>
          <w:sz w:val="24"/>
          <w:szCs w:val="24"/>
          <w:rtl/>
        </w:rPr>
        <w:t xml:space="preserve">كليه دانشجويان می‌بایست قبل از استفاده از هرگونه وام و يا خوابگاه سند تعهد محضري وزارت متبوعه را در يكي از دفترخانه‌های اسناد رسمي در سطح كشور تنظيم و مفاد آن را به‌دقت مطالعه و تحويل معاونت دانشجويي و فرهنگي دانشگاه نمايند. </w:t>
      </w:r>
    </w:p>
    <w:p w:rsidR="00A12F9D" w:rsidRPr="00B36121" w:rsidRDefault="00A12F9D" w:rsidP="00A12F9D">
      <w:pPr>
        <w:numPr>
          <w:ilvl w:val="0"/>
          <w:numId w:val="27"/>
        </w:numPr>
        <w:spacing w:after="0" w:line="240" w:lineRule="auto"/>
        <w:jc w:val="both"/>
        <w:rPr>
          <w:rFonts w:cs="B Yagut"/>
          <w:b/>
          <w:bCs/>
          <w:sz w:val="24"/>
          <w:szCs w:val="24"/>
          <w:rtl/>
        </w:rPr>
      </w:pPr>
      <w:r w:rsidRPr="00B36121">
        <w:rPr>
          <w:rFonts w:cs="B Yagut" w:hint="cs"/>
          <w:b/>
          <w:bCs/>
          <w:sz w:val="24"/>
          <w:szCs w:val="24"/>
          <w:rtl/>
        </w:rPr>
        <w:t xml:space="preserve">كليه دانشجويان می‌بایست در هنگام فراغت از تحصيل، اوراق بازپرداخت را از دانشگاه محل تحصيل دريافت و حداكثر 6 ماه بعد از فراغت از تحصيل و با توجه به سررسيد تعیین‌شده در هر يك از اوراق اقدام به پرداخت مبلغ مندرج در آن نمايند. </w:t>
      </w:r>
    </w:p>
    <w:p w:rsidR="00A12F9D" w:rsidRPr="00B36121" w:rsidRDefault="00A12F9D" w:rsidP="00A12F9D">
      <w:pPr>
        <w:numPr>
          <w:ilvl w:val="0"/>
          <w:numId w:val="27"/>
        </w:numPr>
        <w:spacing w:after="0" w:line="240" w:lineRule="auto"/>
        <w:jc w:val="both"/>
        <w:rPr>
          <w:rFonts w:cs="B Yagut"/>
          <w:b/>
          <w:bCs/>
          <w:sz w:val="24"/>
          <w:szCs w:val="24"/>
          <w:rtl/>
        </w:rPr>
      </w:pPr>
      <w:r w:rsidRPr="00B36121">
        <w:rPr>
          <w:rFonts w:cs="B Yagut" w:hint="cs"/>
          <w:b/>
          <w:bCs/>
          <w:sz w:val="24"/>
          <w:szCs w:val="24"/>
          <w:rtl/>
        </w:rPr>
        <w:t xml:space="preserve">دانش‌آموختگانی كه مبلغ مندرج هر يك از اوراق را با تأخیر پرداخت و يا از پرداخت آن استنكاف ورزند مشمول جريمه برابر مقررات می‌گردند. </w:t>
      </w:r>
    </w:p>
    <w:p w:rsidR="00A12F9D" w:rsidRPr="00B36121" w:rsidRDefault="00A12F9D" w:rsidP="00A12F9D">
      <w:pPr>
        <w:numPr>
          <w:ilvl w:val="0"/>
          <w:numId w:val="27"/>
        </w:numPr>
        <w:spacing w:after="0" w:line="240" w:lineRule="auto"/>
        <w:jc w:val="both"/>
        <w:rPr>
          <w:rFonts w:cs="B Yagut"/>
          <w:b/>
          <w:bCs/>
          <w:sz w:val="24"/>
          <w:szCs w:val="24"/>
          <w:rtl/>
        </w:rPr>
      </w:pPr>
      <w:r w:rsidRPr="00B36121">
        <w:rPr>
          <w:rFonts w:cs="B Yagut" w:hint="cs"/>
          <w:b/>
          <w:bCs/>
          <w:sz w:val="24"/>
          <w:szCs w:val="24"/>
          <w:rtl/>
        </w:rPr>
        <w:t>دانشجويان انصرافي، ترك تحصيل و اخراجي ملزم به بازپرداخت كامل و يك جاي كل مبلغ دريافتي به صندوق رفاه دانشجویان می‌باشند</w:t>
      </w:r>
    </w:p>
    <w:p w:rsidR="00A12F9D" w:rsidRPr="00B36121" w:rsidRDefault="00A12F9D" w:rsidP="00A12F9D">
      <w:pPr>
        <w:numPr>
          <w:ilvl w:val="0"/>
          <w:numId w:val="27"/>
        </w:numPr>
        <w:spacing w:after="0" w:line="240" w:lineRule="auto"/>
        <w:jc w:val="both"/>
        <w:rPr>
          <w:rFonts w:cs="B Yagut"/>
          <w:b/>
          <w:bCs/>
          <w:sz w:val="24"/>
          <w:szCs w:val="24"/>
          <w:rtl/>
        </w:rPr>
      </w:pPr>
      <w:r w:rsidRPr="00B36121">
        <w:rPr>
          <w:rFonts w:cs="B Yagut" w:hint="cs"/>
          <w:b/>
          <w:bCs/>
          <w:sz w:val="24"/>
          <w:szCs w:val="24"/>
          <w:rtl/>
        </w:rPr>
        <w:t xml:space="preserve"> دانش‌آموختگان متقاضي ادامه تحصيل درصورتی‌که حداكثر 6 ماه بعد از فراغت يا اتمام سربازي و يا حين بازپرداخت منظم بدهی‌های خويش در مقطع بعدي پذيرفته شوند  می‌توانند با سپردن تضمين كافي بازپرداخت بدهی‌های خويش را به بعد از اتمام تحصيل در مقطع جديد موكول نمايند. </w:t>
      </w:r>
    </w:p>
    <w:p w:rsidR="00A12F9D" w:rsidRPr="00B36121" w:rsidRDefault="00A12F9D" w:rsidP="00A12F9D">
      <w:pPr>
        <w:jc w:val="both"/>
        <w:rPr>
          <w:rFonts w:cs="B Yagut"/>
          <w:b/>
          <w:bCs/>
          <w:sz w:val="24"/>
          <w:szCs w:val="24"/>
          <w:rtl/>
        </w:rPr>
      </w:pPr>
    </w:p>
    <w:p w:rsidR="00A12F9D" w:rsidRPr="00B36121" w:rsidRDefault="00A12F9D" w:rsidP="00A12F9D">
      <w:pPr>
        <w:jc w:val="both"/>
        <w:rPr>
          <w:rFonts w:cs="B Titr"/>
          <w:b/>
          <w:bCs/>
          <w:sz w:val="24"/>
          <w:szCs w:val="24"/>
          <w:rtl/>
        </w:rPr>
      </w:pPr>
      <w:r w:rsidRPr="00B36121">
        <w:rPr>
          <w:rFonts w:cs="B Titr" w:hint="cs"/>
          <w:b/>
          <w:bCs/>
          <w:color w:val="FF0000"/>
          <w:sz w:val="24"/>
          <w:szCs w:val="24"/>
          <w:rtl/>
        </w:rPr>
        <w:t xml:space="preserve">واحد پذيرش و ثبت‌نام </w:t>
      </w:r>
    </w:p>
    <w:p w:rsidR="00A12F9D" w:rsidRPr="00B36121" w:rsidRDefault="00A12F9D" w:rsidP="00A12F9D">
      <w:pPr>
        <w:jc w:val="both"/>
        <w:rPr>
          <w:rFonts w:cs="B Yagut"/>
          <w:b/>
          <w:bCs/>
          <w:color w:val="000000"/>
          <w:sz w:val="24"/>
          <w:szCs w:val="24"/>
          <w:rtl/>
        </w:rPr>
      </w:pPr>
      <w:r w:rsidRPr="00B36121">
        <w:rPr>
          <w:rFonts w:cs="B Yagut" w:hint="cs"/>
          <w:b/>
          <w:bCs/>
          <w:color w:val="000000"/>
          <w:sz w:val="24"/>
          <w:szCs w:val="24"/>
          <w:rtl/>
        </w:rPr>
        <w:t xml:space="preserve">1 </w:t>
      </w:r>
      <w:r w:rsidRPr="00B36121">
        <w:rPr>
          <w:rFonts w:cs="2  Titr" w:hint="cs"/>
          <w:b/>
          <w:bCs/>
          <w:color w:val="000000"/>
          <w:sz w:val="24"/>
          <w:szCs w:val="24"/>
          <w:rtl/>
        </w:rPr>
        <w:t>–</w:t>
      </w:r>
      <w:r w:rsidRPr="00B36121">
        <w:rPr>
          <w:rFonts w:cs="B Yagut" w:hint="cs"/>
          <w:b/>
          <w:bCs/>
          <w:color w:val="000000"/>
          <w:sz w:val="24"/>
          <w:szCs w:val="24"/>
          <w:rtl/>
        </w:rPr>
        <w:t xml:space="preserve"> تنظيم و تکميل پرونده دانشجويي توسط دانشجو</w:t>
      </w:r>
    </w:p>
    <w:p w:rsidR="00A12F9D" w:rsidRPr="00B36121" w:rsidRDefault="00A12F9D" w:rsidP="00A12F9D">
      <w:pPr>
        <w:jc w:val="both"/>
        <w:rPr>
          <w:rFonts w:cs="B Yagut"/>
          <w:b/>
          <w:bCs/>
          <w:color w:val="000000"/>
          <w:sz w:val="24"/>
          <w:szCs w:val="24"/>
          <w:rtl/>
        </w:rPr>
      </w:pPr>
      <w:r w:rsidRPr="00B36121">
        <w:rPr>
          <w:rFonts w:cs="B Yagut" w:hint="cs"/>
          <w:b/>
          <w:bCs/>
          <w:color w:val="000000"/>
          <w:sz w:val="24"/>
          <w:szCs w:val="24"/>
          <w:rtl/>
        </w:rPr>
        <w:t xml:space="preserve">2 </w:t>
      </w:r>
      <w:r w:rsidRPr="00B36121">
        <w:rPr>
          <w:rFonts w:hint="cs"/>
          <w:b/>
          <w:bCs/>
          <w:color w:val="000000"/>
          <w:sz w:val="24"/>
          <w:szCs w:val="24"/>
          <w:rtl/>
        </w:rPr>
        <w:t>–</w:t>
      </w:r>
      <w:r w:rsidRPr="00B36121">
        <w:rPr>
          <w:rFonts w:cs="B Yagut" w:hint="cs"/>
          <w:b/>
          <w:bCs/>
          <w:color w:val="000000"/>
          <w:sz w:val="24"/>
          <w:szCs w:val="24"/>
          <w:rtl/>
        </w:rPr>
        <w:t xml:space="preserve"> دريافت نمونه فرم تعهد محضري توسط دانشجويان جهت تنظيم در دفاتر ثبت و اسناد با مدارک مربوطه و تحويل به واحد رفاه در زمان مقرر.</w:t>
      </w:r>
    </w:p>
    <w:p w:rsidR="00A12F9D" w:rsidRPr="00B36121" w:rsidRDefault="00A12F9D" w:rsidP="00A12F9D">
      <w:pPr>
        <w:jc w:val="both"/>
        <w:rPr>
          <w:rFonts w:cs="B Yagut"/>
          <w:b/>
          <w:bCs/>
          <w:color w:val="000000"/>
          <w:sz w:val="24"/>
          <w:szCs w:val="24"/>
          <w:rtl/>
        </w:rPr>
      </w:pPr>
      <w:r w:rsidRPr="00B36121">
        <w:rPr>
          <w:rFonts w:cs="B Yagut" w:hint="cs"/>
          <w:b/>
          <w:bCs/>
          <w:color w:val="000000"/>
          <w:sz w:val="24"/>
          <w:szCs w:val="24"/>
          <w:rtl/>
        </w:rPr>
        <w:lastRenderedPageBreak/>
        <w:t>تبصره: در صورت اسکان در خوابگاه و تقاضاي وام‌های دانشجويي ارائه تعهد محضري الزامي است.</w:t>
      </w:r>
    </w:p>
    <w:p w:rsidR="00A12F9D" w:rsidRPr="00B36121" w:rsidRDefault="00A12F9D" w:rsidP="00A12F9D">
      <w:pPr>
        <w:jc w:val="both"/>
        <w:rPr>
          <w:rFonts w:cs="B Yagut"/>
          <w:b/>
          <w:bCs/>
          <w:color w:val="000000"/>
          <w:sz w:val="24"/>
          <w:szCs w:val="24"/>
          <w:rtl/>
        </w:rPr>
      </w:pPr>
      <w:r w:rsidRPr="00B36121">
        <w:rPr>
          <w:rFonts w:cs="B Yagut" w:hint="cs"/>
          <w:b/>
          <w:bCs/>
          <w:color w:val="000000"/>
          <w:sz w:val="24"/>
          <w:szCs w:val="24"/>
          <w:rtl/>
        </w:rPr>
        <w:t xml:space="preserve">3 </w:t>
      </w:r>
      <w:r w:rsidRPr="00B36121">
        <w:rPr>
          <w:rFonts w:hint="cs"/>
          <w:b/>
          <w:bCs/>
          <w:color w:val="000000"/>
          <w:sz w:val="24"/>
          <w:szCs w:val="24"/>
          <w:rtl/>
        </w:rPr>
        <w:t>–</w:t>
      </w:r>
      <w:r w:rsidRPr="00B36121">
        <w:rPr>
          <w:rFonts w:cs="B Yagut" w:hint="cs"/>
          <w:b/>
          <w:bCs/>
          <w:color w:val="000000"/>
          <w:sz w:val="24"/>
          <w:szCs w:val="24"/>
          <w:rtl/>
        </w:rPr>
        <w:t xml:space="preserve"> بررسي وضعيت بيمه دانشجويان.</w:t>
      </w:r>
    </w:p>
    <w:p w:rsidR="00A12F9D" w:rsidRPr="00B36121" w:rsidRDefault="00A12F9D" w:rsidP="00A12F9D">
      <w:pPr>
        <w:jc w:val="both"/>
        <w:rPr>
          <w:rFonts w:cs="B Yagut"/>
          <w:b/>
          <w:bCs/>
          <w:color w:val="000000"/>
          <w:sz w:val="24"/>
          <w:szCs w:val="24"/>
          <w:rtl/>
        </w:rPr>
      </w:pPr>
      <w:r w:rsidRPr="00B36121">
        <w:rPr>
          <w:rFonts w:cs="B Yagut" w:hint="cs"/>
          <w:b/>
          <w:bCs/>
          <w:color w:val="000000"/>
          <w:sz w:val="24"/>
          <w:szCs w:val="24"/>
          <w:rtl/>
        </w:rPr>
        <w:t xml:space="preserve">4 </w:t>
      </w:r>
      <w:r w:rsidRPr="00B36121">
        <w:rPr>
          <w:rFonts w:hint="cs"/>
          <w:b/>
          <w:bCs/>
          <w:color w:val="000000"/>
          <w:sz w:val="24"/>
          <w:szCs w:val="24"/>
          <w:rtl/>
        </w:rPr>
        <w:t>–</w:t>
      </w:r>
      <w:r w:rsidRPr="00B36121">
        <w:rPr>
          <w:rFonts w:cs="B Yagut" w:hint="cs"/>
          <w:b/>
          <w:bCs/>
          <w:color w:val="000000"/>
          <w:sz w:val="24"/>
          <w:szCs w:val="24"/>
          <w:rtl/>
        </w:rPr>
        <w:t xml:space="preserve"> در صورت استفاده از وام‌های دانشجويي تحويل فرم مربوطه مربوط به دانشجويان جهت افتتاح حساب در بانک تجارت ( واقع در ميدان معلم </w:t>
      </w:r>
      <w:r w:rsidRPr="00B36121">
        <w:rPr>
          <w:rFonts w:hint="cs"/>
          <w:b/>
          <w:bCs/>
          <w:color w:val="000000"/>
          <w:sz w:val="24"/>
          <w:szCs w:val="24"/>
          <w:rtl/>
        </w:rPr>
        <w:t>–</w:t>
      </w:r>
      <w:r w:rsidRPr="00B36121">
        <w:rPr>
          <w:rFonts w:cs="B Yagut" w:hint="cs"/>
          <w:b/>
          <w:bCs/>
          <w:color w:val="000000"/>
          <w:sz w:val="24"/>
          <w:szCs w:val="24"/>
          <w:rtl/>
        </w:rPr>
        <w:t xml:space="preserve"> شعبه باغ فردوس) و ارائه شماره‌حساب به واحد رفاه.</w:t>
      </w:r>
    </w:p>
    <w:p w:rsidR="00A12F9D" w:rsidRPr="00B36121" w:rsidRDefault="00A12F9D" w:rsidP="00A12F9D">
      <w:pPr>
        <w:jc w:val="both"/>
        <w:rPr>
          <w:rFonts w:cs="B Yagut"/>
          <w:b/>
          <w:bCs/>
          <w:color w:val="000000"/>
          <w:sz w:val="24"/>
          <w:szCs w:val="24"/>
          <w:rtl/>
        </w:rPr>
      </w:pPr>
      <w:r w:rsidRPr="00B36121">
        <w:rPr>
          <w:rFonts w:cs="B Yagut" w:hint="cs"/>
          <w:b/>
          <w:bCs/>
          <w:color w:val="000000"/>
          <w:sz w:val="24"/>
          <w:szCs w:val="24"/>
          <w:rtl/>
        </w:rPr>
        <w:t xml:space="preserve">5 </w:t>
      </w:r>
      <w:r w:rsidRPr="00B36121">
        <w:rPr>
          <w:rFonts w:hint="cs"/>
          <w:b/>
          <w:bCs/>
          <w:color w:val="000000"/>
          <w:sz w:val="24"/>
          <w:szCs w:val="24"/>
          <w:rtl/>
        </w:rPr>
        <w:t>–</w:t>
      </w:r>
      <w:r w:rsidRPr="00B36121">
        <w:rPr>
          <w:rFonts w:cs="B Yagut" w:hint="cs"/>
          <w:b/>
          <w:bCs/>
          <w:color w:val="000000"/>
          <w:sz w:val="24"/>
          <w:szCs w:val="24"/>
          <w:rtl/>
        </w:rPr>
        <w:t xml:space="preserve"> اخذ مدرک موردنیاز ( کپي شناسنامه صفحه اول و دوم </w:t>
      </w:r>
      <w:r w:rsidRPr="00B36121">
        <w:rPr>
          <w:rFonts w:hint="cs"/>
          <w:b/>
          <w:bCs/>
          <w:color w:val="000000"/>
          <w:sz w:val="24"/>
          <w:szCs w:val="24"/>
          <w:rtl/>
        </w:rPr>
        <w:t>–</w:t>
      </w:r>
      <w:r w:rsidRPr="00B36121">
        <w:rPr>
          <w:rFonts w:cs="B Yagut" w:hint="cs"/>
          <w:b/>
          <w:bCs/>
          <w:color w:val="000000"/>
          <w:sz w:val="24"/>
          <w:szCs w:val="24"/>
          <w:rtl/>
        </w:rPr>
        <w:t xml:space="preserve"> کپي کارت ملي </w:t>
      </w:r>
      <w:r w:rsidRPr="00B36121">
        <w:rPr>
          <w:rFonts w:hint="cs"/>
          <w:b/>
          <w:bCs/>
          <w:color w:val="000000"/>
          <w:sz w:val="24"/>
          <w:szCs w:val="24"/>
          <w:rtl/>
        </w:rPr>
        <w:t>–</w:t>
      </w:r>
      <w:r w:rsidRPr="00B36121">
        <w:rPr>
          <w:rFonts w:cs="B Yagut" w:hint="cs"/>
          <w:b/>
          <w:bCs/>
          <w:color w:val="000000"/>
          <w:sz w:val="24"/>
          <w:szCs w:val="24"/>
          <w:rtl/>
        </w:rPr>
        <w:t xml:space="preserve"> يک قطعه عکس ).</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6- كليه درخواست تسهيلات و وام هاي دانشجويي از طريق پرتال تسهيلات دانشجويي انجام مي گردد كه از دو طريق به شرح زير  قابل دسترسي مي باشد .</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 xml:space="preserve">الف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سايت دانشگاه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معاونت دانشجويي -  پرتال تسهيلات دانشجويي </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ب- از طريق آدرس :</w:t>
      </w:r>
    </w:p>
    <w:p w:rsidR="00A12F9D" w:rsidRPr="00B36121" w:rsidRDefault="007177E2" w:rsidP="00A12F9D">
      <w:pPr>
        <w:jc w:val="right"/>
        <w:rPr>
          <w:rFonts w:cs="Times New Roman"/>
          <w:b/>
          <w:bCs/>
          <w:color w:val="FF0000"/>
          <w:sz w:val="24"/>
          <w:szCs w:val="24"/>
          <w:rtl/>
        </w:rPr>
      </w:pPr>
      <w:hyperlink r:id="rId7" w:history="1">
        <w:r w:rsidR="00A12F9D" w:rsidRPr="00B36121">
          <w:rPr>
            <w:rStyle w:val="Hyperlink"/>
            <w:b/>
            <w:bCs/>
            <w:color w:val="FF0000"/>
            <w:sz w:val="24"/>
            <w:szCs w:val="24"/>
          </w:rPr>
          <w:t>http://portal</w:t>
        </w:r>
      </w:hyperlink>
      <w:r w:rsidR="00A12F9D" w:rsidRPr="00B36121">
        <w:rPr>
          <w:rFonts w:cs="B Yagut"/>
          <w:b/>
          <w:bCs/>
          <w:color w:val="FF0000"/>
          <w:sz w:val="24"/>
          <w:szCs w:val="24"/>
        </w:rPr>
        <w:t xml:space="preserve">. </w:t>
      </w:r>
      <w:proofErr w:type="gramStart"/>
      <w:r w:rsidR="00A12F9D" w:rsidRPr="00B36121">
        <w:rPr>
          <w:rFonts w:cs="B Yagut"/>
          <w:b/>
          <w:bCs/>
          <w:color w:val="FF0000"/>
          <w:sz w:val="24"/>
          <w:szCs w:val="24"/>
        </w:rPr>
        <w:t>Srd.ir/longin.asp  x</w:t>
      </w:r>
      <w:proofErr w:type="gramEnd"/>
      <w:r w:rsidR="00A12F9D" w:rsidRPr="00B36121">
        <w:rPr>
          <w:rFonts w:cs="B Yagut"/>
          <w:b/>
          <w:bCs/>
          <w:color w:val="FF0000"/>
          <w:sz w:val="24"/>
          <w:szCs w:val="24"/>
        </w:rPr>
        <w:t xml:space="preserve">  </w:t>
      </w:r>
      <w:proofErr w:type="spellStart"/>
      <w:r w:rsidR="00A12F9D" w:rsidRPr="00B36121">
        <w:rPr>
          <w:rFonts w:cs="B Yagut"/>
          <w:b/>
          <w:bCs/>
          <w:color w:val="FF0000"/>
          <w:sz w:val="24"/>
          <w:szCs w:val="24"/>
        </w:rPr>
        <w:t>univ</w:t>
      </w:r>
      <w:proofErr w:type="spellEnd"/>
      <w:r w:rsidR="00A12F9D" w:rsidRPr="00B36121">
        <w:rPr>
          <w:rFonts w:cs="B Yagut"/>
          <w:b/>
          <w:bCs/>
          <w:color w:val="FF0000"/>
          <w:sz w:val="24"/>
          <w:szCs w:val="24"/>
        </w:rPr>
        <w:t xml:space="preserve">  = 136</w:t>
      </w:r>
      <w:r w:rsidR="00A12F9D" w:rsidRPr="00B36121">
        <w:rPr>
          <w:rFonts w:cs="B Yagut" w:hint="cs"/>
          <w:b/>
          <w:bCs/>
          <w:color w:val="FF0000"/>
          <w:sz w:val="24"/>
          <w:szCs w:val="24"/>
          <w:rtl/>
        </w:rPr>
        <w:t xml:space="preserve"> </w:t>
      </w:r>
    </w:p>
    <w:p w:rsidR="00A12F9D" w:rsidRPr="00B36121" w:rsidRDefault="00A12F9D" w:rsidP="00A12F9D">
      <w:pPr>
        <w:bidi w:val="0"/>
        <w:jc w:val="right"/>
        <w:rPr>
          <w:rFonts w:cs="Titr"/>
          <w:b/>
          <w:bCs/>
          <w:color w:val="FF3300"/>
          <w:sz w:val="24"/>
          <w:szCs w:val="24"/>
          <w:u w:val="single"/>
          <w:rtl/>
        </w:rPr>
      </w:pPr>
      <w:r w:rsidRPr="00B36121">
        <w:rPr>
          <w:rFonts w:cs="Titr" w:hint="cs"/>
          <w:b/>
          <w:bCs/>
          <w:color w:val="FF3300"/>
          <w:sz w:val="24"/>
          <w:szCs w:val="24"/>
          <w:u w:val="single"/>
          <w:rtl/>
        </w:rPr>
        <w:t>كاركنان واحد رفاه:</w:t>
      </w:r>
    </w:p>
    <w:p w:rsidR="00A12F9D" w:rsidRPr="00B36121" w:rsidRDefault="00A12F9D" w:rsidP="00A12F9D">
      <w:pPr>
        <w:bidi w:val="0"/>
        <w:jc w:val="right"/>
        <w:rPr>
          <w:rFonts w:cs="B Nazanin"/>
          <w:b/>
          <w:bCs/>
          <w:sz w:val="24"/>
          <w:szCs w:val="24"/>
          <w:rtl/>
        </w:rPr>
      </w:pPr>
      <w:r w:rsidRPr="00B36121">
        <w:rPr>
          <w:rFonts w:cs="B Nazanin" w:hint="cs"/>
          <w:b/>
          <w:bCs/>
          <w:sz w:val="24"/>
          <w:szCs w:val="24"/>
          <w:rtl/>
        </w:rPr>
        <w:t>مسئول رفاه: آقاي محمد رهبري فرد</w:t>
      </w:r>
      <w:r>
        <w:rPr>
          <w:rFonts w:cs="B Nazanin" w:hint="cs"/>
          <w:b/>
          <w:bCs/>
          <w:sz w:val="24"/>
          <w:szCs w:val="24"/>
          <w:rtl/>
        </w:rPr>
        <w:t>:داخلي</w:t>
      </w:r>
      <w:r w:rsidRPr="008A29E5">
        <w:rPr>
          <w:rFonts w:cs="B Nazanin" w:hint="cs"/>
          <w:b/>
          <w:bCs/>
          <w:color w:val="FF0000"/>
          <w:sz w:val="24"/>
          <w:szCs w:val="24"/>
          <w:rtl/>
        </w:rPr>
        <w:t>2104</w:t>
      </w:r>
    </w:p>
    <w:p w:rsidR="00A12F9D" w:rsidRPr="008A29E5" w:rsidRDefault="00A12F9D" w:rsidP="00A12F9D">
      <w:pPr>
        <w:bidi w:val="0"/>
        <w:jc w:val="right"/>
        <w:rPr>
          <w:rFonts w:cs="B Nazanin"/>
          <w:b/>
          <w:bCs/>
          <w:color w:val="FF0000"/>
          <w:sz w:val="24"/>
          <w:szCs w:val="24"/>
          <w:rtl/>
        </w:rPr>
      </w:pPr>
      <w:r w:rsidRPr="00B36121">
        <w:rPr>
          <w:rFonts w:cs="B Nazanin" w:hint="cs"/>
          <w:b/>
          <w:bCs/>
          <w:sz w:val="24"/>
          <w:szCs w:val="24"/>
          <w:rtl/>
        </w:rPr>
        <w:t>كارشناس رفاه: خانم اعظم نقاشيان</w:t>
      </w:r>
      <w:r>
        <w:rPr>
          <w:rFonts w:cs="B Nazanin" w:hint="cs"/>
          <w:b/>
          <w:bCs/>
          <w:sz w:val="24"/>
          <w:szCs w:val="24"/>
          <w:rtl/>
        </w:rPr>
        <w:t xml:space="preserve"> :داخلي </w:t>
      </w:r>
      <w:r w:rsidRPr="008A29E5">
        <w:rPr>
          <w:rFonts w:cs="B Nazanin" w:hint="cs"/>
          <w:b/>
          <w:bCs/>
          <w:color w:val="FF0000"/>
          <w:sz w:val="24"/>
          <w:szCs w:val="24"/>
          <w:rtl/>
        </w:rPr>
        <w:t>2098</w:t>
      </w:r>
      <w:r>
        <w:rPr>
          <w:rFonts w:cs="B Nazanin"/>
          <w:b/>
          <w:bCs/>
          <w:sz w:val="24"/>
          <w:szCs w:val="24"/>
          <w:rtl/>
        </w:rPr>
        <w:br/>
      </w:r>
      <w:r w:rsidRPr="008A29E5">
        <w:rPr>
          <w:rFonts w:cs="B Nazanin" w:hint="cs"/>
          <w:b/>
          <w:bCs/>
          <w:color w:val="FF0000"/>
          <w:sz w:val="24"/>
          <w:szCs w:val="24"/>
          <w:rtl/>
        </w:rPr>
        <w:t xml:space="preserve">***ادرس و شماره تماس:سمنان </w:t>
      </w:r>
      <w:r w:rsidRPr="008A29E5">
        <w:rPr>
          <w:rFonts w:ascii="Times New Roman" w:hAnsi="Times New Roman" w:cs="Times New Roman" w:hint="cs"/>
          <w:b/>
          <w:bCs/>
          <w:color w:val="FF0000"/>
          <w:sz w:val="24"/>
          <w:szCs w:val="24"/>
          <w:rtl/>
        </w:rPr>
        <w:t>–</w:t>
      </w:r>
      <w:r w:rsidRPr="008A29E5">
        <w:rPr>
          <w:rFonts w:cs="B Nazanin" w:hint="cs"/>
          <w:b/>
          <w:bCs/>
          <w:color w:val="FF0000"/>
          <w:sz w:val="24"/>
          <w:szCs w:val="24"/>
          <w:rtl/>
        </w:rPr>
        <w:t xml:space="preserve">ميدان معلم-بلواربسيج </w:t>
      </w:r>
      <w:r w:rsidRPr="008A29E5">
        <w:rPr>
          <w:rFonts w:ascii="Times New Roman" w:hAnsi="Times New Roman" w:cs="Times New Roman" w:hint="cs"/>
          <w:b/>
          <w:bCs/>
          <w:color w:val="FF0000"/>
          <w:sz w:val="24"/>
          <w:szCs w:val="24"/>
          <w:rtl/>
        </w:rPr>
        <w:t>–</w:t>
      </w:r>
      <w:r w:rsidRPr="008A29E5">
        <w:rPr>
          <w:rFonts w:cs="B Nazanin" w:hint="cs"/>
          <w:b/>
          <w:bCs/>
          <w:color w:val="FF0000"/>
          <w:sz w:val="24"/>
          <w:szCs w:val="24"/>
          <w:rtl/>
        </w:rPr>
        <w:t xml:space="preserve">ستاد مركزي دانشگاه </w:t>
      </w:r>
      <w:r w:rsidRPr="008A29E5">
        <w:rPr>
          <w:rFonts w:ascii="Times New Roman" w:hAnsi="Times New Roman" w:cs="Times New Roman" w:hint="cs"/>
          <w:b/>
          <w:bCs/>
          <w:color w:val="FF0000"/>
          <w:sz w:val="24"/>
          <w:szCs w:val="24"/>
          <w:rtl/>
        </w:rPr>
        <w:t>–</w:t>
      </w:r>
      <w:r w:rsidRPr="008A29E5">
        <w:rPr>
          <w:rFonts w:cs="B Nazanin" w:hint="cs"/>
          <w:b/>
          <w:bCs/>
          <w:color w:val="FF0000"/>
          <w:sz w:val="24"/>
          <w:szCs w:val="24"/>
          <w:rtl/>
        </w:rPr>
        <w:t xml:space="preserve">معاونت دانشجويي فرهنگي </w:t>
      </w:r>
    </w:p>
    <w:p w:rsidR="00A12F9D" w:rsidRPr="008A29E5" w:rsidRDefault="00A12F9D" w:rsidP="00A12F9D">
      <w:pPr>
        <w:bidi w:val="0"/>
        <w:jc w:val="right"/>
        <w:rPr>
          <w:rFonts w:cs="B Nazanin"/>
          <w:b/>
          <w:bCs/>
          <w:color w:val="FF0000"/>
          <w:sz w:val="24"/>
          <w:szCs w:val="24"/>
          <w:rtl/>
        </w:rPr>
      </w:pPr>
      <w:r w:rsidRPr="008A29E5">
        <w:rPr>
          <w:rFonts w:cs="B Nazanin" w:hint="cs"/>
          <w:b/>
          <w:bCs/>
          <w:color w:val="FF0000"/>
          <w:sz w:val="24"/>
          <w:szCs w:val="24"/>
          <w:rtl/>
        </w:rPr>
        <w:t>شماره تلفن :33441021- 33441022</w:t>
      </w:r>
    </w:p>
    <w:p w:rsidR="00A12F9D" w:rsidRPr="00B36121" w:rsidRDefault="00A12F9D" w:rsidP="00A12F9D">
      <w:pPr>
        <w:bidi w:val="0"/>
        <w:jc w:val="right"/>
        <w:rPr>
          <w:rFonts w:cs="B Nazanin"/>
          <w:b/>
          <w:bCs/>
          <w:sz w:val="24"/>
          <w:szCs w:val="24"/>
          <w:rtl/>
        </w:rPr>
      </w:pPr>
      <w:r w:rsidRPr="00B36121">
        <w:rPr>
          <w:rFonts w:cs="B Nazanin" w:hint="cs"/>
          <w:b/>
          <w:bCs/>
          <w:sz w:val="24"/>
          <w:szCs w:val="24"/>
          <w:rtl/>
        </w:rPr>
        <w:t xml:space="preserve">كمك كارشناس رفاه: خانم سكينه رستميان </w:t>
      </w:r>
    </w:p>
    <w:p w:rsidR="00A12F9D" w:rsidRPr="00B36121" w:rsidRDefault="00A12F9D" w:rsidP="00A12F9D">
      <w:pPr>
        <w:bidi w:val="0"/>
        <w:jc w:val="right"/>
        <w:rPr>
          <w:rFonts w:cs="Times New Roman"/>
          <w:b/>
          <w:bCs/>
          <w:sz w:val="24"/>
          <w:szCs w:val="24"/>
          <w:rtl/>
        </w:rPr>
      </w:pPr>
      <w:r w:rsidRPr="00B36121">
        <w:rPr>
          <w:rFonts w:cs="B Nazanin" w:hint="cs"/>
          <w:b/>
          <w:bCs/>
          <w:sz w:val="24"/>
          <w:szCs w:val="24"/>
          <w:rtl/>
        </w:rPr>
        <w:t xml:space="preserve">- آدرس و شماره تماس: سمنان </w:t>
      </w:r>
      <w:r w:rsidRPr="00B36121">
        <w:rPr>
          <w:rFonts w:hint="cs"/>
          <w:b/>
          <w:bCs/>
          <w:sz w:val="24"/>
          <w:szCs w:val="24"/>
          <w:rtl/>
        </w:rPr>
        <w:t>–</w:t>
      </w:r>
      <w:r w:rsidRPr="00B36121">
        <w:rPr>
          <w:rFonts w:cs="B Nazanin" w:hint="cs"/>
          <w:b/>
          <w:bCs/>
          <w:sz w:val="24"/>
          <w:szCs w:val="24"/>
          <w:rtl/>
        </w:rPr>
        <w:t xml:space="preserve"> كيلومتر 5 جاده دامغان </w:t>
      </w:r>
      <w:r>
        <w:rPr>
          <w:rFonts w:ascii="Times New Roman" w:hAnsi="Times New Roman" w:cs="Times New Roman" w:hint="cs"/>
          <w:b/>
          <w:bCs/>
          <w:sz w:val="24"/>
          <w:szCs w:val="24"/>
          <w:rtl/>
        </w:rPr>
        <w:t>–</w:t>
      </w:r>
      <w:r>
        <w:rPr>
          <w:rFonts w:cs="B Nazanin" w:hint="cs"/>
          <w:b/>
          <w:bCs/>
          <w:sz w:val="24"/>
          <w:szCs w:val="24"/>
          <w:rtl/>
        </w:rPr>
        <w:t>مجتمع اموزشي دانشگاه</w:t>
      </w:r>
    </w:p>
    <w:p w:rsidR="00A12F9D" w:rsidRPr="00B36121" w:rsidRDefault="00A12F9D" w:rsidP="00A12F9D">
      <w:pPr>
        <w:bidi w:val="0"/>
        <w:jc w:val="right"/>
        <w:rPr>
          <w:sz w:val="24"/>
          <w:szCs w:val="24"/>
        </w:rPr>
      </w:pPr>
      <w:r w:rsidRPr="00B36121">
        <w:rPr>
          <w:rFonts w:hint="cs"/>
          <w:b/>
          <w:bCs/>
          <w:sz w:val="24"/>
          <w:szCs w:val="24"/>
          <w:rtl/>
        </w:rPr>
        <w:t>–</w:t>
      </w:r>
      <w:r w:rsidRPr="00B36121">
        <w:rPr>
          <w:rFonts w:cs="B Nazanin" w:hint="cs"/>
          <w:b/>
          <w:bCs/>
          <w:sz w:val="24"/>
          <w:szCs w:val="24"/>
          <w:rtl/>
        </w:rPr>
        <w:t xml:space="preserve"> شماره تلفن و فاكس: 33654217- 33654178</w:t>
      </w:r>
      <w:r w:rsidRPr="00B36121">
        <w:rPr>
          <w:rFonts w:cs="B Yagut" w:hint="cs"/>
          <w:b/>
          <w:bCs/>
          <w:color w:val="000000"/>
          <w:sz w:val="24"/>
          <w:szCs w:val="24"/>
          <w:rtl/>
        </w:rPr>
        <w:br w:type="page"/>
      </w:r>
    </w:p>
    <w:p w:rsidR="00A12F9D" w:rsidRPr="00101AFE" w:rsidRDefault="00A12F9D" w:rsidP="00A12F9D">
      <w:pPr>
        <w:jc w:val="both"/>
        <w:rPr>
          <w:rFonts w:cs="B Homa"/>
          <w:b/>
          <w:bCs/>
          <w:color w:val="FF0000"/>
          <w:sz w:val="40"/>
          <w:szCs w:val="36"/>
        </w:rPr>
      </w:pPr>
      <w:r w:rsidRPr="00101AFE">
        <w:rPr>
          <w:rFonts w:cs="B Homa" w:hint="cs"/>
          <w:b/>
          <w:bCs/>
          <w:color w:val="FF0000"/>
          <w:sz w:val="40"/>
          <w:szCs w:val="36"/>
          <w:rtl/>
        </w:rPr>
        <w:lastRenderedPageBreak/>
        <w:t>اداره امور خوابگاه‌ها</w:t>
      </w:r>
    </w:p>
    <w:p w:rsidR="00A12F9D" w:rsidRPr="00B36121" w:rsidRDefault="00A12F9D" w:rsidP="00A12F9D">
      <w:pPr>
        <w:numPr>
          <w:ilvl w:val="0"/>
          <w:numId w:val="20"/>
        </w:numPr>
        <w:spacing w:after="0" w:line="240" w:lineRule="auto"/>
        <w:jc w:val="both"/>
        <w:rPr>
          <w:rFonts w:cs="B Titr"/>
          <w:b/>
          <w:bCs/>
          <w:color w:val="00B050"/>
          <w:sz w:val="24"/>
          <w:szCs w:val="24"/>
        </w:rPr>
      </w:pPr>
      <w:r w:rsidRPr="00B36121">
        <w:rPr>
          <w:rFonts w:cs="B Titr" w:hint="cs"/>
          <w:b/>
          <w:bCs/>
          <w:color w:val="00B050"/>
          <w:sz w:val="24"/>
          <w:szCs w:val="24"/>
          <w:rtl/>
        </w:rPr>
        <w:t xml:space="preserve">معرفی خوابگاه: </w:t>
      </w:r>
    </w:p>
    <w:p w:rsidR="00A12F9D" w:rsidRPr="00B36121" w:rsidRDefault="00A12F9D" w:rsidP="00A12F9D">
      <w:pPr>
        <w:jc w:val="both"/>
        <w:rPr>
          <w:rFonts w:cs="B Yagut"/>
          <w:b/>
          <w:bCs/>
          <w:sz w:val="24"/>
          <w:szCs w:val="24"/>
          <w:rtl/>
        </w:rPr>
      </w:pPr>
      <w:r w:rsidRPr="00B36121">
        <w:rPr>
          <w:rFonts w:cs="B Yagut" w:hint="cs"/>
          <w:b/>
          <w:bCs/>
          <w:sz w:val="24"/>
          <w:szCs w:val="24"/>
          <w:rtl/>
        </w:rPr>
        <w:t>خوابگاه محل استراحت، مطالعه، تفریح ... و در حالت کلی محل زندگی دانشجویان است و با توجه به اینکه ساعات زیادی از اوقات دانشجویان در آنجا سپری می‌گردد در حقیقت خانه دوم دانشجو محسوب می‌شود لذا کارکنان و مدیریت امور خوابگاه‌ها ضمن خوش‌آمد گویی و عرض خیرمقدم و گرامی داشت ورود شما دانشجویان عزیز به دانشگاه و حضور گرامی‌تان در خوابگاه صادقانه خواهند کوشید تا فضای خوابگاهی اختصاص‌یافته به شما گرامیان، محیطی امن، آرام و مناسب جهت زندگی باشد تا به‌نوبه خود سهمی هرچند اندک در پیشبرد علم و دانش این مرزوبوم داشته باشند به‌منظور تسهیل اطلاع‌رسانی کلیه اطلاعات مربوط به امکانات، هزینه‌های خوابگاه‌ها ضوابط و مراحل اسکان در خوابگاه‌ها و غیره را در اختیار شما دانشجویان قرار می‌دهیم.</w:t>
      </w:r>
    </w:p>
    <w:p w:rsidR="00A12F9D" w:rsidRPr="00B36121" w:rsidRDefault="00A12F9D" w:rsidP="00A12F9D">
      <w:pPr>
        <w:jc w:val="both"/>
        <w:rPr>
          <w:rFonts w:cs="B Titr"/>
          <w:b/>
          <w:bCs/>
          <w:color w:val="FF0000"/>
          <w:sz w:val="24"/>
          <w:szCs w:val="24"/>
          <w:rtl/>
        </w:rPr>
      </w:pPr>
      <w:r w:rsidRPr="00B36121">
        <w:rPr>
          <w:rFonts w:cs="B Titr" w:hint="cs"/>
          <w:b/>
          <w:bCs/>
          <w:color w:val="FF0000"/>
          <w:sz w:val="24"/>
          <w:szCs w:val="24"/>
          <w:rtl/>
        </w:rPr>
        <w:t>هر دانشجويي كه متقاضي استفاده از خوابگاه مي باشد بايد در پرتال به آدرس ذيل ثبت نام نمايد .</w:t>
      </w:r>
    </w:p>
    <w:p w:rsidR="00A12F9D" w:rsidRPr="00B36121" w:rsidRDefault="00A12F9D" w:rsidP="00A12F9D">
      <w:pPr>
        <w:jc w:val="both"/>
        <w:rPr>
          <w:rFonts w:cs="B Titr"/>
          <w:b/>
          <w:bCs/>
          <w:color w:val="FF0000"/>
          <w:sz w:val="24"/>
          <w:szCs w:val="24"/>
          <w:rtl/>
        </w:rPr>
      </w:pPr>
      <w:r w:rsidRPr="00B36121">
        <w:rPr>
          <w:rFonts w:cs="B Titr" w:hint="cs"/>
          <w:b/>
          <w:bCs/>
          <w:color w:val="FF0000"/>
          <w:sz w:val="24"/>
          <w:szCs w:val="24"/>
          <w:rtl/>
        </w:rPr>
        <w:t xml:space="preserve">آدرس پرتال تسهيلات دانشجويي : </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 xml:space="preserve">الف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سايت دانشگاه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معاونت دانشجويي فرهنگي -  پرتال تسهيلات دانشجويي </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ب- از طريق آدرس :</w:t>
      </w:r>
    </w:p>
    <w:p w:rsidR="00A12F9D" w:rsidRPr="00B36121" w:rsidRDefault="007177E2" w:rsidP="00A12F9D">
      <w:pPr>
        <w:jc w:val="right"/>
        <w:rPr>
          <w:rFonts w:cs="Times New Roman"/>
          <w:b/>
          <w:bCs/>
          <w:color w:val="FF0000"/>
          <w:sz w:val="24"/>
          <w:szCs w:val="24"/>
          <w:rtl/>
        </w:rPr>
      </w:pPr>
      <w:hyperlink r:id="rId8" w:history="1">
        <w:r w:rsidR="00A12F9D" w:rsidRPr="00B36121">
          <w:rPr>
            <w:rStyle w:val="Hyperlink"/>
            <w:b/>
            <w:bCs/>
            <w:color w:val="FF0000"/>
            <w:sz w:val="24"/>
            <w:szCs w:val="24"/>
          </w:rPr>
          <w:t>http://portal</w:t>
        </w:r>
      </w:hyperlink>
      <w:r w:rsidR="00A12F9D" w:rsidRPr="00B36121">
        <w:rPr>
          <w:rFonts w:cs="B Yagut"/>
          <w:b/>
          <w:bCs/>
          <w:color w:val="FF0000"/>
          <w:sz w:val="24"/>
          <w:szCs w:val="24"/>
        </w:rPr>
        <w:t xml:space="preserve">. </w:t>
      </w:r>
      <w:proofErr w:type="gramStart"/>
      <w:r w:rsidR="00A12F9D" w:rsidRPr="00B36121">
        <w:rPr>
          <w:rFonts w:cs="B Yagut"/>
          <w:b/>
          <w:bCs/>
          <w:color w:val="FF0000"/>
          <w:sz w:val="24"/>
          <w:szCs w:val="24"/>
        </w:rPr>
        <w:t>Srd.ir/longin.asp  x</w:t>
      </w:r>
      <w:proofErr w:type="gramEnd"/>
      <w:r w:rsidR="00A12F9D" w:rsidRPr="00B36121">
        <w:rPr>
          <w:rFonts w:cs="B Yagut"/>
          <w:b/>
          <w:bCs/>
          <w:color w:val="FF0000"/>
          <w:sz w:val="24"/>
          <w:szCs w:val="24"/>
        </w:rPr>
        <w:t xml:space="preserve">  </w:t>
      </w:r>
      <w:proofErr w:type="spellStart"/>
      <w:r w:rsidR="00A12F9D" w:rsidRPr="00B36121">
        <w:rPr>
          <w:rFonts w:cs="B Yagut"/>
          <w:b/>
          <w:bCs/>
          <w:color w:val="FF0000"/>
          <w:sz w:val="24"/>
          <w:szCs w:val="24"/>
        </w:rPr>
        <w:t>univ</w:t>
      </w:r>
      <w:proofErr w:type="spellEnd"/>
      <w:r w:rsidR="00A12F9D" w:rsidRPr="00B36121">
        <w:rPr>
          <w:rFonts w:cs="B Yagut"/>
          <w:b/>
          <w:bCs/>
          <w:color w:val="FF0000"/>
          <w:sz w:val="24"/>
          <w:szCs w:val="24"/>
        </w:rPr>
        <w:t xml:space="preserve">  = 136</w:t>
      </w:r>
      <w:r w:rsidR="00A12F9D" w:rsidRPr="00B36121">
        <w:rPr>
          <w:rFonts w:cs="B Yagut" w:hint="cs"/>
          <w:b/>
          <w:bCs/>
          <w:color w:val="FF0000"/>
          <w:sz w:val="24"/>
          <w:szCs w:val="24"/>
          <w:rtl/>
        </w:rPr>
        <w:t xml:space="preserve"> </w:t>
      </w:r>
    </w:p>
    <w:p w:rsidR="00A12F9D" w:rsidRPr="00B36121" w:rsidRDefault="00A12F9D" w:rsidP="00A12F9D">
      <w:pPr>
        <w:jc w:val="both"/>
        <w:rPr>
          <w:rFonts w:cs="B Titr"/>
          <w:b/>
          <w:bCs/>
          <w:color w:val="00B050"/>
          <w:sz w:val="24"/>
          <w:szCs w:val="24"/>
          <w:rtl/>
        </w:rPr>
      </w:pPr>
      <w:r w:rsidRPr="00B36121">
        <w:rPr>
          <w:rFonts w:cs="B Titr" w:hint="cs"/>
          <w:b/>
          <w:bCs/>
          <w:color w:val="00B050"/>
          <w:sz w:val="24"/>
          <w:szCs w:val="24"/>
          <w:rtl/>
        </w:rPr>
        <w:t>ساختمان خوابگاهی:</w:t>
      </w:r>
    </w:p>
    <w:p w:rsidR="00A12F9D" w:rsidRPr="00B36121" w:rsidRDefault="00A12F9D" w:rsidP="00A12F9D">
      <w:pPr>
        <w:jc w:val="both"/>
        <w:rPr>
          <w:rFonts w:cs="B Yagut"/>
          <w:b/>
          <w:bCs/>
          <w:color w:val="000000" w:themeColor="text1"/>
          <w:sz w:val="24"/>
          <w:szCs w:val="24"/>
          <w:rtl/>
        </w:rPr>
      </w:pPr>
      <w:r w:rsidRPr="00B36121">
        <w:rPr>
          <w:rFonts w:cs="B Yagut" w:hint="cs"/>
          <w:b/>
          <w:bCs/>
          <w:color w:val="000000" w:themeColor="text1"/>
          <w:sz w:val="24"/>
          <w:szCs w:val="24"/>
          <w:rtl/>
        </w:rPr>
        <w:t xml:space="preserve">دانشگاه در حال حاضر </w:t>
      </w:r>
      <w:r>
        <w:rPr>
          <w:rFonts w:cs="B Yagut" w:hint="cs"/>
          <w:b/>
          <w:bCs/>
          <w:color w:val="000000" w:themeColor="text1"/>
          <w:sz w:val="24"/>
          <w:szCs w:val="24"/>
          <w:rtl/>
        </w:rPr>
        <w:t xml:space="preserve">13 </w:t>
      </w:r>
      <w:r w:rsidRPr="00B36121">
        <w:rPr>
          <w:rFonts w:cs="B Yagut" w:hint="cs"/>
          <w:b/>
          <w:bCs/>
          <w:color w:val="000000" w:themeColor="text1"/>
          <w:sz w:val="24"/>
          <w:szCs w:val="24"/>
          <w:rtl/>
        </w:rPr>
        <w:t>ساختمان خوابگاهی دارد که در سمنان-دامغان- سرخه و آرادان  به‌صورت پراکنده در سطح شهر یا متمرکز در پردیس دانشگاه قرار دارند که یکی از آن‌ها محل اسکان دانشجویان متأهل است و 3 خوابگاه واقع در آرادان  جهت اسکان دانشجویان دختر و پسر به‌صورت خصوصی (پانسیون) زیر نظر دانشگاه است. و يك خوابگاه در سمنان جهت دانشجويان دختر به صورت خصوصي (پانسيون ) زير نظر دانشگاه اداره مي شود .</w:t>
      </w:r>
    </w:p>
    <w:p w:rsidR="00A12F9D" w:rsidRPr="00B36121" w:rsidRDefault="00A12F9D" w:rsidP="00A12F9D">
      <w:pPr>
        <w:jc w:val="both"/>
        <w:rPr>
          <w:rFonts w:cs="B Titr"/>
          <w:color w:val="00B050"/>
          <w:sz w:val="24"/>
          <w:szCs w:val="24"/>
          <w:rtl/>
        </w:rPr>
      </w:pPr>
      <w:r w:rsidRPr="00B36121">
        <w:rPr>
          <w:rFonts w:cs="B Titr" w:hint="cs"/>
          <w:color w:val="00B050"/>
          <w:sz w:val="24"/>
          <w:szCs w:val="24"/>
          <w:rtl/>
        </w:rPr>
        <w:t xml:space="preserve">خوابگاه متأهلین: </w:t>
      </w:r>
    </w:p>
    <w:p w:rsidR="00E93F6A" w:rsidRPr="00B36121" w:rsidRDefault="00A12F9D" w:rsidP="00E93F6A">
      <w:pPr>
        <w:jc w:val="both"/>
        <w:rPr>
          <w:rFonts w:cs="B Yagut"/>
          <w:b/>
          <w:bCs/>
          <w:sz w:val="24"/>
          <w:szCs w:val="24"/>
        </w:rPr>
      </w:pPr>
      <w:r w:rsidRPr="00B36121">
        <w:rPr>
          <w:rFonts w:cs="B Yagut" w:hint="cs"/>
          <w:b/>
          <w:bCs/>
          <w:sz w:val="24"/>
          <w:szCs w:val="24"/>
          <w:rtl/>
        </w:rPr>
        <w:t xml:space="preserve">دارای 16 واحد (سوئیت) است. </w:t>
      </w:r>
    </w:p>
    <w:p w:rsidR="00A12F9D" w:rsidRPr="00B36121" w:rsidRDefault="00A12F9D" w:rsidP="00A12F9D">
      <w:pPr>
        <w:jc w:val="both"/>
        <w:rPr>
          <w:rFonts w:cs="B Titr"/>
          <w:b/>
          <w:bCs/>
          <w:color w:val="00B050"/>
          <w:sz w:val="24"/>
          <w:szCs w:val="24"/>
          <w:rtl/>
        </w:rPr>
      </w:pPr>
      <w:r w:rsidRPr="00B36121">
        <w:rPr>
          <w:rFonts w:cs="B Titr" w:hint="cs"/>
          <w:b/>
          <w:bCs/>
          <w:color w:val="00B050"/>
          <w:sz w:val="24"/>
          <w:szCs w:val="24"/>
          <w:rtl/>
        </w:rPr>
        <w:t>آدرس خوابگاه‌ها:</w:t>
      </w:r>
    </w:p>
    <w:p w:rsidR="00A12F9D" w:rsidRPr="00B36121" w:rsidRDefault="00A12F9D" w:rsidP="00A12F9D">
      <w:pPr>
        <w:numPr>
          <w:ilvl w:val="0"/>
          <w:numId w:val="29"/>
        </w:numPr>
        <w:tabs>
          <w:tab w:val="right" w:pos="935"/>
        </w:tabs>
        <w:spacing w:after="0" w:line="240" w:lineRule="auto"/>
        <w:ind w:left="793" w:firstLine="0"/>
        <w:jc w:val="both"/>
        <w:rPr>
          <w:rFonts w:cs="B Yagut"/>
          <w:b/>
          <w:bCs/>
          <w:color w:val="000000" w:themeColor="text1"/>
          <w:sz w:val="24"/>
          <w:szCs w:val="24"/>
        </w:rPr>
      </w:pPr>
      <w:r w:rsidRPr="00B36121">
        <w:rPr>
          <w:rFonts w:cs="B Yagut" w:hint="cs"/>
          <w:b/>
          <w:bCs/>
          <w:color w:val="000000" w:themeColor="text1"/>
          <w:sz w:val="24"/>
          <w:szCs w:val="24"/>
          <w:rtl/>
        </w:rPr>
        <w:t xml:space="preserve">خوابگاه اندیشه: </w:t>
      </w:r>
      <w:r>
        <w:rPr>
          <w:rFonts w:cs="B Yagut" w:hint="cs"/>
          <w:b/>
          <w:bCs/>
          <w:color w:val="000000" w:themeColor="text1"/>
          <w:sz w:val="24"/>
          <w:szCs w:val="24"/>
          <w:rtl/>
        </w:rPr>
        <w:t xml:space="preserve">سمنان- </w:t>
      </w:r>
      <w:r w:rsidRPr="00B36121">
        <w:rPr>
          <w:rFonts w:cs="B Yagut" w:hint="cs"/>
          <w:b/>
          <w:bCs/>
          <w:color w:val="000000" w:themeColor="text1"/>
          <w:sz w:val="24"/>
          <w:szCs w:val="24"/>
          <w:rtl/>
        </w:rPr>
        <w:t>بلوار 17 شهریور - روبروي كلينيك خاتم الانبياء  33328639-333328230</w:t>
      </w:r>
    </w:p>
    <w:p w:rsidR="00A12F9D" w:rsidRPr="00B36121" w:rsidRDefault="00A12F9D" w:rsidP="00A12F9D">
      <w:pPr>
        <w:numPr>
          <w:ilvl w:val="0"/>
          <w:numId w:val="29"/>
        </w:numPr>
        <w:tabs>
          <w:tab w:val="right" w:pos="935"/>
        </w:tabs>
        <w:spacing w:after="0" w:line="240" w:lineRule="auto"/>
        <w:ind w:left="793" w:firstLine="0"/>
        <w:jc w:val="both"/>
        <w:rPr>
          <w:rFonts w:cs="B Yagut"/>
          <w:b/>
          <w:bCs/>
          <w:color w:val="000000" w:themeColor="text1"/>
          <w:sz w:val="24"/>
          <w:szCs w:val="24"/>
        </w:rPr>
      </w:pPr>
      <w:r w:rsidRPr="00B36121">
        <w:rPr>
          <w:rFonts w:cs="B Yagut" w:hint="cs"/>
          <w:b/>
          <w:bCs/>
          <w:color w:val="000000" w:themeColor="text1"/>
          <w:sz w:val="24"/>
          <w:szCs w:val="24"/>
          <w:rtl/>
        </w:rPr>
        <w:t xml:space="preserve">خوابگاه بوستان: کیلومتر 5 جاده دامغان- مجتمع آموزشی دانشگاه علوم پزشکی 33654175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33654195</w:t>
      </w:r>
    </w:p>
    <w:p w:rsidR="00A12F9D" w:rsidRPr="00B36121" w:rsidRDefault="00A12F9D" w:rsidP="00A12F9D">
      <w:pPr>
        <w:numPr>
          <w:ilvl w:val="0"/>
          <w:numId w:val="29"/>
        </w:numPr>
        <w:tabs>
          <w:tab w:val="right" w:pos="935"/>
        </w:tabs>
        <w:spacing w:after="0" w:line="240" w:lineRule="auto"/>
        <w:ind w:left="793" w:firstLine="0"/>
        <w:jc w:val="both"/>
        <w:rPr>
          <w:rFonts w:cs="B Yagut"/>
          <w:b/>
          <w:bCs/>
          <w:color w:val="000000" w:themeColor="text1"/>
          <w:sz w:val="24"/>
          <w:szCs w:val="24"/>
          <w:rtl/>
        </w:rPr>
      </w:pPr>
      <w:r w:rsidRPr="00B36121">
        <w:rPr>
          <w:rFonts w:cs="B Yagut" w:hint="cs"/>
          <w:b/>
          <w:bCs/>
          <w:color w:val="000000" w:themeColor="text1"/>
          <w:sz w:val="24"/>
          <w:szCs w:val="24"/>
          <w:rtl/>
        </w:rPr>
        <w:t>خوابگاه گلستان: کیلومتر 5 جاده دامغان- مجتمع آموزشی دانشگاه علوم پزشکی 33654</w:t>
      </w:r>
      <w:r>
        <w:rPr>
          <w:rFonts w:cs="B Yagut" w:hint="cs"/>
          <w:b/>
          <w:bCs/>
          <w:color w:val="000000" w:themeColor="text1"/>
          <w:sz w:val="24"/>
          <w:szCs w:val="24"/>
          <w:rtl/>
        </w:rPr>
        <w:t>204</w:t>
      </w:r>
      <w:r w:rsidRPr="00B36121">
        <w:rPr>
          <w:rFonts w:cs="B Yagut" w:hint="cs"/>
          <w:b/>
          <w:bCs/>
          <w:color w:val="000000" w:themeColor="text1"/>
          <w:sz w:val="24"/>
          <w:szCs w:val="24"/>
          <w:rtl/>
        </w:rPr>
        <w:t xml:space="preserve"> -33654194</w:t>
      </w:r>
    </w:p>
    <w:p w:rsidR="00A12F9D" w:rsidRPr="00B36121" w:rsidRDefault="00A12F9D" w:rsidP="00A12F9D">
      <w:pPr>
        <w:numPr>
          <w:ilvl w:val="0"/>
          <w:numId w:val="30"/>
        </w:numPr>
        <w:spacing w:after="0" w:line="240" w:lineRule="auto"/>
        <w:ind w:left="935" w:hanging="142"/>
        <w:jc w:val="both"/>
        <w:rPr>
          <w:rFonts w:cs="B Yagut"/>
          <w:b/>
          <w:bCs/>
          <w:color w:val="000000" w:themeColor="text1"/>
          <w:sz w:val="24"/>
          <w:szCs w:val="24"/>
        </w:rPr>
      </w:pPr>
      <w:r w:rsidRPr="00B36121">
        <w:rPr>
          <w:rFonts w:cs="B Yagut" w:hint="cs"/>
          <w:b/>
          <w:bCs/>
          <w:color w:val="000000" w:themeColor="text1"/>
          <w:sz w:val="24"/>
          <w:szCs w:val="24"/>
          <w:rtl/>
        </w:rPr>
        <w:t xml:space="preserve">خوابگاه متأهلین: سمنان-بلواربسیج </w:t>
      </w:r>
      <w:r>
        <w:rPr>
          <w:rFonts w:ascii="Times New Roman" w:hAnsi="Times New Roman" w:cs="Times New Roman" w:hint="cs"/>
          <w:b/>
          <w:bCs/>
          <w:color w:val="000000" w:themeColor="text1"/>
          <w:sz w:val="24"/>
          <w:szCs w:val="24"/>
          <w:rtl/>
        </w:rPr>
        <w:t>–</w:t>
      </w:r>
      <w:r>
        <w:rPr>
          <w:rFonts w:cs="B Yagut" w:hint="cs"/>
          <w:b/>
          <w:bCs/>
          <w:color w:val="000000" w:themeColor="text1"/>
          <w:sz w:val="24"/>
          <w:szCs w:val="24"/>
          <w:rtl/>
        </w:rPr>
        <w:t xml:space="preserve"> ساختمان قدیم ستاد دانشگاه علوم پزشکی </w:t>
      </w:r>
      <w:r w:rsidRPr="00B36121">
        <w:rPr>
          <w:rFonts w:cs="B Yagut" w:hint="cs"/>
          <w:b/>
          <w:bCs/>
          <w:color w:val="000000" w:themeColor="text1"/>
          <w:sz w:val="24"/>
          <w:szCs w:val="24"/>
          <w:rtl/>
        </w:rPr>
        <w:t xml:space="preserve"> </w:t>
      </w:r>
    </w:p>
    <w:p w:rsidR="00A12F9D" w:rsidRPr="00B36121" w:rsidRDefault="00A12F9D" w:rsidP="00A12F9D">
      <w:pPr>
        <w:numPr>
          <w:ilvl w:val="0"/>
          <w:numId w:val="30"/>
        </w:numPr>
        <w:spacing w:after="0" w:line="240" w:lineRule="auto"/>
        <w:ind w:left="935" w:hanging="142"/>
        <w:jc w:val="both"/>
        <w:rPr>
          <w:rFonts w:cs="B Yagut"/>
          <w:b/>
          <w:bCs/>
          <w:color w:val="000000" w:themeColor="text1"/>
          <w:sz w:val="24"/>
          <w:szCs w:val="24"/>
          <w:rtl/>
        </w:rPr>
      </w:pPr>
      <w:r w:rsidRPr="00B36121">
        <w:rPr>
          <w:rFonts w:cs="B Yagut" w:hint="cs"/>
          <w:b/>
          <w:bCs/>
          <w:color w:val="000000" w:themeColor="text1"/>
          <w:sz w:val="24"/>
          <w:szCs w:val="24"/>
          <w:rtl/>
        </w:rPr>
        <w:lastRenderedPageBreak/>
        <w:t xml:space="preserve">پانسيون علم و صنعت دخترانه سمنان : سمنان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ميدان سعدي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بلوار مولوي</w:t>
      </w:r>
      <w:r>
        <w:rPr>
          <w:rFonts w:cs="B Yagut" w:hint="cs"/>
          <w:b/>
          <w:bCs/>
          <w:color w:val="000000" w:themeColor="text1"/>
          <w:sz w:val="24"/>
          <w:szCs w:val="24"/>
          <w:rtl/>
        </w:rPr>
        <w:t xml:space="preserve">- طبقه فوقانی </w:t>
      </w:r>
      <w:r w:rsidRPr="00B36121">
        <w:rPr>
          <w:rFonts w:cs="B Yagut" w:hint="cs"/>
          <w:b/>
          <w:bCs/>
          <w:color w:val="000000" w:themeColor="text1"/>
          <w:sz w:val="24"/>
          <w:szCs w:val="24"/>
          <w:rtl/>
        </w:rPr>
        <w:t>شيريني فروشي آيدين تلفن : 33348353</w:t>
      </w:r>
    </w:p>
    <w:p w:rsidR="00A12F9D" w:rsidRPr="00B36121" w:rsidRDefault="00A12F9D" w:rsidP="00A12F9D">
      <w:pPr>
        <w:numPr>
          <w:ilvl w:val="0"/>
          <w:numId w:val="30"/>
        </w:numPr>
        <w:tabs>
          <w:tab w:val="right" w:pos="935"/>
        </w:tabs>
        <w:spacing w:after="0" w:line="240" w:lineRule="auto"/>
        <w:ind w:hanging="32"/>
        <w:jc w:val="both"/>
        <w:rPr>
          <w:rFonts w:cs="B Yagut"/>
          <w:b/>
          <w:bCs/>
          <w:color w:val="000000" w:themeColor="text1"/>
          <w:sz w:val="24"/>
          <w:szCs w:val="24"/>
        </w:rPr>
      </w:pPr>
      <w:r w:rsidRPr="00B36121">
        <w:rPr>
          <w:rFonts w:cs="B Yagut" w:hint="cs"/>
          <w:b/>
          <w:bCs/>
          <w:color w:val="000000" w:themeColor="text1"/>
          <w:sz w:val="24"/>
          <w:szCs w:val="24"/>
          <w:rtl/>
        </w:rPr>
        <w:t xml:space="preserve">خوابگاه دخترانه كوثر: دامغان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جاده چشمه‌علی-  جنب بيمارستان ولايت سايت دانشكده بهداشت </w:t>
      </w:r>
    </w:p>
    <w:p w:rsidR="00A12F9D" w:rsidRPr="00B36121" w:rsidRDefault="00A12F9D" w:rsidP="00A12F9D">
      <w:pPr>
        <w:tabs>
          <w:tab w:val="right" w:pos="935"/>
        </w:tabs>
        <w:spacing w:after="0" w:line="240" w:lineRule="auto"/>
        <w:ind w:left="793"/>
        <w:jc w:val="both"/>
        <w:rPr>
          <w:rFonts w:cs="B Yagut"/>
          <w:b/>
          <w:bCs/>
          <w:color w:val="000000" w:themeColor="text1"/>
          <w:sz w:val="24"/>
          <w:szCs w:val="24"/>
          <w:rtl/>
        </w:rPr>
      </w:pPr>
      <w:r w:rsidRPr="00B36121">
        <w:rPr>
          <w:rFonts w:cs="B Yagut" w:hint="cs"/>
          <w:b/>
          <w:bCs/>
          <w:color w:val="000000" w:themeColor="text1"/>
          <w:sz w:val="24"/>
          <w:szCs w:val="24"/>
          <w:rtl/>
        </w:rPr>
        <w:t xml:space="preserve">شماره تماس:  35231173 </w:t>
      </w:r>
    </w:p>
    <w:p w:rsidR="00A12F9D" w:rsidRPr="00B36121" w:rsidRDefault="00A12F9D" w:rsidP="00A12F9D">
      <w:pPr>
        <w:numPr>
          <w:ilvl w:val="0"/>
          <w:numId w:val="29"/>
        </w:numPr>
        <w:tabs>
          <w:tab w:val="right" w:pos="935"/>
        </w:tabs>
        <w:spacing w:after="0" w:line="240" w:lineRule="auto"/>
        <w:ind w:left="793" w:firstLine="0"/>
        <w:jc w:val="both"/>
        <w:rPr>
          <w:rFonts w:cs="B Yagut"/>
          <w:b/>
          <w:bCs/>
          <w:color w:val="000000" w:themeColor="text1"/>
          <w:sz w:val="24"/>
          <w:szCs w:val="24"/>
          <w:rtl/>
        </w:rPr>
      </w:pPr>
      <w:r w:rsidRPr="00B36121">
        <w:rPr>
          <w:rFonts w:cs="B Yagut" w:hint="cs"/>
          <w:b/>
          <w:bCs/>
          <w:color w:val="000000" w:themeColor="text1"/>
          <w:sz w:val="24"/>
          <w:szCs w:val="24"/>
          <w:rtl/>
        </w:rPr>
        <w:t>خوابگاه پسرانه قدس (1): دامغان- بلوار شهید مطهری- پایین‌تر از انبار مصالح شماره تماس: 35242447</w:t>
      </w:r>
    </w:p>
    <w:p w:rsidR="00A12F9D" w:rsidRPr="00B36121" w:rsidRDefault="00A12F9D" w:rsidP="00A12F9D">
      <w:pPr>
        <w:numPr>
          <w:ilvl w:val="0"/>
          <w:numId w:val="29"/>
        </w:numPr>
        <w:spacing w:after="0" w:line="240" w:lineRule="auto"/>
        <w:ind w:left="935" w:hanging="142"/>
        <w:jc w:val="both"/>
        <w:rPr>
          <w:rFonts w:cs="B Yagut"/>
          <w:b/>
          <w:bCs/>
          <w:color w:val="000000" w:themeColor="text1"/>
          <w:sz w:val="24"/>
          <w:szCs w:val="24"/>
          <w:rtl/>
        </w:rPr>
      </w:pPr>
      <w:r w:rsidRPr="00B36121">
        <w:rPr>
          <w:rFonts w:cs="B Yagut" w:hint="cs"/>
          <w:b/>
          <w:bCs/>
          <w:color w:val="000000" w:themeColor="text1"/>
          <w:sz w:val="24"/>
          <w:szCs w:val="24"/>
          <w:rtl/>
        </w:rPr>
        <w:t>خوابگاه پسرانه قدس (2): دامغان- خ شهید فلاحی- پشت ساختمان شهرداری شماره تماس:35235118</w:t>
      </w:r>
    </w:p>
    <w:p w:rsidR="00A12F9D" w:rsidRDefault="00A12F9D" w:rsidP="00A12F9D">
      <w:pPr>
        <w:numPr>
          <w:ilvl w:val="0"/>
          <w:numId w:val="30"/>
        </w:numPr>
        <w:spacing w:after="0" w:line="240" w:lineRule="auto"/>
        <w:ind w:left="935" w:hanging="142"/>
        <w:jc w:val="both"/>
        <w:rPr>
          <w:rFonts w:cs="B Yagut"/>
          <w:b/>
          <w:bCs/>
          <w:color w:val="000000" w:themeColor="text1"/>
          <w:sz w:val="24"/>
          <w:szCs w:val="24"/>
        </w:rPr>
      </w:pPr>
      <w:r w:rsidRPr="00B36121">
        <w:rPr>
          <w:rFonts w:cs="B Yagut" w:hint="cs"/>
          <w:b/>
          <w:bCs/>
          <w:color w:val="000000" w:themeColor="text1"/>
          <w:sz w:val="24"/>
          <w:szCs w:val="24"/>
          <w:rtl/>
        </w:rPr>
        <w:t xml:space="preserve">خوابگاه سلامت سرخه: میدان بهشتی سرخه-ساختمان قدیم درمانگاه شهدای سرخه 33614944  </w:t>
      </w:r>
    </w:p>
    <w:p w:rsidR="00A12F9D" w:rsidRPr="00B36121" w:rsidRDefault="00A12F9D" w:rsidP="00A12F9D">
      <w:pPr>
        <w:numPr>
          <w:ilvl w:val="0"/>
          <w:numId w:val="30"/>
        </w:numPr>
        <w:spacing w:after="0" w:line="240" w:lineRule="auto"/>
        <w:ind w:left="935" w:hanging="142"/>
        <w:jc w:val="both"/>
        <w:rPr>
          <w:rFonts w:cs="B Yagut"/>
          <w:b/>
          <w:bCs/>
          <w:color w:val="000000" w:themeColor="text1"/>
          <w:sz w:val="24"/>
          <w:szCs w:val="24"/>
        </w:rPr>
      </w:pPr>
      <w:r>
        <w:rPr>
          <w:rFonts w:cs="B Yagut" w:hint="cs"/>
          <w:b/>
          <w:bCs/>
          <w:color w:val="000000" w:themeColor="text1"/>
          <w:sz w:val="24"/>
          <w:szCs w:val="24"/>
          <w:rtl/>
        </w:rPr>
        <w:t>خوابگاه دخترانه داورآباد: آرادان- داورآباد</w:t>
      </w:r>
    </w:p>
    <w:p w:rsidR="00A12F9D" w:rsidRPr="00B36121" w:rsidRDefault="00A12F9D" w:rsidP="00A12F9D">
      <w:pPr>
        <w:numPr>
          <w:ilvl w:val="0"/>
          <w:numId w:val="30"/>
        </w:numPr>
        <w:spacing w:after="0" w:line="240" w:lineRule="auto"/>
        <w:ind w:left="935" w:hanging="142"/>
        <w:jc w:val="both"/>
        <w:rPr>
          <w:rFonts w:cs="B Yagut"/>
          <w:b/>
          <w:bCs/>
          <w:color w:val="000000" w:themeColor="text1"/>
          <w:sz w:val="24"/>
          <w:szCs w:val="24"/>
        </w:rPr>
      </w:pPr>
      <w:r w:rsidRPr="00B36121">
        <w:rPr>
          <w:rFonts w:cs="B Yagut" w:hint="cs"/>
          <w:b/>
          <w:bCs/>
          <w:color w:val="000000" w:themeColor="text1"/>
          <w:sz w:val="24"/>
          <w:szCs w:val="24"/>
          <w:rtl/>
        </w:rPr>
        <w:t xml:space="preserve">پانسيون سپيد دخترانه آرادان : آرادن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ميدان معلم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كوچه شهيد رامه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پانسيون سپيد تلفن : 34544917 </w:t>
      </w:r>
    </w:p>
    <w:p w:rsidR="00A12F9D" w:rsidRPr="00B36121" w:rsidRDefault="00A12F9D" w:rsidP="00A12F9D">
      <w:pPr>
        <w:numPr>
          <w:ilvl w:val="0"/>
          <w:numId w:val="30"/>
        </w:numPr>
        <w:spacing w:after="0" w:line="240" w:lineRule="auto"/>
        <w:ind w:left="935" w:hanging="142"/>
        <w:jc w:val="both"/>
        <w:rPr>
          <w:rFonts w:cs="B Yagut"/>
          <w:b/>
          <w:bCs/>
          <w:color w:val="000000" w:themeColor="text1"/>
          <w:sz w:val="24"/>
          <w:szCs w:val="24"/>
          <w:rtl/>
        </w:rPr>
      </w:pPr>
      <w:r w:rsidRPr="00B36121">
        <w:rPr>
          <w:rFonts w:cs="B Yagut" w:hint="cs"/>
          <w:b/>
          <w:bCs/>
          <w:color w:val="000000" w:themeColor="text1"/>
          <w:sz w:val="24"/>
          <w:szCs w:val="24"/>
          <w:rtl/>
        </w:rPr>
        <w:t xml:space="preserve">پانسيون پسرانه آرادن : آرادان ميدان ايثارگران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خيابان بهشت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ساختمان دانشكده بهداشت و پيراپزشكي آرادان تلفن : 34544841 </w:t>
      </w:r>
    </w:p>
    <w:p w:rsidR="00A12F9D" w:rsidRPr="00B36121" w:rsidRDefault="00A12F9D" w:rsidP="00A12F9D">
      <w:pPr>
        <w:pStyle w:val="BodyText2"/>
        <w:bidi/>
        <w:spacing w:line="240" w:lineRule="auto"/>
        <w:jc w:val="both"/>
        <w:rPr>
          <w:rFonts w:cs="B Titr"/>
          <w:b/>
          <w:bCs/>
          <w:color w:val="00B050"/>
        </w:rPr>
      </w:pPr>
      <w:r w:rsidRPr="00B36121">
        <w:rPr>
          <w:rFonts w:cs="B Titr" w:hint="cs"/>
          <w:b/>
          <w:bCs/>
          <w:color w:val="00B050"/>
          <w:rtl/>
        </w:rPr>
        <w:t>امکانات موجود در هر اتاق:</w:t>
      </w:r>
    </w:p>
    <w:p w:rsidR="00A12F9D" w:rsidRPr="00B36121" w:rsidRDefault="00A12F9D" w:rsidP="00A12F9D">
      <w:pPr>
        <w:pStyle w:val="BodyText2"/>
        <w:bidi/>
        <w:spacing w:line="240" w:lineRule="auto"/>
        <w:jc w:val="both"/>
        <w:rPr>
          <w:rFonts w:cs="B Yagut"/>
          <w:b/>
          <w:bCs/>
        </w:rPr>
      </w:pPr>
      <w:r w:rsidRPr="00B36121">
        <w:rPr>
          <w:rFonts w:cs="B Yagut" w:hint="cs"/>
          <w:b/>
          <w:bCs/>
          <w:rtl/>
        </w:rPr>
        <w:t xml:space="preserve">این امکانات شامل تخت و کمد به تعداد ساکنین اتاق، موکت، پرده، یخچال- جاکفشی است تهیه و تأمین لوازم شخصی ازجمله لوازم خواب ( پتو </w:t>
      </w:r>
      <w:r w:rsidRPr="00B36121">
        <w:rPr>
          <w:rFonts w:hint="cs"/>
          <w:b/>
          <w:bCs/>
          <w:rtl/>
        </w:rPr>
        <w:t>–</w:t>
      </w:r>
      <w:r w:rsidRPr="00B36121">
        <w:rPr>
          <w:rFonts w:cs="B Yagut" w:hint="cs"/>
          <w:b/>
          <w:bCs/>
          <w:rtl/>
        </w:rPr>
        <w:t xml:space="preserve"> ملحفه </w:t>
      </w:r>
      <w:r w:rsidRPr="00B36121">
        <w:rPr>
          <w:rFonts w:hint="cs"/>
          <w:b/>
          <w:bCs/>
          <w:rtl/>
          <w:lang w:bidi="fa-IR"/>
        </w:rPr>
        <w:t>–</w:t>
      </w:r>
      <w:r w:rsidRPr="00B36121">
        <w:rPr>
          <w:rFonts w:cs="B Yagut" w:hint="cs"/>
          <w:b/>
          <w:bCs/>
          <w:rtl/>
          <w:lang w:bidi="fa-IR"/>
        </w:rPr>
        <w:t xml:space="preserve"> تشك </w:t>
      </w:r>
      <w:r w:rsidRPr="00B36121">
        <w:rPr>
          <w:rFonts w:hint="cs"/>
          <w:b/>
          <w:bCs/>
          <w:rtl/>
          <w:lang w:bidi="fa-IR"/>
        </w:rPr>
        <w:t>–</w:t>
      </w:r>
      <w:r w:rsidRPr="00B36121">
        <w:rPr>
          <w:rFonts w:cs="B Yagut" w:hint="cs"/>
          <w:b/>
          <w:bCs/>
          <w:rtl/>
          <w:lang w:bidi="fa-IR"/>
        </w:rPr>
        <w:t xml:space="preserve"> بالش ) </w:t>
      </w:r>
      <w:r w:rsidRPr="00B36121">
        <w:rPr>
          <w:rFonts w:cs="B Yagut" w:hint="cs"/>
          <w:b/>
          <w:bCs/>
          <w:rtl/>
        </w:rPr>
        <w:t xml:space="preserve">بر عهده خود دانشجویان است. </w:t>
      </w:r>
    </w:p>
    <w:p w:rsidR="00A12F9D" w:rsidRPr="00B36121" w:rsidRDefault="00A12F9D" w:rsidP="00A12F9D">
      <w:pPr>
        <w:pStyle w:val="BodyText2"/>
        <w:bidi/>
        <w:spacing w:line="240" w:lineRule="auto"/>
        <w:jc w:val="both"/>
        <w:rPr>
          <w:rFonts w:cs="B Yagut"/>
          <w:b/>
          <w:bCs/>
          <w:rtl/>
        </w:rPr>
      </w:pPr>
      <w:r w:rsidRPr="00B36121">
        <w:rPr>
          <w:rFonts w:cs="B Yagut" w:hint="cs"/>
          <w:b/>
          <w:bCs/>
          <w:rtl/>
        </w:rPr>
        <w:t>امکانات موجود در فضاهای عمومی خوابگاه‌ها:</w:t>
      </w:r>
    </w:p>
    <w:p w:rsidR="00A12F9D" w:rsidRPr="00B36121" w:rsidRDefault="00A12F9D" w:rsidP="00A12F9D">
      <w:pPr>
        <w:pStyle w:val="BodyText2"/>
        <w:bidi/>
        <w:spacing w:line="240" w:lineRule="auto"/>
        <w:jc w:val="both"/>
        <w:rPr>
          <w:rFonts w:cs="B Yagut"/>
          <w:b/>
          <w:bCs/>
          <w:rtl/>
        </w:rPr>
      </w:pPr>
      <w:r w:rsidRPr="00B36121">
        <w:rPr>
          <w:rFonts w:cs="B Yagut" w:hint="cs"/>
          <w:b/>
          <w:bCs/>
          <w:rtl/>
        </w:rPr>
        <w:t>اجاق‌گاز</w:t>
      </w:r>
    </w:p>
    <w:p w:rsidR="00A12F9D" w:rsidRPr="00B36121" w:rsidRDefault="00A12F9D" w:rsidP="00A12F9D">
      <w:pPr>
        <w:pStyle w:val="BodyText2"/>
        <w:bidi/>
        <w:spacing w:line="240" w:lineRule="auto"/>
        <w:jc w:val="both"/>
        <w:rPr>
          <w:rFonts w:cs="B Yagut"/>
          <w:b/>
          <w:bCs/>
          <w:rtl/>
        </w:rPr>
      </w:pPr>
      <w:r w:rsidRPr="00B36121">
        <w:rPr>
          <w:rFonts w:cs="B Yagut" w:hint="cs"/>
          <w:b/>
          <w:bCs/>
          <w:rtl/>
        </w:rPr>
        <w:t>تلویزیون</w:t>
      </w:r>
    </w:p>
    <w:p w:rsidR="00A12F9D" w:rsidRPr="00B36121" w:rsidRDefault="00A12F9D" w:rsidP="00A12F9D">
      <w:pPr>
        <w:pStyle w:val="BodyText2"/>
        <w:bidi/>
        <w:spacing w:line="240" w:lineRule="auto"/>
        <w:jc w:val="both"/>
        <w:rPr>
          <w:rFonts w:cs="B Yagut"/>
          <w:b/>
          <w:bCs/>
          <w:rtl/>
        </w:rPr>
      </w:pPr>
      <w:r w:rsidRPr="00B36121">
        <w:rPr>
          <w:rFonts w:cs="B Yagut" w:hint="cs"/>
          <w:b/>
          <w:bCs/>
          <w:rtl/>
        </w:rPr>
        <w:t>کامپیوتر و ...</w:t>
      </w:r>
    </w:p>
    <w:p w:rsidR="00A12F9D" w:rsidRPr="00B36121" w:rsidRDefault="00A12F9D" w:rsidP="00A12F9D">
      <w:pPr>
        <w:pStyle w:val="BodyText2"/>
        <w:bidi/>
        <w:spacing w:line="240" w:lineRule="auto"/>
        <w:jc w:val="both"/>
        <w:rPr>
          <w:rFonts w:cs="B Titr"/>
          <w:b/>
          <w:bCs/>
          <w:color w:val="00B050"/>
        </w:rPr>
      </w:pPr>
      <w:r w:rsidRPr="00B36121">
        <w:rPr>
          <w:rFonts w:cs="B Titr" w:hint="cs"/>
          <w:b/>
          <w:bCs/>
          <w:color w:val="00B050"/>
          <w:rtl/>
        </w:rPr>
        <w:t xml:space="preserve">واحد اسکان: </w:t>
      </w:r>
    </w:p>
    <w:p w:rsidR="00A12F9D" w:rsidRPr="00B36121" w:rsidRDefault="00A12F9D" w:rsidP="00A12F9D">
      <w:pPr>
        <w:pStyle w:val="BodyText2"/>
        <w:bidi/>
        <w:spacing w:line="240" w:lineRule="auto"/>
        <w:jc w:val="both"/>
        <w:rPr>
          <w:rFonts w:cs="B Yagut"/>
          <w:b/>
          <w:bCs/>
          <w:rtl/>
        </w:rPr>
      </w:pPr>
      <w:r w:rsidRPr="00B36121">
        <w:rPr>
          <w:rFonts w:cs="B Yagut" w:hint="cs"/>
          <w:b/>
          <w:bCs/>
          <w:rtl/>
        </w:rPr>
        <w:t>از سه بخش واحد اسکان خواهران، برادران و متأهلین تشکیل یافته است ازجمله وظایف این واحد عبارت‌اند از:</w:t>
      </w:r>
    </w:p>
    <w:p w:rsidR="00A12F9D" w:rsidRPr="00B36121" w:rsidRDefault="00A12F9D" w:rsidP="00A12F9D">
      <w:pPr>
        <w:pStyle w:val="BodyText2"/>
        <w:numPr>
          <w:ilvl w:val="1"/>
          <w:numId w:val="31"/>
        </w:numPr>
        <w:bidi/>
        <w:spacing w:after="0" w:line="240" w:lineRule="auto"/>
        <w:ind w:left="720"/>
        <w:jc w:val="both"/>
        <w:rPr>
          <w:rFonts w:cs="B Yagut"/>
          <w:b/>
          <w:bCs/>
          <w:color w:val="000000" w:themeColor="text1"/>
        </w:rPr>
      </w:pPr>
      <w:r w:rsidRPr="00B36121">
        <w:rPr>
          <w:rFonts w:cs="B Yagut" w:hint="cs"/>
          <w:b/>
          <w:bCs/>
          <w:color w:val="000000" w:themeColor="text1"/>
          <w:rtl/>
        </w:rPr>
        <w:t xml:space="preserve">بررسي درخواست هاي پر شده در پرتال </w:t>
      </w:r>
    </w:p>
    <w:p w:rsidR="00A12F9D" w:rsidRPr="00B36121" w:rsidRDefault="00A12F9D" w:rsidP="00A12F9D">
      <w:pPr>
        <w:pStyle w:val="BodyText2"/>
        <w:numPr>
          <w:ilvl w:val="1"/>
          <w:numId w:val="31"/>
        </w:numPr>
        <w:bidi/>
        <w:spacing w:after="0" w:line="240" w:lineRule="auto"/>
        <w:ind w:left="720"/>
        <w:jc w:val="both"/>
        <w:rPr>
          <w:rFonts w:cs="B Yagut"/>
          <w:b/>
          <w:bCs/>
          <w:color w:val="000000" w:themeColor="text1"/>
        </w:rPr>
      </w:pPr>
      <w:r w:rsidRPr="00B36121">
        <w:rPr>
          <w:rFonts w:cs="B Yagut" w:hint="cs"/>
          <w:b/>
          <w:bCs/>
          <w:color w:val="000000" w:themeColor="text1"/>
          <w:rtl/>
          <w:lang w:bidi="fa-IR"/>
        </w:rPr>
        <w:t>صدور مجوز استفاده از خوابگاه جهت هر ن</w:t>
      </w:r>
      <w:r>
        <w:rPr>
          <w:rFonts w:cs="B Yagut" w:hint="cs"/>
          <w:b/>
          <w:bCs/>
          <w:color w:val="000000" w:themeColor="text1"/>
          <w:rtl/>
          <w:lang w:bidi="fa-IR"/>
        </w:rPr>
        <w:t>یم</w:t>
      </w:r>
      <w:r w:rsidRPr="00B36121">
        <w:rPr>
          <w:rFonts w:cs="B Yagut" w:hint="cs"/>
          <w:b/>
          <w:bCs/>
          <w:color w:val="000000" w:themeColor="text1"/>
          <w:rtl/>
          <w:lang w:bidi="fa-IR"/>
        </w:rPr>
        <w:t xml:space="preserve">سال تحصيلي براي واجدين شرايط </w:t>
      </w:r>
    </w:p>
    <w:p w:rsidR="00A12F9D" w:rsidRPr="00B36121" w:rsidRDefault="00A12F9D" w:rsidP="00A12F9D">
      <w:pPr>
        <w:pStyle w:val="BodyText2"/>
        <w:numPr>
          <w:ilvl w:val="1"/>
          <w:numId w:val="31"/>
        </w:numPr>
        <w:bidi/>
        <w:spacing w:after="0" w:line="240" w:lineRule="auto"/>
        <w:ind w:left="720"/>
        <w:jc w:val="both"/>
        <w:rPr>
          <w:rFonts w:cs="B Yagut"/>
          <w:b/>
          <w:bCs/>
          <w:color w:val="000000" w:themeColor="text1"/>
          <w:rtl/>
        </w:rPr>
      </w:pPr>
      <w:r w:rsidRPr="00B36121">
        <w:rPr>
          <w:rFonts w:cs="B Yagut" w:hint="cs"/>
          <w:b/>
          <w:bCs/>
          <w:color w:val="000000" w:themeColor="text1"/>
          <w:rtl/>
        </w:rPr>
        <w:t>اسکان دانشجویان جدیدالورود مهرماه و بهمن‌ماه در خوابگاه‌ها</w:t>
      </w:r>
    </w:p>
    <w:p w:rsidR="00A12F9D" w:rsidRPr="00B36121" w:rsidRDefault="00A12F9D" w:rsidP="00A12F9D">
      <w:pPr>
        <w:pStyle w:val="BodyText2"/>
        <w:numPr>
          <w:ilvl w:val="1"/>
          <w:numId w:val="31"/>
        </w:numPr>
        <w:bidi/>
        <w:spacing w:after="0" w:line="240" w:lineRule="auto"/>
        <w:ind w:left="720"/>
        <w:jc w:val="both"/>
        <w:rPr>
          <w:rFonts w:cs="B Yagut"/>
          <w:b/>
          <w:bCs/>
          <w:color w:val="000000" w:themeColor="text1"/>
          <w:rtl/>
        </w:rPr>
      </w:pPr>
      <w:r w:rsidRPr="00B36121">
        <w:rPr>
          <w:rFonts w:cs="B Yagut" w:hint="cs"/>
          <w:b/>
          <w:bCs/>
          <w:color w:val="000000" w:themeColor="text1"/>
          <w:rtl/>
        </w:rPr>
        <w:t xml:space="preserve">اسکان دانشجویان متقاضی خوابگاه تابستانی در صورت ارائه واحد تابستاني و وجود امكانات و مقدورات با مجوز از اداره خوابگاهها </w:t>
      </w:r>
    </w:p>
    <w:p w:rsidR="00A12F9D" w:rsidRPr="00B36121" w:rsidRDefault="00A12F9D" w:rsidP="00A12F9D">
      <w:pPr>
        <w:pStyle w:val="BodyText2"/>
        <w:numPr>
          <w:ilvl w:val="1"/>
          <w:numId w:val="31"/>
        </w:numPr>
        <w:bidi/>
        <w:spacing w:after="0" w:line="240" w:lineRule="auto"/>
        <w:ind w:left="720"/>
        <w:jc w:val="both"/>
        <w:rPr>
          <w:rFonts w:cs="B Yagut"/>
          <w:b/>
          <w:bCs/>
          <w:color w:val="000000" w:themeColor="text1"/>
          <w:rtl/>
        </w:rPr>
      </w:pPr>
      <w:r w:rsidRPr="00B36121">
        <w:rPr>
          <w:rFonts w:cs="B Yagut" w:hint="cs"/>
          <w:b/>
          <w:bCs/>
          <w:color w:val="000000" w:themeColor="text1"/>
          <w:rtl/>
        </w:rPr>
        <w:t>صدور برگه تسویه‌حساب برای دانشجویان فارغ‌التحصیل</w:t>
      </w:r>
    </w:p>
    <w:p w:rsidR="00A12F9D" w:rsidRPr="00B36121" w:rsidRDefault="00A12F9D" w:rsidP="00A12F9D">
      <w:pPr>
        <w:pStyle w:val="BodyText2"/>
        <w:numPr>
          <w:ilvl w:val="1"/>
          <w:numId w:val="31"/>
        </w:numPr>
        <w:bidi/>
        <w:spacing w:after="0" w:line="240" w:lineRule="auto"/>
        <w:ind w:left="720"/>
        <w:jc w:val="both"/>
        <w:rPr>
          <w:rFonts w:cs="B Yagut"/>
          <w:b/>
          <w:bCs/>
          <w:rtl/>
        </w:rPr>
      </w:pPr>
      <w:r w:rsidRPr="00B36121">
        <w:rPr>
          <w:rFonts w:cs="B Yagut" w:hint="cs"/>
          <w:b/>
          <w:bCs/>
          <w:color w:val="000000" w:themeColor="text1"/>
          <w:rtl/>
        </w:rPr>
        <w:t>ایجاد شرایط مناسب وبی</w:t>
      </w:r>
      <w:r w:rsidRPr="00B36121">
        <w:rPr>
          <w:rFonts w:cs="B Yagut" w:hint="cs"/>
          <w:b/>
          <w:bCs/>
          <w:rtl/>
        </w:rPr>
        <w:t xml:space="preserve"> دغدغه برای سکونت دانشجویان </w:t>
      </w:r>
    </w:p>
    <w:p w:rsidR="00A12F9D" w:rsidRPr="00B36121" w:rsidRDefault="00A12F9D" w:rsidP="00A12F9D">
      <w:pPr>
        <w:pStyle w:val="BodyText2"/>
        <w:numPr>
          <w:ilvl w:val="1"/>
          <w:numId w:val="31"/>
        </w:numPr>
        <w:bidi/>
        <w:spacing w:after="0" w:line="240" w:lineRule="auto"/>
        <w:ind w:left="720"/>
        <w:jc w:val="both"/>
        <w:rPr>
          <w:rFonts w:cs="B Yagut"/>
          <w:b/>
          <w:bCs/>
          <w:color w:val="000000" w:themeColor="text1"/>
          <w:rtl/>
        </w:rPr>
      </w:pPr>
      <w:r w:rsidRPr="00B36121">
        <w:rPr>
          <w:rFonts w:cs="B Yagut" w:hint="cs"/>
          <w:b/>
          <w:bCs/>
          <w:color w:val="000000" w:themeColor="text1"/>
          <w:rtl/>
        </w:rPr>
        <w:t xml:space="preserve">جابجایی اتاق دانشجویان متقاضی در طی سال تحصیلی در صورت امکان </w:t>
      </w:r>
    </w:p>
    <w:p w:rsidR="00A12F9D" w:rsidRPr="00B36121" w:rsidRDefault="00A12F9D" w:rsidP="00A12F9D">
      <w:pPr>
        <w:pStyle w:val="BodyText2"/>
        <w:numPr>
          <w:ilvl w:val="1"/>
          <w:numId w:val="31"/>
        </w:numPr>
        <w:bidi/>
        <w:spacing w:after="0" w:line="240" w:lineRule="auto"/>
        <w:ind w:left="750"/>
        <w:jc w:val="both"/>
        <w:rPr>
          <w:rFonts w:cs="B Yagut"/>
          <w:b/>
          <w:bCs/>
          <w:color w:val="000000" w:themeColor="text1"/>
        </w:rPr>
      </w:pPr>
      <w:r w:rsidRPr="00B36121">
        <w:rPr>
          <w:rFonts w:cs="B Yagut" w:hint="cs"/>
          <w:b/>
          <w:bCs/>
          <w:color w:val="000000" w:themeColor="text1"/>
          <w:rtl/>
        </w:rPr>
        <w:t xml:space="preserve">ارجاع </w:t>
      </w:r>
      <w:r w:rsidRPr="00B36121">
        <w:rPr>
          <w:rFonts w:cs="B Yagut" w:hint="cs"/>
          <w:b/>
          <w:bCs/>
          <w:color w:val="000000" w:themeColor="text1"/>
          <w:rtl/>
          <w:lang w:bidi="fa-IR"/>
        </w:rPr>
        <w:t xml:space="preserve">دانشجويان متقاضي يا نيازمند مشاوره به اداره مشاوره </w:t>
      </w:r>
    </w:p>
    <w:p w:rsidR="00A12F9D" w:rsidRPr="00B36121" w:rsidRDefault="00A12F9D" w:rsidP="00A12F9D">
      <w:pPr>
        <w:pStyle w:val="BodyText2"/>
        <w:numPr>
          <w:ilvl w:val="1"/>
          <w:numId w:val="31"/>
        </w:numPr>
        <w:bidi/>
        <w:spacing w:after="0" w:line="240" w:lineRule="auto"/>
        <w:ind w:left="750"/>
        <w:jc w:val="both"/>
        <w:rPr>
          <w:rFonts w:cs="B Yagut"/>
          <w:b/>
          <w:bCs/>
          <w:color w:val="000000" w:themeColor="text1"/>
        </w:rPr>
      </w:pPr>
      <w:r w:rsidRPr="00B36121">
        <w:rPr>
          <w:rFonts w:cs="B Yagut" w:hint="cs"/>
          <w:b/>
          <w:bCs/>
          <w:color w:val="000000" w:themeColor="text1"/>
          <w:rtl/>
          <w:lang w:bidi="fa-IR"/>
        </w:rPr>
        <w:t>بررسي درخواستهاي دانشجوياني كه مدت اقامت مجاز آنها به پايان رسيده است در صورت ظرفيت خالي متقاضي اسكان مي باشند .</w:t>
      </w:r>
    </w:p>
    <w:p w:rsidR="00A12F9D" w:rsidRDefault="00A12F9D" w:rsidP="00A12F9D">
      <w:pPr>
        <w:pStyle w:val="BodyText2"/>
        <w:numPr>
          <w:ilvl w:val="1"/>
          <w:numId w:val="31"/>
        </w:numPr>
        <w:bidi/>
        <w:spacing w:after="0" w:line="240" w:lineRule="auto"/>
        <w:ind w:left="750"/>
        <w:jc w:val="both"/>
        <w:rPr>
          <w:rFonts w:cs="B Yagut"/>
          <w:b/>
          <w:bCs/>
          <w:color w:val="000000" w:themeColor="text1"/>
        </w:rPr>
      </w:pPr>
      <w:r w:rsidRPr="00B36121">
        <w:rPr>
          <w:rFonts w:cs="B Yagut" w:hint="cs"/>
          <w:b/>
          <w:bCs/>
          <w:color w:val="000000" w:themeColor="text1"/>
          <w:rtl/>
        </w:rPr>
        <w:t>تعيين خسارت</w:t>
      </w:r>
      <w:r w:rsidRPr="00B36121">
        <w:rPr>
          <w:rFonts w:cs="B Yagut" w:hint="cs"/>
          <w:b/>
          <w:bCs/>
          <w:color w:val="000000" w:themeColor="text1"/>
          <w:rtl/>
          <w:lang w:bidi="fa-IR"/>
        </w:rPr>
        <w:t xml:space="preserve"> وارده به خوابگاه </w:t>
      </w:r>
    </w:p>
    <w:p w:rsidR="00E93F6A" w:rsidRDefault="00E93F6A" w:rsidP="00E93F6A">
      <w:pPr>
        <w:pStyle w:val="BodyText2"/>
        <w:bidi/>
        <w:spacing w:after="0" w:line="240" w:lineRule="auto"/>
        <w:jc w:val="both"/>
        <w:rPr>
          <w:rFonts w:cs="B Yagut"/>
          <w:b/>
          <w:bCs/>
          <w:color w:val="000000" w:themeColor="text1"/>
          <w:rtl/>
          <w:lang w:bidi="fa-IR"/>
        </w:rPr>
      </w:pPr>
    </w:p>
    <w:p w:rsidR="00E93F6A" w:rsidRPr="00A12F9D" w:rsidRDefault="00E93F6A" w:rsidP="00E93F6A">
      <w:pPr>
        <w:pStyle w:val="BodyText2"/>
        <w:bidi/>
        <w:spacing w:after="0" w:line="240" w:lineRule="auto"/>
        <w:jc w:val="both"/>
        <w:rPr>
          <w:rFonts w:cs="B Yagut"/>
          <w:b/>
          <w:bCs/>
          <w:color w:val="000000" w:themeColor="text1"/>
          <w:rtl/>
        </w:rPr>
      </w:pPr>
    </w:p>
    <w:p w:rsidR="00A12F9D" w:rsidRDefault="00A12F9D" w:rsidP="00A12F9D">
      <w:pPr>
        <w:pStyle w:val="BodyText2"/>
        <w:bidi/>
        <w:spacing w:after="0" w:line="240" w:lineRule="auto"/>
        <w:jc w:val="both"/>
        <w:rPr>
          <w:rFonts w:cs="B Yagut"/>
          <w:b/>
          <w:bCs/>
          <w:color w:val="000000" w:themeColor="text1"/>
        </w:rPr>
      </w:pPr>
    </w:p>
    <w:p w:rsidR="00A12F9D" w:rsidRDefault="00A12F9D" w:rsidP="00A12F9D">
      <w:pPr>
        <w:pStyle w:val="BodyText2"/>
        <w:bidi/>
        <w:spacing w:after="0" w:line="240" w:lineRule="auto"/>
        <w:jc w:val="both"/>
        <w:rPr>
          <w:rFonts w:cs="B Yagut"/>
          <w:b/>
          <w:bCs/>
          <w:color w:val="000000" w:themeColor="text1"/>
          <w:rtl/>
          <w:lang w:bidi="fa-IR"/>
        </w:rPr>
      </w:pPr>
    </w:p>
    <w:p w:rsidR="00A12F9D" w:rsidRDefault="00A12F9D" w:rsidP="00A12F9D">
      <w:pPr>
        <w:pStyle w:val="BodyText2"/>
        <w:bidi/>
        <w:spacing w:after="0" w:line="240" w:lineRule="auto"/>
        <w:jc w:val="both"/>
        <w:rPr>
          <w:rFonts w:cs="B Yagut"/>
          <w:b/>
          <w:bCs/>
          <w:color w:val="000000" w:themeColor="text1"/>
          <w:rtl/>
          <w:lang w:bidi="fa-IR"/>
        </w:rPr>
      </w:pPr>
    </w:p>
    <w:p w:rsidR="00A12F9D" w:rsidRPr="00B36121" w:rsidRDefault="00A12F9D" w:rsidP="00A12F9D">
      <w:pPr>
        <w:pStyle w:val="BodyText2"/>
        <w:bidi/>
        <w:spacing w:after="0" w:line="240" w:lineRule="auto"/>
        <w:jc w:val="both"/>
        <w:rPr>
          <w:rFonts w:cs="B Yagut"/>
          <w:b/>
          <w:bCs/>
          <w:color w:val="000000" w:themeColor="text1"/>
        </w:rPr>
      </w:pPr>
    </w:p>
    <w:p w:rsidR="00A12F9D" w:rsidRPr="00B36121" w:rsidRDefault="007177E2" w:rsidP="00A12F9D">
      <w:pPr>
        <w:pStyle w:val="BodyText2"/>
        <w:bidi/>
        <w:spacing w:line="240" w:lineRule="auto"/>
        <w:jc w:val="both"/>
        <w:rPr>
          <w:rFonts w:cs="B Yagut"/>
          <w:b/>
          <w:bCs/>
          <w:color w:val="000000" w:themeColor="text1"/>
          <w:rtl/>
        </w:rPr>
      </w:pPr>
      <w:r>
        <w:rPr>
          <w:rtl/>
        </w:rPr>
        <w:pict>
          <v:shape id="_x0000_s1035" type="#_x0000_t98" style="position:absolute;left:0;text-align:left;margin-left:31.3pt;margin-top:-1.25pt;width:415.5pt;height:94.3pt;z-index:251663872" fillcolor="#cf6" strokecolor="#0c0">
            <v:textbox style="mso-next-textbox:#_x0000_s1035">
              <w:txbxContent>
                <w:p w:rsidR="00537353" w:rsidRPr="002933D0" w:rsidRDefault="00537353" w:rsidP="00A12F9D">
                  <w:pPr>
                    <w:jc w:val="center"/>
                    <w:rPr>
                      <w:rFonts w:cs="B Titr"/>
                      <w:b/>
                      <w:bCs/>
                      <w:color w:val="FF0000"/>
                      <w:sz w:val="28"/>
                      <w:szCs w:val="28"/>
                    </w:rPr>
                  </w:pPr>
                  <w:r w:rsidRPr="002933D0">
                    <w:rPr>
                      <w:rFonts w:cs="B Titr" w:hint="cs"/>
                      <w:b/>
                      <w:bCs/>
                      <w:color w:val="FF0000"/>
                      <w:sz w:val="28"/>
                      <w:szCs w:val="28"/>
                      <w:rtl/>
                    </w:rPr>
                    <w:t xml:space="preserve">خلاصه آیین‌نامه مقررات عمومی </w:t>
                  </w:r>
                  <w:r w:rsidRPr="002933D0">
                    <w:rPr>
                      <w:rFonts w:hint="cs"/>
                      <w:b/>
                      <w:bCs/>
                      <w:color w:val="FF0000"/>
                      <w:sz w:val="28"/>
                      <w:szCs w:val="28"/>
                      <w:rtl/>
                    </w:rPr>
                    <w:t>–</w:t>
                  </w:r>
                  <w:r w:rsidRPr="002933D0">
                    <w:rPr>
                      <w:rFonts w:cs="B Titr" w:hint="cs"/>
                      <w:b/>
                      <w:bCs/>
                      <w:color w:val="FF0000"/>
                      <w:sz w:val="28"/>
                      <w:szCs w:val="28"/>
                      <w:rtl/>
                    </w:rPr>
                    <w:t xml:space="preserve"> انضباطی خوابگاه‌های دانشجویی</w:t>
                  </w:r>
                </w:p>
                <w:p w:rsidR="00537353" w:rsidRPr="002933D0" w:rsidRDefault="00537353" w:rsidP="00A12F9D">
                  <w:pPr>
                    <w:jc w:val="center"/>
                    <w:rPr>
                      <w:rFonts w:cs="B Titr"/>
                      <w:color w:val="FF0000"/>
                      <w:sz w:val="24"/>
                      <w:szCs w:val="24"/>
                      <w:rtl/>
                    </w:rPr>
                  </w:pPr>
                  <w:r w:rsidRPr="002933D0">
                    <w:rPr>
                      <w:rFonts w:cs="B Titr" w:hint="cs"/>
                      <w:b/>
                      <w:bCs/>
                      <w:color w:val="FF0000"/>
                      <w:sz w:val="28"/>
                      <w:szCs w:val="28"/>
                      <w:rtl/>
                    </w:rPr>
                    <w:t>دانشگاه‌های علوم پزشکی کشور</w:t>
                  </w:r>
                </w:p>
              </w:txbxContent>
            </v:textbox>
            <w10:wrap anchorx="page"/>
          </v:shape>
        </w:pict>
      </w:r>
    </w:p>
    <w:p w:rsidR="00A12F9D" w:rsidRPr="00B36121" w:rsidRDefault="00A12F9D" w:rsidP="00A12F9D">
      <w:pPr>
        <w:pStyle w:val="BodyText2"/>
        <w:bidi/>
        <w:spacing w:line="240" w:lineRule="auto"/>
        <w:jc w:val="both"/>
        <w:rPr>
          <w:rFonts w:cs="B Yagut"/>
          <w:b/>
          <w:bCs/>
          <w:rtl/>
        </w:rPr>
      </w:pPr>
    </w:p>
    <w:p w:rsidR="00A12F9D" w:rsidRPr="00B36121" w:rsidRDefault="00A12F9D" w:rsidP="00A12F9D">
      <w:pPr>
        <w:pStyle w:val="BodyText2"/>
        <w:bidi/>
        <w:spacing w:line="240" w:lineRule="auto"/>
        <w:jc w:val="both"/>
        <w:rPr>
          <w:rFonts w:cs="B Yagut"/>
          <w:b/>
          <w:bCs/>
          <w:rtl/>
        </w:rPr>
      </w:pPr>
    </w:p>
    <w:p w:rsidR="00A12F9D" w:rsidRPr="00B36121" w:rsidRDefault="00A12F9D" w:rsidP="00A12F9D">
      <w:pPr>
        <w:pStyle w:val="BodyText2"/>
        <w:bidi/>
        <w:spacing w:line="240" w:lineRule="auto"/>
        <w:jc w:val="both"/>
        <w:rPr>
          <w:rFonts w:cs="B Yagut"/>
          <w:b/>
          <w:bCs/>
          <w:rtl/>
        </w:rPr>
      </w:pPr>
    </w:p>
    <w:p w:rsidR="00A12F9D" w:rsidRPr="00B36121" w:rsidRDefault="00A12F9D" w:rsidP="00A12F9D">
      <w:pPr>
        <w:pStyle w:val="BodyText2"/>
        <w:bidi/>
        <w:spacing w:line="240" w:lineRule="auto"/>
        <w:ind w:left="-90"/>
        <w:jc w:val="both"/>
        <w:rPr>
          <w:rFonts w:cs="2  Lotus"/>
          <w:b/>
          <w:bCs/>
          <w:rtl/>
        </w:rPr>
      </w:pPr>
    </w:p>
    <w:p w:rsidR="00A12F9D" w:rsidRPr="00B36121" w:rsidRDefault="00A12F9D" w:rsidP="00A12F9D">
      <w:pPr>
        <w:pStyle w:val="BodyText2"/>
        <w:bidi/>
        <w:spacing w:after="0" w:line="240" w:lineRule="auto"/>
        <w:jc w:val="both"/>
        <w:rPr>
          <w:rFonts w:cs="B Titr"/>
          <w:b/>
          <w:bCs/>
          <w:color w:val="FF0000"/>
          <w:rtl/>
          <w:lang w:bidi="fa-IR"/>
        </w:rPr>
      </w:pPr>
      <w:r w:rsidRPr="00B36121">
        <w:rPr>
          <w:rFonts w:cs="B Titr" w:hint="cs"/>
          <w:b/>
          <w:bCs/>
          <w:color w:val="FF0000"/>
          <w:rtl/>
          <w:lang w:bidi="fa-IR"/>
        </w:rPr>
        <w:t>دانشگاه علوم پزشكي سمنان :</w:t>
      </w:r>
    </w:p>
    <w:p w:rsidR="00A12F9D" w:rsidRPr="00B36121" w:rsidRDefault="00A12F9D" w:rsidP="00A12F9D">
      <w:pPr>
        <w:pStyle w:val="BodyText2"/>
        <w:bidi/>
        <w:spacing w:after="0" w:line="240" w:lineRule="auto"/>
        <w:jc w:val="both"/>
        <w:rPr>
          <w:rFonts w:cs="B Titr"/>
          <w:b/>
          <w:bCs/>
          <w:color w:val="FF0000"/>
          <w:rtl/>
          <w:lang w:bidi="fa-IR"/>
        </w:rPr>
      </w:pPr>
      <w:r w:rsidRPr="00B36121">
        <w:rPr>
          <w:rFonts w:cs="B Titr" w:hint="cs"/>
          <w:b/>
          <w:bCs/>
          <w:color w:val="FF0000"/>
          <w:rtl/>
          <w:lang w:bidi="fa-IR"/>
        </w:rPr>
        <w:t xml:space="preserve">با توجه به افزايش تعداد دانشجو و كمبود امكانات </w:t>
      </w:r>
      <w:r>
        <w:rPr>
          <w:rFonts w:cs="B Titr" w:hint="cs"/>
          <w:b/>
          <w:bCs/>
          <w:color w:val="FF0000"/>
          <w:rtl/>
          <w:lang w:bidi="fa-IR"/>
        </w:rPr>
        <w:t>50</w:t>
      </w:r>
      <w:r w:rsidRPr="00B36121">
        <w:rPr>
          <w:rFonts w:cs="B Titr" w:hint="cs"/>
          <w:b/>
          <w:bCs/>
          <w:color w:val="FF0000"/>
          <w:rtl/>
          <w:lang w:bidi="fa-IR"/>
        </w:rPr>
        <w:t>% مدت زمان تحصيلي اسكان تعلق مي گيرد و در صورت ظرفيت خالي طي مراحل و ضوابط نسبت به اسكان آنها اقدام خواهد شد .</w:t>
      </w:r>
    </w:p>
    <w:p w:rsidR="00A12F9D" w:rsidRPr="00B36121" w:rsidRDefault="00A12F9D" w:rsidP="00A12F9D">
      <w:pPr>
        <w:pStyle w:val="BodyText2"/>
        <w:bidi/>
        <w:spacing w:after="0" w:line="240" w:lineRule="auto"/>
        <w:jc w:val="both"/>
        <w:rPr>
          <w:rFonts w:cs="B Titr"/>
          <w:b/>
          <w:bCs/>
          <w:color w:val="FF0000"/>
          <w:rtl/>
          <w:lang w:bidi="fa-IR"/>
        </w:rPr>
      </w:pPr>
    </w:p>
    <w:p w:rsidR="00A12F9D" w:rsidRPr="00B36121" w:rsidRDefault="00A12F9D" w:rsidP="00A12F9D">
      <w:pPr>
        <w:pStyle w:val="BodyText2"/>
        <w:numPr>
          <w:ilvl w:val="0"/>
          <w:numId w:val="33"/>
        </w:numPr>
        <w:bidi/>
        <w:spacing w:after="0" w:line="240" w:lineRule="auto"/>
        <w:ind w:left="-13" w:firstLine="0"/>
        <w:jc w:val="both"/>
        <w:rPr>
          <w:rFonts w:cs="B Titr"/>
          <w:b/>
          <w:bCs/>
          <w:color w:val="000000" w:themeColor="text1"/>
        </w:rPr>
      </w:pPr>
      <w:r w:rsidRPr="00B36121">
        <w:rPr>
          <w:rFonts w:cs="B Yagut" w:hint="cs"/>
          <w:b/>
          <w:bCs/>
          <w:color w:val="000000" w:themeColor="text1"/>
          <w:rtl/>
          <w:lang w:bidi="fa-IR"/>
        </w:rPr>
        <w:t>طبق ماده 22 آئين نامه دانشجو موظف است پس از ثبت نام در پرتال و تاييد اداره آموزش و شوراي اسكان نسبت به دريافت مجوز اقدام نمايد .</w:t>
      </w:r>
    </w:p>
    <w:p w:rsidR="00A12F9D" w:rsidRPr="00B36121" w:rsidRDefault="00A12F9D" w:rsidP="00A12F9D">
      <w:pPr>
        <w:pStyle w:val="BodyText2"/>
        <w:numPr>
          <w:ilvl w:val="0"/>
          <w:numId w:val="32"/>
        </w:numPr>
        <w:bidi/>
        <w:spacing w:after="0" w:line="240" w:lineRule="auto"/>
        <w:ind w:left="-13" w:firstLine="0"/>
        <w:jc w:val="both"/>
        <w:rPr>
          <w:rFonts w:cs="B Yagut"/>
          <w:b/>
          <w:bCs/>
          <w:rtl/>
        </w:rPr>
      </w:pPr>
      <w:r w:rsidRPr="00B36121">
        <w:rPr>
          <w:rFonts w:cs="B Yagut" w:hint="cs"/>
          <w:b/>
          <w:bCs/>
          <w:color w:val="000000" w:themeColor="text1"/>
          <w:rtl/>
        </w:rPr>
        <w:t>ماده 13- اتاق و اثاثیه در بدو ورود به خوابگاه طبق صورت‌جلسه به دانشجویان تحویل داده می‌شود و در پایان هر نیمسال تحصیلی</w:t>
      </w:r>
      <w:r w:rsidRPr="00B36121">
        <w:rPr>
          <w:rFonts w:cs="B Yagut" w:hint="cs"/>
          <w:b/>
          <w:bCs/>
          <w:rtl/>
        </w:rPr>
        <w:t xml:space="preserve"> مطابق صورت‌جلسه تحویل گرفته می‌شود. مسئولیت خسارات وارده بر اتاق یا کسر اموال تحویلی به عهده شخص یا اشخاص تحویل‌گیرنده خواهد بود. </w:t>
      </w:r>
    </w:p>
    <w:p w:rsidR="00A12F9D" w:rsidRPr="00B36121" w:rsidRDefault="00A12F9D" w:rsidP="00A12F9D">
      <w:pPr>
        <w:pStyle w:val="BodyText2"/>
        <w:numPr>
          <w:ilvl w:val="0"/>
          <w:numId w:val="32"/>
        </w:numPr>
        <w:bidi/>
        <w:spacing w:after="0" w:line="240" w:lineRule="auto"/>
        <w:ind w:left="-13" w:firstLine="0"/>
        <w:jc w:val="both"/>
        <w:rPr>
          <w:rFonts w:cs="B Yagut"/>
          <w:b/>
          <w:bCs/>
          <w:rtl/>
        </w:rPr>
      </w:pPr>
      <w:r w:rsidRPr="00B36121">
        <w:rPr>
          <w:rFonts w:cs="2  Lotus" w:hint="cs"/>
          <w:b/>
          <w:bCs/>
          <w:rtl/>
        </w:rPr>
        <w:t xml:space="preserve">ماده 20- </w:t>
      </w:r>
      <w:r w:rsidRPr="00B36121">
        <w:rPr>
          <w:rFonts w:cs="B Yagut" w:hint="cs"/>
          <w:b/>
          <w:bCs/>
          <w:rtl/>
        </w:rPr>
        <w:t xml:space="preserve">خوابگاه دانشجویی به دانشجویان غیربومی دوره روزانه در حد امکان و مقدورات تعلق می‌گیرد. </w:t>
      </w:r>
    </w:p>
    <w:p w:rsidR="00A12F9D" w:rsidRPr="00B36121" w:rsidRDefault="00A12F9D" w:rsidP="00A12F9D">
      <w:pPr>
        <w:pStyle w:val="BodyText2"/>
        <w:bidi/>
        <w:spacing w:line="240" w:lineRule="auto"/>
        <w:ind w:left="-13"/>
        <w:jc w:val="both"/>
        <w:rPr>
          <w:rFonts w:cs="B Yagut"/>
          <w:b/>
          <w:bCs/>
          <w:rtl/>
        </w:rPr>
      </w:pPr>
      <w:r w:rsidRPr="00B36121">
        <w:rPr>
          <w:rFonts w:cs="B Yagut" w:hint="cs"/>
          <w:b/>
          <w:bCs/>
          <w:rtl/>
        </w:rPr>
        <w:t>23-1: دانشجویان میهمان، جابجایی، انتقالی، بورسیه سازمان‌های نظامی اعم از ارتش، سپاه، نیروی انتظامی و سایر سازمان‌ها از اولویت استفاده از خوابگاه برخوردار نمی‌باشند. در صورت وجود ظرفیت تقاضای آن‌ها در کمیته اسکان طرح و بررسی خواهد شد.</w:t>
      </w:r>
    </w:p>
    <w:p w:rsidR="00A12F9D" w:rsidRPr="00B36121" w:rsidRDefault="00A12F9D" w:rsidP="00A12F9D">
      <w:pPr>
        <w:pStyle w:val="BodyText2"/>
        <w:bidi/>
        <w:spacing w:line="240" w:lineRule="auto"/>
        <w:ind w:left="-13"/>
        <w:jc w:val="both"/>
        <w:rPr>
          <w:rFonts w:cs="B Yagut"/>
          <w:b/>
          <w:bCs/>
          <w:rtl/>
        </w:rPr>
      </w:pPr>
      <w:r w:rsidRPr="00B36121">
        <w:rPr>
          <w:rFonts w:cs="B Yagut" w:hint="cs"/>
          <w:b/>
          <w:bCs/>
          <w:rtl/>
        </w:rPr>
        <w:t xml:space="preserve">ماده 24- تعویض اتاقی که دانشجو به آن معرفی‌شده است فقط در موارد ضروری با اخذ مجوز کتبی از اداره امور خوابگاه‌ها میسر خواهد بود. </w:t>
      </w:r>
    </w:p>
    <w:p w:rsidR="00A12F9D" w:rsidRPr="00B36121" w:rsidRDefault="00A12F9D" w:rsidP="00A12F9D">
      <w:pPr>
        <w:pStyle w:val="BodyText2"/>
        <w:numPr>
          <w:ilvl w:val="0"/>
          <w:numId w:val="33"/>
        </w:numPr>
        <w:bidi/>
        <w:spacing w:after="0" w:line="240" w:lineRule="auto"/>
        <w:ind w:left="-13" w:firstLine="0"/>
        <w:jc w:val="both"/>
        <w:rPr>
          <w:rFonts w:cs="B Yagut"/>
          <w:b/>
          <w:bCs/>
          <w:rtl/>
        </w:rPr>
      </w:pPr>
      <w:r w:rsidRPr="00B36121">
        <w:rPr>
          <w:rFonts w:cs="B Yagut" w:hint="cs"/>
          <w:b/>
          <w:bCs/>
          <w:rtl/>
        </w:rPr>
        <w:t xml:space="preserve">ماده 25- اتاق یا خوابگاه دانشجو در طول مدت تحصیل، بنا بر ضرورت و مصلحت ممکن است تغییر یابد، دانشجو موظف است در مکان‌هایی که به وی تعیین می‌گردد اقامت نماید. </w:t>
      </w:r>
    </w:p>
    <w:p w:rsidR="00A12F9D" w:rsidRPr="00B36121" w:rsidRDefault="00A12F9D" w:rsidP="00A12F9D">
      <w:pPr>
        <w:pStyle w:val="BodyText2"/>
        <w:bidi/>
        <w:spacing w:line="240" w:lineRule="auto"/>
        <w:ind w:left="-13"/>
        <w:jc w:val="both"/>
        <w:rPr>
          <w:rFonts w:cs="B Yagut"/>
          <w:b/>
          <w:bCs/>
          <w:rtl/>
        </w:rPr>
      </w:pPr>
      <w:r w:rsidRPr="00B36121">
        <w:rPr>
          <w:rFonts w:cs="B Yagut" w:hint="cs"/>
          <w:b/>
          <w:bCs/>
          <w:rtl/>
        </w:rPr>
        <w:t xml:space="preserve">25-1: تعیین تعداد نفرات هر اتاق به عهده اداره امور خوابگاه‌ها است و دانشجویان ساکن در اتاق حق مخالفت با افراد جدیدی که مجوز سکونت در اتاق را دریافت نموده‌اند ندارند. </w:t>
      </w:r>
    </w:p>
    <w:p w:rsidR="00A12F9D" w:rsidRPr="00B36121" w:rsidRDefault="00A12F9D" w:rsidP="00A12F9D">
      <w:pPr>
        <w:pStyle w:val="BodyText2"/>
        <w:numPr>
          <w:ilvl w:val="0"/>
          <w:numId w:val="34"/>
        </w:numPr>
        <w:bidi/>
        <w:spacing w:after="0" w:line="240" w:lineRule="auto"/>
        <w:ind w:left="-13" w:firstLine="0"/>
        <w:jc w:val="both"/>
        <w:rPr>
          <w:rFonts w:cs="B Yagut"/>
          <w:b/>
          <w:bCs/>
          <w:rtl/>
        </w:rPr>
      </w:pPr>
      <w:r w:rsidRPr="00B36121">
        <w:rPr>
          <w:rFonts w:cs="B Yagut" w:hint="cs"/>
          <w:b/>
          <w:bCs/>
          <w:rtl/>
        </w:rPr>
        <w:t xml:space="preserve">ماده 26- دانشجویانی که مجوز سکونت در خوابگاه را دریافت می‌نمایند در صورت عدم انصراف در موعد مقرر هزینه کامل نیمسال تحصیلی بهره‌مندی از خوابگاه برابر مقررات صندوق رفاه برای آن‌ها محاسبه خواهد شد. </w:t>
      </w:r>
    </w:p>
    <w:p w:rsidR="00A12F9D" w:rsidRPr="00B36121" w:rsidRDefault="00A12F9D" w:rsidP="00A12F9D">
      <w:pPr>
        <w:pStyle w:val="BodyText2"/>
        <w:numPr>
          <w:ilvl w:val="0"/>
          <w:numId w:val="34"/>
        </w:numPr>
        <w:bidi/>
        <w:spacing w:after="0" w:line="240" w:lineRule="auto"/>
        <w:ind w:left="-13" w:firstLine="0"/>
        <w:jc w:val="both"/>
        <w:rPr>
          <w:rFonts w:cs="B Yagut"/>
          <w:b/>
          <w:bCs/>
          <w:rtl/>
        </w:rPr>
      </w:pPr>
      <w:r w:rsidRPr="00B36121">
        <w:rPr>
          <w:rFonts w:cs="B Yagut" w:hint="cs"/>
          <w:b/>
          <w:bCs/>
          <w:rtl/>
        </w:rPr>
        <w:lastRenderedPageBreak/>
        <w:t>ماده 28- در صورت وجود امکانات دانشجویان واجد شرایط می‌توانند از آغاز تحصیل حداکثر به ترتیب: کاردانی و کارشناسی ناپیوسته 4 نیمسال، کارشناسی  پیوسته و دکترای تخصصی 8 نیمسال، کارشناسی ارشد ناپیوسته 5 نیمسال، دکترای حرفه‌ای 14 نیمسال از خوابگاه دانشجویی استفاده نمایند.</w:t>
      </w:r>
    </w:p>
    <w:p w:rsidR="00A12F9D" w:rsidRPr="00B36121" w:rsidRDefault="00A12F9D" w:rsidP="00A12F9D">
      <w:pPr>
        <w:pStyle w:val="BodyText2"/>
        <w:bidi/>
        <w:spacing w:line="240" w:lineRule="auto"/>
        <w:ind w:left="-13"/>
        <w:jc w:val="both"/>
        <w:rPr>
          <w:rFonts w:cs="B Yagut"/>
          <w:b/>
          <w:bCs/>
          <w:color w:val="000000" w:themeColor="text1"/>
          <w:rtl/>
          <w:lang w:bidi="fa-IR"/>
        </w:rPr>
      </w:pPr>
      <w:r w:rsidRPr="00B36121">
        <w:rPr>
          <w:rFonts w:cs="B Yagut" w:hint="cs"/>
          <w:b/>
          <w:bCs/>
          <w:rtl/>
        </w:rPr>
        <w:t xml:space="preserve">28-1: کمیته اسکان </w:t>
      </w:r>
      <w:r w:rsidRPr="00B36121">
        <w:rPr>
          <w:rFonts w:cs="B Yagut" w:hint="cs"/>
          <w:b/>
          <w:bCs/>
          <w:color w:val="000000" w:themeColor="text1"/>
          <w:rtl/>
        </w:rPr>
        <w:t xml:space="preserve">می‌تواند در صورت کمبود ظرفیت و امکانات زمان حداکثر مدت سکونت را کاهش دهد. </w:t>
      </w:r>
      <w:r w:rsidRPr="00B36121">
        <w:rPr>
          <w:rFonts w:cs="B Yagut" w:hint="cs"/>
          <w:b/>
          <w:bCs/>
          <w:color w:val="000000" w:themeColor="text1"/>
          <w:rtl/>
          <w:lang w:bidi="fa-IR"/>
        </w:rPr>
        <w:t>در حال حاضر با توجه به كمبود ظرفيت و امكانات مدت مجاز اسكان 50% زمان تحصيل مي باشد و در صورت وجود ظرفيت خالي طي مراحل و موافقت و صدور مجوز ا</w:t>
      </w:r>
      <w:r>
        <w:rPr>
          <w:rFonts w:cs="B Yagut" w:hint="cs"/>
          <w:b/>
          <w:bCs/>
          <w:color w:val="000000" w:themeColor="text1"/>
          <w:rtl/>
          <w:lang w:bidi="fa-IR"/>
        </w:rPr>
        <w:t>س</w:t>
      </w:r>
      <w:r w:rsidRPr="00B36121">
        <w:rPr>
          <w:rFonts w:cs="B Yagut" w:hint="cs"/>
          <w:b/>
          <w:bCs/>
          <w:color w:val="000000" w:themeColor="text1"/>
          <w:rtl/>
          <w:lang w:bidi="fa-IR"/>
        </w:rPr>
        <w:t>كان مي توانند از خوابگاه استفاده نمايند.</w:t>
      </w:r>
    </w:p>
    <w:p w:rsidR="00A12F9D" w:rsidRPr="00B36121" w:rsidRDefault="00A12F9D" w:rsidP="00A12F9D">
      <w:pPr>
        <w:pStyle w:val="BodyText2"/>
        <w:numPr>
          <w:ilvl w:val="0"/>
          <w:numId w:val="35"/>
        </w:numPr>
        <w:bidi/>
        <w:spacing w:after="0" w:line="240" w:lineRule="auto"/>
        <w:ind w:left="0" w:firstLine="0"/>
        <w:jc w:val="both"/>
        <w:rPr>
          <w:rFonts w:cs="B Yagut"/>
          <w:b/>
          <w:bCs/>
          <w:rtl/>
        </w:rPr>
      </w:pPr>
      <w:r w:rsidRPr="00B36121">
        <w:rPr>
          <w:rFonts w:cs="B Yagut" w:hint="cs"/>
          <w:b/>
          <w:bCs/>
          <w:color w:val="000000" w:themeColor="text1"/>
          <w:rtl/>
        </w:rPr>
        <w:t>ماده 29: چنانچه</w:t>
      </w:r>
      <w:r w:rsidRPr="00B36121">
        <w:rPr>
          <w:rFonts w:cs="B Yagut" w:hint="cs"/>
          <w:b/>
          <w:bCs/>
          <w:rtl/>
        </w:rPr>
        <w:t xml:space="preserve"> دانشجوی معرفی‌شده به خوابگاه در موعد مقرر بدون هیچ‌گونه عذر موجه خوابگاه را تخلیه ننماید اتاق وی با حضور نماینده معرفی‌شده از طرف حراست دانشگاه/ دانشکده رئیس یا سرپرست اداره خوابگاه‌ها و مسئول نوبت خوابگاه طی صورت‌جلسه‌ای تخلیه و مراتب مورد تخلف دانشجو به مراجع ذیصلاح جهت پیگیری‌های بعدی گزارش می‌شود.</w:t>
      </w:r>
    </w:p>
    <w:p w:rsidR="00A12F9D" w:rsidRPr="00B36121" w:rsidRDefault="00A12F9D" w:rsidP="00A12F9D">
      <w:pPr>
        <w:pStyle w:val="BodyText2"/>
        <w:numPr>
          <w:ilvl w:val="0"/>
          <w:numId w:val="35"/>
        </w:numPr>
        <w:bidi/>
        <w:spacing w:after="0" w:line="240" w:lineRule="auto"/>
        <w:ind w:left="0" w:firstLine="0"/>
        <w:jc w:val="both"/>
        <w:rPr>
          <w:rFonts w:cs="B Yagut"/>
          <w:b/>
          <w:bCs/>
          <w:rtl/>
        </w:rPr>
      </w:pPr>
      <w:r w:rsidRPr="00B36121">
        <w:rPr>
          <w:rFonts w:cs="B Yagut" w:hint="cs"/>
          <w:b/>
          <w:bCs/>
          <w:rtl/>
        </w:rPr>
        <w:t>ماده 31- زمان ورود و خروج مجاز در خوابگاه‌ها و بسته شدن درب ورودی خوابگاه در 6 ماهه اول و دوم سال به شرح ذیل است البته برحسب شرایط اقلیمی، فرهنگی، اجتماعی و موقعیت خوابگاه‌ها، کمیته اسکان می‌تواند زمان تعیین‌شده را کاهش یا افزایش دهد.</w:t>
      </w:r>
    </w:p>
    <w:p w:rsidR="00A12F9D" w:rsidRPr="00B36121" w:rsidRDefault="00A12F9D" w:rsidP="00A12F9D">
      <w:pPr>
        <w:pStyle w:val="BodyText2"/>
        <w:bidi/>
        <w:spacing w:line="240" w:lineRule="auto"/>
        <w:jc w:val="both"/>
        <w:rPr>
          <w:rFonts w:cs="B Yagut"/>
          <w:rtl/>
        </w:rPr>
      </w:pPr>
    </w:p>
    <w:tbl>
      <w:tblPr>
        <w:tblpPr w:leftFromText="180" w:rightFromText="180" w:vertAnchor="text" w:horzAnchor="margin" w:tblpXSpec="center" w:tblpY="149"/>
        <w:bidiVisual/>
        <w:tblW w:w="9000"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Look w:val="01E0" w:firstRow="1" w:lastRow="1" w:firstColumn="1" w:lastColumn="1" w:noHBand="0" w:noVBand="0"/>
      </w:tblPr>
      <w:tblGrid>
        <w:gridCol w:w="1125"/>
        <w:gridCol w:w="1125"/>
        <w:gridCol w:w="1125"/>
        <w:gridCol w:w="1125"/>
        <w:gridCol w:w="1125"/>
        <w:gridCol w:w="1125"/>
        <w:gridCol w:w="1125"/>
        <w:gridCol w:w="1125"/>
      </w:tblGrid>
      <w:tr w:rsidR="00A12F9D" w:rsidRPr="00B36121" w:rsidTr="00537353">
        <w:tc>
          <w:tcPr>
            <w:tcW w:w="4500" w:type="dxa"/>
            <w:gridSpan w:val="4"/>
            <w:tcBorders>
              <w:top w:val="single" w:sz="6" w:space="0" w:color="000000"/>
              <w:left w:val="single" w:sz="6" w:space="0" w:color="000000"/>
              <w:bottom w:val="single" w:sz="6" w:space="0" w:color="000000"/>
              <w:right w:val="single" w:sz="6" w:space="0" w:color="000000"/>
            </w:tcBorders>
            <w:shd w:val="solid" w:color="FFFF00" w:fill="FFFFFF"/>
            <w:vAlign w:val="center"/>
            <w:hideMark/>
          </w:tcPr>
          <w:p w:rsidR="00A12F9D" w:rsidRPr="00B36121" w:rsidRDefault="00A12F9D" w:rsidP="00537353">
            <w:pPr>
              <w:pStyle w:val="BodyText2"/>
              <w:bidi/>
              <w:spacing w:line="240" w:lineRule="auto"/>
              <w:jc w:val="center"/>
              <w:rPr>
                <w:rFonts w:cs="B Titr"/>
                <w:b/>
                <w:bCs/>
                <w:i/>
                <w:iCs/>
              </w:rPr>
            </w:pPr>
            <w:r w:rsidRPr="00B36121">
              <w:rPr>
                <w:rFonts w:cs="B Titr" w:hint="cs"/>
                <w:b/>
                <w:bCs/>
                <w:i/>
                <w:iCs/>
                <w:rtl/>
              </w:rPr>
              <w:t>دختران</w:t>
            </w:r>
          </w:p>
        </w:tc>
        <w:tc>
          <w:tcPr>
            <w:tcW w:w="4500" w:type="dxa"/>
            <w:gridSpan w:val="4"/>
            <w:tcBorders>
              <w:top w:val="single" w:sz="6" w:space="0" w:color="000000"/>
              <w:left w:val="single" w:sz="6" w:space="0" w:color="000000"/>
              <w:bottom w:val="single" w:sz="6" w:space="0" w:color="000000"/>
              <w:right w:val="single" w:sz="6" w:space="0" w:color="000000"/>
            </w:tcBorders>
            <w:shd w:val="solid" w:color="FFFF00" w:fill="FFFFFF"/>
            <w:vAlign w:val="center"/>
            <w:hideMark/>
          </w:tcPr>
          <w:p w:rsidR="00A12F9D" w:rsidRPr="00B36121" w:rsidRDefault="00A12F9D" w:rsidP="00537353">
            <w:pPr>
              <w:pStyle w:val="BodyText2"/>
              <w:bidi/>
              <w:spacing w:line="240" w:lineRule="auto"/>
              <w:jc w:val="center"/>
              <w:rPr>
                <w:rFonts w:cs="B Titr"/>
                <w:b/>
                <w:bCs/>
                <w:i/>
                <w:iCs/>
              </w:rPr>
            </w:pPr>
            <w:r w:rsidRPr="00B36121">
              <w:rPr>
                <w:rFonts w:cs="B Titr" w:hint="cs"/>
                <w:b/>
                <w:bCs/>
                <w:i/>
                <w:iCs/>
                <w:rtl/>
              </w:rPr>
              <w:t>پسران</w:t>
            </w:r>
          </w:p>
        </w:tc>
      </w:tr>
      <w:tr w:rsidR="00A12F9D" w:rsidRPr="00B36121" w:rsidTr="00537353">
        <w:tc>
          <w:tcPr>
            <w:tcW w:w="2250" w:type="dxa"/>
            <w:gridSpan w:val="2"/>
            <w:tcBorders>
              <w:top w:val="nil"/>
              <w:left w:val="single" w:sz="6" w:space="0" w:color="000000"/>
              <w:bottom w:val="nil"/>
              <w:right w:val="single" w:sz="6" w:space="0" w:color="000000"/>
            </w:tcBorders>
            <w:shd w:val="pct25" w:color="FFFF00" w:fill="FFFFFF"/>
            <w:vAlign w:val="center"/>
            <w:hideMark/>
          </w:tcPr>
          <w:p w:rsidR="00A12F9D" w:rsidRPr="00B36121" w:rsidRDefault="00A12F9D" w:rsidP="00537353">
            <w:pPr>
              <w:pStyle w:val="BodyText2"/>
              <w:bidi/>
              <w:spacing w:line="240" w:lineRule="auto"/>
              <w:jc w:val="center"/>
              <w:rPr>
                <w:rFonts w:cs="B Titr"/>
                <w:b/>
                <w:bCs/>
              </w:rPr>
            </w:pPr>
            <w:r w:rsidRPr="00B36121">
              <w:rPr>
                <w:rFonts w:cs="B Titr" w:hint="cs"/>
                <w:b/>
                <w:bCs/>
                <w:rtl/>
              </w:rPr>
              <w:t>6 ماهه اول</w:t>
            </w:r>
          </w:p>
        </w:tc>
        <w:tc>
          <w:tcPr>
            <w:tcW w:w="2250" w:type="dxa"/>
            <w:gridSpan w:val="2"/>
            <w:tcBorders>
              <w:top w:val="nil"/>
              <w:left w:val="single" w:sz="6" w:space="0" w:color="000000"/>
              <w:bottom w:val="nil"/>
              <w:right w:val="single" w:sz="6" w:space="0" w:color="000000"/>
            </w:tcBorders>
            <w:shd w:val="pct25" w:color="FFFF00" w:fill="FFFFFF"/>
            <w:vAlign w:val="center"/>
            <w:hideMark/>
          </w:tcPr>
          <w:p w:rsidR="00A12F9D" w:rsidRPr="00B36121" w:rsidRDefault="00A12F9D" w:rsidP="00537353">
            <w:pPr>
              <w:pStyle w:val="BodyText2"/>
              <w:bidi/>
              <w:spacing w:line="240" w:lineRule="auto"/>
              <w:jc w:val="center"/>
              <w:rPr>
                <w:rFonts w:cs="B Titr"/>
                <w:b/>
                <w:bCs/>
              </w:rPr>
            </w:pPr>
            <w:r w:rsidRPr="00B36121">
              <w:rPr>
                <w:rFonts w:cs="B Titr" w:hint="cs"/>
                <w:b/>
                <w:bCs/>
                <w:rtl/>
              </w:rPr>
              <w:t>6 ماهه دوم</w:t>
            </w:r>
          </w:p>
        </w:tc>
        <w:tc>
          <w:tcPr>
            <w:tcW w:w="2250" w:type="dxa"/>
            <w:gridSpan w:val="2"/>
            <w:tcBorders>
              <w:top w:val="nil"/>
              <w:left w:val="single" w:sz="6" w:space="0" w:color="000000"/>
              <w:bottom w:val="nil"/>
              <w:right w:val="single" w:sz="6" w:space="0" w:color="000000"/>
            </w:tcBorders>
            <w:shd w:val="pct25" w:color="FFFF00" w:fill="FFFFFF"/>
            <w:vAlign w:val="center"/>
            <w:hideMark/>
          </w:tcPr>
          <w:p w:rsidR="00A12F9D" w:rsidRPr="00B36121" w:rsidRDefault="00A12F9D" w:rsidP="00537353">
            <w:pPr>
              <w:pStyle w:val="BodyText2"/>
              <w:bidi/>
              <w:spacing w:line="240" w:lineRule="auto"/>
              <w:jc w:val="center"/>
              <w:rPr>
                <w:rFonts w:cs="B Titr"/>
                <w:b/>
                <w:bCs/>
              </w:rPr>
            </w:pPr>
            <w:r w:rsidRPr="00B36121">
              <w:rPr>
                <w:rFonts w:cs="B Titr" w:hint="cs"/>
                <w:b/>
                <w:bCs/>
                <w:rtl/>
              </w:rPr>
              <w:t>6 ماهه اول</w:t>
            </w:r>
          </w:p>
        </w:tc>
        <w:tc>
          <w:tcPr>
            <w:tcW w:w="2250" w:type="dxa"/>
            <w:gridSpan w:val="2"/>
            <w:tcBorders>
              <w:top w:val="nil"/>
              <w:left w:val="single" w:sz="6" w:space="0" w:color="000000"/>
              <w:bottom w:val="nil"/>
              <w:right w:val="single" w:sz="6" w:space="0" w:color="000000"/>
            </w:tcBorders>
            <w:shd w:val="pct25" w:color="FFFF00" w:fill="FFFFFF"/>
            <w:vAlign w:val="center"/>
            <w:hideMark/>
          </w:tcPr>
          <w:p w:rsidR="00A12F9D" w:rsidRPr="00B36121" w:rsidRDefault="00A12F9D" w:rsidP="00537353">
            <w:pPr>
              <w:pStyle w:val="BodyText2"/>
              <w:bidi/>
              <w:spacing w:line="240" w:lineRule="auto"/>
              <w:jc w:val="center"/>
              <w:rPr>
                <w:rFonts w:cs="B Titr"/>
                <w:b/>
                <w:bCs/>
              </w:rPr>
            </w:pPr>
            <w:r w:rsidRPr="00B36121">
              <w:rPr>
                <w:rFonts w:cs="B Titr" w:hint="cs"/>
                <w:b/>
                <w:bCs/>
                <w:rtl/>
              </w:rPr>
              <w:t>6 ماهه دوم</w:t>
            </w:r>
          </w:p>
        </w:tc>
      </w:tr>
      <w:tr w:rsidR="00A12F9D" w:rsidRPr="00B36121" w:rsidTr="00537353">
        <w:tc>
          <w:tcPr>
            <w:tcW w:w="1125" w:type="dxa"/>
            <w:tcBorders>
              <w:top w:val="nil"/>
              <w:left w:val="single" w:sz="6" w:space="0" w:color="000000"/>
              <w:bottom w:val="nil"/>
              <w:right w:val="single" w:sz="6" w:space="0" w:color="000000"/>
            </w:tcBorders>
            <w:shd w:val="pct50" w:color="FF0000" w:fill="FFFFFF"/>
            <w:vAlign w:val="center"/>
            <w:hideMark/>
          </w:tcPr>
          <w:p w:rsidR="00A12F9D" w:rsidRPr="00B36121" w:rsidRDefault="00A12F9D" w:rsidP="00537353">
            <w:pPr>
              <w:pStyle w:val="BodyText2"/>
              <w:bidi/>
              <w:spacing w:line="240" w:lineRule="auto"/>
              <w:jc w:val="center"/>
              <w:rPr>
                <w:rFonts w:cs="B Titr"/>
                <w:b/>
                <w:bCs/>
              </w:rPr>
            </w:pPr>
            <w:r w:rsidRPr="00B36121">
              <w:rPr>
                <w:rFonts w:cs="B Titr" w:hint="cs"/>
                <w:b/>
                <w:bCs/>
                <w:rtl/>
              </w:rPr>
              <w:t>ورود</w:t>
            </w:r>
          </w:p>
        </w:tc>
        <w:tc>
          <w:tcPr>
            <w:tcW w:w="1125" w:type="dxa"/>
            <w:tcBorders>
              <w:top w:val="nil"/>
              <w:left w:val="single" w:sz="6" w:space="0" w:color="000000"/>
              <w:bottom w:val="nil"/>
              <w:right w:val="single" w:sz="6" w:space="0" w:color="000000"/>
            </w:tcBorders>
            <w:shd w:val="pct50" w:color="FF0000" w:fill="FFFFFF"/>
            <w:vAlign w:val="center"/>
            <w:hideMark/>
          </w:tcPr>
          <w:p w:rsidR="00A12F9D" w:rsidRPr="00B36121" w:rsidRDefault="00A12F9D" w:rsidP="00537353">
            <w:pPr>
              <w:pStyle w:val="BodyText2"/>
              <w:bidi/>
              <w:spacing w:line="240" w:lineRule="auto"/>
              <w:jc w:val="center"/>
              <w:rPr>
                <w:rFonts w:cs="B Titr"/>
                <w:b/>
                <w:bCs/>
              </w:rPr>
            </w:pPr>
            <w:r w:rsidRPr="00B36121">
              <w:rPr>
                <w:rFonts w:cs="B Titr" w:hint="cs"/>
                <w:b/>
                <w:bCs/>
                <w:rtl/>
              </w:rPr>
              <w:t>خروج</w:t>
            </w:r>
          </w:p>
        </w:tc>
        <w:tc>
          <w:tcPr>
            <w:tcW w:w="1125" w:type="dxa"/>
            <w:tcBorders>
              <w:top w:val="nil"/>
              <w:left w:val="single" w:sz="6" w:space="0" w:color="000000"/>
              <w:bottom w:val="nil"/>
              <w:right w:val="single" w:sz="6" w:space="0" w:color="000000"/>
            </w:tcBorders>
            <w:shd w:val="pct50" w:color="FF0000" w:fill="FFFFFF"/>
            <w:vAlign w:val="center"/>
            <w:hideMark/>
          </w:tcPr>
          <w:p w:rsidR="00A12F9D" w:rsidRPr="00B36121" w:rsidRDefault="00A12F9D" w:rsidP="00537353">
            <w:pPr>
              <w:pStyle w:val="BodyText2"/>
              <w:bidi/>
              <w:spacing w:line="240" w:lineRule="auto"/>
              <w:jc w:val="center"/>
              <w:rPr>
                <w:rFonts w:cs="B Titr"/>
                <w:b/>
                <w:bCs/>
              </w:rPr>
            </w:pPr>
            <w:r w:rsidRPr="00B36121">
              <w:rPr>
                <w:rFonts w:cs="B Titr" w:hint="cs"/>
                <w:b/>
                <w:bCs/>
                <w:rtl/>
              </w:rPr>
              <w:t>ورود</w:t>
            </w:r>
          </w:p>
        </w:tc>
        <w:tc>
          <w:tcPr>
            <w:tcW w:w="1125" w:type="dxa"/>
            <w:tcBorders>
              <w:top w:val="nil"/>
              <w:left w:val="single" w:sz="6" w:space="0" w:color="000000"/>
              <w:bottom w:val="nil"/>
              <w:right w:val="single" w:sz="6" w:space="0" w:color="000000"/>
            </w:tcBorders>
            <w:shd w:val="pct50" w:color="FF0000" w:fill="FFFFFF"/>
            <w:vAlign w:val="center"/>
            <w:hideMark/>
          </w:tcPr>
          <w:p w:rsidR="00A12F9D" w:rsidRPr="00B36121" w:rsidRDefault="00A12F9D" w:rsidP="00537353">
            <w:pPr>
              <w:pStyle w:val="BodyText2"/>
              <w:bidi/>
              <w:spacing w:line="240" w:lineRule="auto"/>
              <w:jc w:val="center"/>
              <w:rPr>
                <w:rFonts w:cs="B Titr"/>
                <w:b/>
                <w:bCs/>
              </w:rPr>
            </w:pPr>
            <w:r w:rsidRPr="00B36121">
              <w:rPr>
                <w:rFonts w:cs="B Titr" w:hint="cs"/>
                <w:b/>
                <w:bCs/>
                <w:rtl/>
              </w:rPr>
              <w:t>خروج</w:t>
            </w:r>
          </w:p>
        </w:tc>
        <w:tc>
          <w:tcPr>
            <w:tcW w:w="1125" w:type="dxa"/>
            <w:tcBorders>
              <w:top w:val="nil"/>
              <w:left w:val="single" w:sz="6" w:space="0" w:color="000000"/>
              <w:bottom w:val="nil"/>
              <w:right w:val="single" w:sz="6" w:space="0" w:color="000000"/>
            </w:tcBorders>
            <w:shd w:val="pct50" w:color="FF0000" w:fill="FFFFFF"/>
            <w:vAlign w:val="center"/>
            <w:hideMark/>
          </w:tcPr>
          <w:p w:rsidR="00A12F9D" w:rsidRPr="00B36121" w:rsidRDefault="00A12F9D" w:rsidP="00537353">
            <w:pPr>
              <w:pStyle w:val="BodyText2"/>
              <w:bidi/>
              <w:spacing w:line="240" w:lineRule="auto"/>
              <w:jc w:val="center"/>
              <w:rPr>
                <w:rFonts w:cs="B Titr"/>
                <w:b/>
                <w:bCs/>
              </w:rPr>
            </w:pPr>
            <w:r w:rsidRPr="00B36121">
              <w:rPr>
                <w:rFonts w:cs="B Titr" w:hint="cs"/>
                <w:b/>
                <w:bCs/>
                <w:rtl/>
              </w:rPr>
              <w:t>ورود</w:t>
            </w:r>
          </w:p>
        </w:tc>
        <w:tc>
          <w:tcPr>
            <w:tcW w:w="1125" w:type="dxa"/>
            <w:tcBorders>
              <w:top w:val="nil"/>
              <w:left w:val="single" w:sz="6" w:space="0" w:color="000000"/>
              <w:bottom w:val="nil"/>
              <w:right w:val="single" w:sz="6" w:space="0" w:color="000000"/>
            </w:tcBorders>
            <w:shd w:val="pct50" w:color="FF0000" w:fill="FFFFFF"/>
            <w:vAlign w:val="center"/>
            <w:hideMark/>
          </w:tcPr>
          <w:p w:rsidR="00A12F9D" w:rsidRPr="00B36121" w:rsidRDefault="00A12F9D" w:rsidP="00537353">
            <w:pPr>
              <w:pStyle w:val="BodyText2"/>
              <w:bidi/>
              <w:spacing w:line="240" w:lineRule="auto"/>
              <w:jc w:val="center"/>
              <w:rPr>
                <w:rFonts w:cs="B Titr"/>
                <w:b/>
                <w:bCs/>
              </w:rPr>
            </w:pPr>
            <w:r w:rsidRPr="00B36121">
              <w:rPr>
                <w:rFonts w:cs="B Titr" w:hint="cs"/>
                <w:b/>
                <w:bCs/>
                <w:rtl/>
              </w:rPr>
              <w:t>خروج</w:t>
            </w:r>
          </w:p>
        </w:tc>
        <w:tc>
          <w:tcPr>
            <w:tcW w:w="1125" w:type="dxa"/>
            <w:tcBorders>
              <w:top w:val="nil"/>
              <w:left w:val="single" w:sz="6" w:space="0" w:color="000000"/>
              <w:bottom w:val="nil"/>
              <w:right w:val="single" w:sz="6" w:space="0" w:color="000000"/>
            </w:tcBorders>
            <w:shd w:val="pct50" w:color="FF0000" w:fill="FFFFFF"/>
            <w:vAlign w:val="center"/>
            <w:hideMark/>
          </w:tcPr>
          <w:p w:rsidR="00A12F9D" w:rsidRPr="00B36121" w:rsidRDefault="00A12F9D" w:rsidP="00537353">
            <w:pPr>
              <w:pStyle w:val="BodyText2"/>
              <w:bidi/>
              <w:spacing w:line="240" w:lineRule="auto"/>
              <w:jc w:val="center"/>
              <w:rPr>
                <w:rFonts w:cs="B Titr"/>
                <w:b/>
                <w:bCs/>
              </w:rPr>
            </w:pPr>
            <w:r w:rsidRPr="00B36121">
              <w:rPr>
                <w:rFonts w:cs="B Titr" w:hint="cs"/>
                <w:b/>
                <w:bCs/>
                <w:rtl/>
              </w:rPr>
              <w:t>ورود</w:t>
            </w:r>
          </w:p>
        </w:tc>
        <w:tc>
          <w:tcPr>
            <w:tcW w:w="1125" w:type="dxa"/>
            <w:tcBorders>
              <w:top w:val="nil"/>
              <w:left w:val="single" w:sz="6" w:space="0" w:color="000000"/>
              <w:bottom w:val="nil"/>
              <w:right w:val="single" w:sz="6" w:space="0" w:color="000000"/>
            </w:tcBorders>
            <w:shd w:val="pct50" w:color="FF0000" w:fill="FFFFFF"/>
            <w:vAlign w:val="center"/>
            <w:hideMark/>
          </w:tcPr>
          <w:p w:rsidR="00A12F9D" w:rsidRPr="00B36121" w:rsidRDefault="00A12F9D" w:rsidP="00537353">
            <w:pPr>
              <w:pStyle w:val="BodyText2"/>
              <w:bidi/>
              <w:spacing w:line="240" w:lineRule="auto"/>
              <w:jc w:val="center"/>
              <w:rPr>
                <w:rFonts w:cs="B Titr"/>
                <w:b/>
                <w:bCs/>
              </w:rPr>
            </w:pPr>
            <w:r w:rsidRPr="00B36121">
              <w:rPr>
                <w:rFonts w:cs="B Titr" w:hint="cs"/>
                <w:b/>
                <w:bCs/>
                <w:rtl/>
              </w:rPr>
              <w:t>خروج</w:t>
            </w:r>
          </w:p>
        </w:tc>
      </w:tr>
      <w:tr w:rsidR="00A12F9D" w:rsidRPr="00B36121" w:rsidTr="00537353">
        <w:tc>
          <w:tcPr>
            <w:tcW w:w="1125" w:type="dxa"/>
            <w:tcBorders>
              <w:top w:val="single" w:sz="6" w:space="0" w:color="000000"/>
              <w:left w:val="single" w:sz="6" w:space="0" w:color="000000"/>
              <w:bottom w:val="single" w:sz="6" w:space="0" w:color="000000"/>
              <w:right w:val="single" w:sz="6" w:space="0" w:color="000000"/>
            </w:tcBorders>
            <w:vAlign w:val="center"/>
            <w:hideMark/>
          </w:tcPr>
          <w:p w:rsidR="00A12F9D" w:rsidRPr="00B36121" w:rsidRDefault="00A12F9D" w:rsidP="00537353">
            <w:pPr>
              <w:pStyle w:val="BodyText2"/>
              <w:bidi/>
              <w:spacing w:line="240" w:lineRule="auto"/>
              <w:jc w:val="center"/>
              <w:rPr>
                <w:rFonts w:cs="2  Titr"/>
                <w:b/>
                <w:bCs/>
              </w:rPr>
            </w:pPr>
            <w:r w:rsidRPr="00B36121">
              <w:rPr>
                <w:rFonts w:cs="2  Titr" w:hint="cs"/>
                <w:b/>
                <w:bCs/>
                <w:rtl/>
              </w:rPr>
              <w:t>1 ساعت بعد از اذان مغرب</w:t>
            </w:r>
          </w:p>
        </w:tc>
        <w:tc>
          <w:tcPr>
            <w:tcW w:w="1125" w:type="dxa"/>
            <w:tcBorders>
              <w:top w:val="single" w:sz="6" w:space="0" w:color="000000"/>
              <w:left w:val="single" w:sz="6" w:space="0" w:color="000000"/>
              <w:bottom w:val="single" w:sz="6" w:space="0" w:color="000000"/>
              <w:right w:val="single" w:sz="6" w:space="0" w:color="000000"/>
            </w:tcBorders>
            <w:vAlign w:val="center"/>
            <w:hideMark/>
          </w:tcPr>
          <w:p w:rsidR="00A12F9D" w:rsidRPr="00B36121" w:rsidRDefault="00A12F9D" w:rsidP="00537353">
            <w:pPr>
              <w:pStyle w:val="BodyText2"/>
              <w:bidi/>
              <w:spacing w:line="240" w:lineRule="auto"/>
              <w:jc w:val="center"/>
              <w:rPr>
                <w:rFonts w:cs="2  Titr"/>
                <w:b/>
                <w:bCs/>
              </w:rPr>
            </w:pPr>
            <w:r w:rsidRPr="00B36121">
              <w:rPr>
                <w:rFonts w:cs="2  Titr" w:hint="cs"/>
                <w:b/>
                <w:bCs/>
                <w:rtl/>
              </w:rPr>
              <w:t>2 ساعت بعد از اذان صبح</w:t>
            </w:r>
          </w:p>
        </w:tc>
        <w:tc>
          <w:tcPr>
            <w:tcW w:w="1125" w:type="dxa"/>
            <w:tcBorders>
              <w:top w:val="single" w:sz="6" w:space="0" w:color="000000"/>
              <w:left w:val="single" w:sz="6" w:space="0" w:color="000000"/>
              <w:bottom w:val="single" w:sz="6" w:space="0" w:color="000000"/>
              <w:right w:val="single" w:sz="6" w:space="0" w:color="000000"/>
            </w:tcBorders>
            <w:vAlign w:val="center"/>
            <w:hideMark/>
          </w:tcPr>
          <w:p w:rsidR="00A12F9D" w:rsidRPr="00B36121" w:rsidRDefault="00A12F9D" w:rsidP="00537353">
            <w:pPr>
              <w:pStyle w:val="BodyText2"/>
              <w:bidi/>
              <w:spacing w:line="240" w:lineRule="auto"/>
              <w:jc w:val="center"/>
              <w:rPr>
                <w:rFonts w:cs="2  Titr"/>
                <w:b/>
                <w:bCs/>
              </w:rPr>
            </w:pPr>
            <w:r w:rsidRPr="00B36121">
              <w:rPr>
                <w:rFonts w:cs="2  Titr" w:hint="cs"/>
                <w:b/>
                <w:bCs/>
                <w:rtl/>
              </w:rPr>
              <w:t>2 ساعت بعد از اذان مغرب</w:t>
            </w:r>
          </w:p>
        </w:tc>
        <w:tc>
          <w:tcPr>
            <w:tcW w:w="1125" w:type="dxa"/>
            <w:tcBorders>
              <w:top w:val="single" w:sz="6" w:space="0" w:color="000000"/>
              <w:left w:val="single" w:sz="6" w:space="0" w:color="000000"/>
              <w:bottom w:val="single" w:sz="6" w:space="0" w:color="000000"/>
              <w:right w:val="single" w:sz="6" w:space="0" w:color="000000"/>
            </w:tcBorders>
            <w:vAlign w:val="center"/>
            <w:hideMark/>
          </w:tcPr>
          <w:p w:rsidR="00A12F9D" w:rsidRPr="00B36121" w:rsidRDefault="00A12F9D" w:rsidP="00537353">
            <w:pPr>
              <w:pStyle w:val="BodyText2"/>
              <w:bidi/>
              <w:spacing w:line="240" w:lineRule="auto"/>
              <w:jc w:val="center"/>
              <w:rPr>
                <w:rFonts w:cs="2  Titr"/>
                <w:b/>
                <w:bCs/>
              </w:rPr>
            </w:pPr>
            <w:r w:rsidRPr="00B36121">
              <w:rPr>
                <w:rFonts w:cs="2  Titr" w:hint="cs"/>
                <w:b/>
                <w:bCs/>
                <w:rtl/>
              </w:rPr>
              <w:t>1 ساعت بعد از اذان صبح</w:t>
            </w:r>
          </w:p>
        </w:tc>
        <w:tc>
          <w:tcPr>
            <w:tcW w:w="1125" w:type="dxa"/>
            <w:tcBorders>
              <w:top w:val="single" w:sz="6" w:space="0" w:color="000000"/>
              <w:left w:val="single" w:sz="6" w:space="0" w:color="000000"/>
              <w:bottom w:val="single" w:sz="6" w:space="0" w:color="000000"/>
              <w:right w:val="single" w:sz="6" w:space="0" w:color="000000"/>
            </w:tcBorders>
            <w:vAlign w:val="center"/>
            <w:hideMark/>
          </w:tcPr>
          <w:p w:rsidR="00A12F9D" w:rsidRPr="00B36121" w:rsidRDefault="00A12F9D" w:rsidP="00537353">
            <w:pPr>
              <w:pStyle w:val="BodyText2"/>
              <w:bidi/>
              <w:spacing w:line="240" w:lineRule="auto"/>
              <w:jc w:val="center"/>
              <w:rPr>
                <w:rFonts w:cs="2  Titr"/>
                <w:b/>
                <w:bCs/>
              </w:rPr>
            </w:pPr>
            <w:r w:rsidRPr="00B36121">
              <w:rPr>
                <w:rFonts w:cs="2  Titr" w:hint="cs"/>
                <w:b/>
                <w:bCs/>
                <w:rtl/>
              </w:rPr>
              <w:t>2 ساعت بعد از اذان مغرب</w:t>
            </w:r>
          </w:p>
        </w:tc>
        <w:tc>
          <w:tcPr>
            <w:tcW w:w="1125" w:type="dxa"/>
            <w:tcBorders>
              <w:top w:val="single" w:sz="6" w:space="0" w:color="000000"/>
              <w:left w:val="single" w:sz="6" w:space="0" w:color="000000"/>
              <w:bottom w:val="single" w:sz="6" w:space="0" w:color="000000"/>
              <w:right w:val="single" w:sz="6" w:space="0" w:color="000000"/>
            </w:tcBorders>
            <w:vAlign w:val="center"/>
            <w:hideMark/>
          </w:tcPr>
          <w:p w:rsidR="00A12F9D" w:rsidRPr="00B36121" w:rsidRDefault="00A12F9D" w:rsidP="00537353">
            <w:pPr>
              <w:pStyle w:val="BodyText2"/>
              <w:bidi/>
              <w:spacing w:line="240" w:lineRule="auto"/>
              <w:jc w:val="center"/>
              <w:rPr>
                <w:rFonts w:cs="2  Titr"/>
                <w:b/>
                <w:bCs/>
              </w:rPr>
            </w:pPr>
            <w:r w:rsidRPr="00B36121">
              <w:rPr>
                <w:rFonts w:cs="2  Titr" w:hint="cs"/>
                <w:b/>
                <w:bCs/>
                <w:rtl/>
              </w:rPr>
              <w:t>2 ساعت بعد از اذان صبح</w:t>
            </w:r>
          </w:p>
        </w:tc>
        <w:tc>
          <w:tcPr>
            <w:tcW w:w="1125" w:type="dxa"/>
            <w:tcBorders>
              <w:top w:val="single" w:sz="6" w:space="0" w:color="000000"/>
              <w:left w:val="single" w:sz="6" w:space="0" w:color="000000"/>
              <w:bottom w:val="single" w:sz="6" w:space="0" w:color="000000"/>
              <w:right w:val="single" w:sz="6" w:space="0" w:color="000000"/>
            </w:tcBorders>
            <w:vAlign w:val="center"/>
            <w:hideMark/>
          </w:tcPr>
          <w:p w:rsidR="00A12F9D" w:rsidRPr="00B36121" w:rsidRDefault="00A12F9D" w:rsidP="00537353">
            <w:pPr>
              <w:pStyle w:val="BodyText2"/>
              <w:bidi/>
              <w:spacing w:line="240" w:lineRule="auto"/>
              <w:jc w:val="center"/>
              <w:rPr>
                <w:rFonts w:cs="2  Titr"/>
                <w:b/>
                <w:bCs/>
              </w:rPr>
            </w:pPr>
            <w:r w:rsidRPr="00B36121">
              <w:rPr>
                <w:rFonts w:cs="2  Titr" w:hint="cs"/>
                <w:b/>
                <w:bCs/>
                <w:rtl/>
              </w:rPr>
              <w:t>3 ساعت بعد از اذان مغرب</w:t>
            </w:r>
          </w:p>
        </w:tc>
        <w:tc>
          <w:tcPr>
            <w:tcW w:w="1125" w:type="dxa"/>
            <w:tcBorders>
              <w:top w:val="single" w:sz="6" w:space="0" w:color="000000"/>
              <w:left w:val="single" w:sz="6" w:space="0" w:color="000000"/>
              <w:bottom w:val="single" w:sz="6" w:space="0" w:color="000000"/>
              <w:right w:val="single" w:sz="6" w:space="0" w:color="000000"/>
            </w:tcBorders>
            <w:vAlign w:val="center"/>
            <w:hideMark/>
          </w:tcPr>
          <w:p w:rsidR="00A12F9D" w:rsidRPr="00B36121" w:rsidRDefault="00A12F9D" w:rsidP="00537353">
            <w:pPr>
              <w:pStyle w:val="BodyText2"/>
              <w:bidi/>
              <w:spacing w:line="240" w:lineRule="auto"/>
              <w:jc w:val="center"/>
              <w:rPr>
                <w:rFonts w:cs="2  Titr"/>
                <w:b/>
                <w:bCs/>
              </w:rPr>
            </w:pPr>
            <w:r w:rsidRPr="00B36121">
              <w:rPr>
                <w:rFonts w:cs="2  Titr" w:hint="cs"/>
                <w:b/>
                <w:bCs/>
                <w:rtl/>
              </w:rPr>
              <w:t>1 ساعت بعد از اذان صبح</w:t>
            </w:r>
          </w:p>
        </w:tc>
      </w:tr>
    </w:tbl>
    <w:p w:rsidR="00A12F9D" w:rsidRPr="00B36121" w:rsidRDefault="00A12F9D" w:rsidP="00A12F9D">
      <w:pPr>
        <w:pStyle w:val="BodyText2"/>
        <w:bidi/>
        <w:spacing w:line="240" w:lineRule="auto"/>
        <w:jc w:val="both"/>
        <w:rPr>
          <w:rFonts w:cs="B Yagut"/>
        </w:rPr>
      </w:pPr>
    </w:p>
    <w:p w:rsidR="00A12F9D" w:rsidRPr="00B36716" w:rsidRDefault="00A12F9D" w:rsidP="00A12F9D">
      <w:pPr>
        <w:pStyle w:val="BodyText2"/>
        <w:bidi/>
        <w:spacing w:line="240" w:lineRule="auto"/>
        <w:jc w:val="both"/>
        <w:rPr>
          <w:rFonts w:cs="B Yagut"/>
        </w:rPr>
      </w:pPr>
      <w:r>
        <w:rPr>
          <w:rFonts w:cs="B Yagut" w:hint="cs"/>
          <w:b/>
          <w:bCs/>
          <w:rtl/>
        </w:rPr>
        <w:t>3</w:t>
      </w:r>
      <w:r w:rsidRPr="00B36121">
        <w:rPr>
          <w:rFonts w:cs="B Yagut" w:hint="cs"/>
          <w:b/>
          <w:bCs/>
          <w:rtl/>
        </w:rPr>
        <w:t xml:space="preserve">-2: لازم است ساعت غیرمجاز ورود و خروج دانشجو هنگام ورود به خوابگاه یا خروج از آن، با ذکر علت و مقصد در دفتر مخصوص خوابگاه ثبت شود و سرپرست نوبت موظف است در پایان هر نوبت‌کاری کلیه موارد را به اطلاع </w:t>
      </w:r>
      <w:r>
        <w:rPr>
          <w:rFonts w:cs="B Yagut" w:hint="cs"/>
          <w:b/>
          <w:bCs/>
          <w:rtl/>
        </w:rPr>
        <w:t>مسئول</w:t>
      </w:r>
      <w:r w:rsidRPr="00B36121">
        <w:rPr>
          <w:rFonts w:cs="B Yagut" w:hint="cs"/>
          <w:b/>
          <w:bCs/>
          <w:rtl/>
        </w:rPr>
        <w:t xml:space="preserve"> اداره خوابگاه‌ها برساند. </w:t>
      </w:r>
    </w:p>
    <w:p w:rsidR="00A12F9D" w:rsidRPr="00B36121" w:rsidRDefault="00A12F9D" w:rsidP="00A12F9D">
      <w:pPr>
        <w:pStyle w:val="BodyText2"/>
        <w:bidi/>
        <w:spacing w:line="240" w:lineRule="auto"/>
        <w:jc w:val="both"/>
        <w:rPr>
          <w:rFonts w:cs="B Yagut"/>
          <w:b/>
          <w:bCs/>
          <w:rtl/>
        </w:rPr>
      </w:pPr>
      <w:r>
        <w:rPr>
          <w:rFonts w:cs="B Yagut" w:hint="cs"/>
          <w:b/>
          <w:bCs/>
          <w:rtl/>
        </w:rPr>
        <w:t>3</w:t>
      </w:r>
      <w:r w:rsidRPr="00B36121">
        <w:rPr>
          <w:rFonts w:cs="B Yagut" w:hint="cs"/>
          <w:b/>
          <w:bCs/>
          <w:rtl/>
        </w:rPr>
        <w:t xml:space="preserve">-3: سه مورد گزارش از سرپرست امور خوابگاه‌ها، مبنی بر عدم رعایت ساعات تعیین‌شده و غیبت از خوابگاه موجب لغو مجوز اقامت در خوابگاه خواهد شد و کمیته اسکان ضمن اطلاع به خانواده دانشجو با هماهنگی مرکز مشاوره نسبت به ادامه سکونت وی در خوابگاه تصمیم‌گیری خواهد نمود. </w:t>
      </w:r>
    </w:p>
    <w:p w:rsidR="00A12F9D" w:rsidRPr="00B36121" w:rsidRDefault="00A12F9D" w:rsidP="00A12F9D">
      <w:pPr>
        <w:pStyle w:val="BodyText2"/>
        <w:bidi/>
        <w:spacing w:line="240" w:lineRule="auto"/>
        <w:jc w:val="both"/>
        <w:rPr>
          <w:rFonts w:cs="B Yagut"/>
          <w:b/>
          <w:bCs/>
          <w:color w:val="000000" w:themeColor="text1"/>
          <w:rtl/>
        </w:rPr>
      </w:pPr>
      <w:r w:rsidRPr="00B36121">
        <w:rPr>
          <w:rFonts w:cs="B Yagut" w:hint="cs"/>
          <w:b/>
          <w:bCs/>
          <w:rtl/>
        </w:rPr>
        <w:t xml:space="preserve">31-4: سرپرست نوبت خوابگاه لازم است به‌منظور حفظ امنیت، در پایان زمان تعیین‌شده ورود و خروج، به تمام طبقات و اتاق‌ها مراجعه نموده و رعایت احترام ضمن رؤیت دانشجویان حضوروغیاب آن‌ها را در دفتر مربوطه </w:t>
      </w:r>
      <w:r w:rsidRPr="00B36121">
        <w:rPr>
          <w:rFonts w:cs="B Yagut" w:hint="cs"/>
          <w:b/>
          <w:bCs/>
          <w:color w:val="000000" w:themeColor="text1"/>
          <w:rtl/>
        </w:rPr>
        <w:t xml:space="preserve">ثبت و موارد غیبت را بررسی، پیگیری و گزارش نماید </w:t>
      </w:r>
    </w:p>
    <w:p w:rsidR="00A12F9D" w:rsidRPr="00B36121" w:rsidRDefault="00A12F9D" w:rsidP="00A12F9D">
      <w:pPr>
        <w:pStyle w:val="BodyText2"/>
        <w:numPr>
          <w:ilvl w:val="0"/>
          <w:numId w:val="22"/>
        </w:numPr>
        <w:bidi/>
        <w:spacing w:line="240" w:lineRule="auto"/>
        <w:ind w:left="90" w:firstLine="0"/>
        <w:jc w:val="both"/>
        <w:rPr>
          <w:rFonts w:cs="B Yagut"/>
          <w:b/>
          <w:bCs/>
          <w:color w:val="000000" w:themeColor="text1"/>
          <w:rtl/>
        </w:rPr>
      </w:pPr>
      <w:r w:rsidRPr="00B36121">
        <w:rPr>
          <w:rFonts w:cs="B Yagut" w:hint="cs"/>
          <w:b/>
          <w:bCs/>
          <w:color w:val="000000" w:themeColor="text1"/>
          <w:rtl/>
        </w:rPr>
        <w:lastRenderedPageBreak/>
        <w:t>به م</w:t>
      </w:r>
      <w:r w:rsidRPr="00B36121">
        <w:rPr>
          <w:rFonts w:cs="B Yagut" w:hint="cs"/>
          <w:b/>
          <w:bCs/>
          <w:color w:val="000000" w:themeColor="text1"/>
          <w:rtl/>
          <w:lang w:bidi="fa-IR"/>
        </w:rPr>
        <w:t xml:space="preserve">نظور حفظ امنيت ، با توجه به ماده 35 آئين نامه حضور و غياب در خوابگاه از طريق سيستم اثر انگشتي مي باشد كه دانشجو موظف است در ساعت تعيين شده حضور و غياب خود را با ثبت اثر انگشت اعلام نمايد . </w:t>
      </w:r>
    </w:p>
    <w:p w:rsidR="00A12F9D" w:rsidRPr="00B36121" w:rsidRDefault="00A12F9D" w:rsidP="00A12F9D">
      <w:pPr>
        <w:pStyle w:val="BodyText2"/>
        <w:numPr>
          <w:ilvl w:val="0"/>
          <w:numId w:val="36"/>
        </w:numPr>
        <w:bidi/>
        <w:spacing w:after="0" w:line="240" w:lineRule="auto"/>
        <w:ind w:left="0" w:firstLine="0"/>
        <w:jc w:val="both"/>
        <w:rPr>
          <w:rFonts w:cs="B Yagut"/>
          <w:b/>
          <w:bCs/>
          <w:rtl/>
        </w:rPr>
      </w:pPr>
      <w:r w:rsidRPr="00B36121">
        <w:rPr>
          <w:rFonts w:cs="B Yagut" w:hint="cs"/>
          <w:b/>
          <w:bCs/>
          <w:rtl/>
        </w:rPr>
        <w:t xml:space="preserve">ماده 32- دانشجویان ساکن در خوابگاه می‌تواند بعضی شب‌ها در منازل خویشاوندان ساکن در شهر محل تحصیل و در شهرهای مجاور به‌طور موقت اقامت نمایند. لازم است قبلاً مشخصات، آدرس، تلفن و نسبت آن‌ها با دانشجو در فرم خویشاوندان قید شده و به تأیید اولیای قانونی دانشجو رسیده باشد. </w:t>
      </w:r>
    </w:p>
    <w:p w:rsidR="00A12F9D" w:rsidRPr="00B36121" w:rsidRDefault="00A12F9D" w:rsidP="00A12F9D">
      <w:pPr>
        <w:pStyle w:val="BodyText2"/>
        <w:bidi/>
        <w:spacing w:line="240" w:lineRule="auto"/>
        <w:jc w:val="both"/>
        <w:rPr>
          <w:rFonts w:cs="B Yagut"/>
          <w:b/>
          <w:bCs/>
          <w:rtl/>
        </w:rPr>
      </w:pPr>
      <w:r w:rsidRPr="00B36121">
        <w:rPr>
          <w:rFonts w:cs="B Yagut" w:hint="cs"/>
          <w:rtl/>
        </w:rPr>
        <w:t>32</w:t>
      </w:r>
      <w:r w:rsidRPr="00B36121">
        <w:rPr>
          <w:rFonts w:cs="B Yagut" w:hint="cs"/>
          <w:b/>
          <w:bCs/>
          <w:rtl/>
        </w:rPr>
        <w:t xml:space="preserve">-2: مدت مسافرت باید قبلاً تعیین‌شده باشد و دانشجو موظف است پس از انقضای مدت و بازگشت از مسافرت، حضور خود را به سرپرست نوبت خوابگاه اعلام نماید و برگه مرخصی را که به تأیید ولی (مراجعه به منزل پدری) یا خویشاوندان (مراجعه به منزل خویشاوندان) رسیده به سرپرست نوبت خوابگاه تحویل نماید. در غیر این صورت لازم است سرپرست نوبت مراتب را کتباً به اطلاع رئیس (مسئول) اداره امور خوابگاه‌ها برساند. </w:t>
      </w:r>
    </w:p>
    <w:p w:rsidR="00A12F9D" w:rsidRPr="00B36121" w:rsidRDefault="00A12F9D" w:rsidP="00A12F9D">
      <w:pPr>
        <w:pStyle w:val="BodyText2"/>
        <w:bidi/>
        <w:spacing w:line="240" w:lineRule="auto"/>
        <w:jc w:val="both"/>
        <w:rPr>
          <w:rFonts w:cs="B Yagut"/>
          <w:b/>
          <w:bCs/>
          <w:rtl/>
        </w:rPr>
      </w:pPr>
      <w:r w:rsidRPr="00B36121">
        <w:rPr>
          <w:rFonts w:cs="B Yagut" w:hint="cs"/>
          <w:b/>
          <w:bCs/>
          <w:rtl/>
        </w:rPr>
        <w:t xml:space="preserve">32-3: رئیس اداره خوابگاه می‌تواند از طریق تماس تلفنی حضور دانشجو را در منزل خویشاوند استعلام و در صورت لزوم پس از هماهنگی با مسئولان ذی‌ربط با مراجعه به محل حضور دانشجو را بررسی نماید. </w:t>
      </w:r>
    </w:p>
    <w:p w:rsidR="00A12F9D" w:rsidRPr="00B36121" w:rsidRDefault="00A12F9D" w:rsidP="00A12F9D">
      <w:pPr>
        <w:pStyle w:val="BodyText2"/>
        <w:numPr>
          <w:ilvl w:val="0"/>
          <w:numId w:val="36"/>
        </w:numPr>
        <w:bidi/>
        <w:spacing w:after="0" w:line="240" w:lineRule="auto"/>
        <w:ind w:left="0" w:firstLine="0"/>
        <w:jc w:val="both"/>
        <w:rPr>
          <w:rFonts w:cs="B Yagut"/>
          <w:b/>
          <w:bCs/>
          <w:rtl/>
        </w:rPr>
      </w:pPr>
      <w:r w:rsidRPr="00B36121">
        <w:rPr>
          <w:rFonts w:cs="B Yagut" w:hint="cs"/>
          <w:b/>
          <w:bCs/>
          <w:rtl/>
        </w:rPr>
        <w:t xml:space="preserve">ماده 33- با توجه به شأن دانشجو رعایت پوشش مناسب و بر مبنای موازین اسلامی، عرف و هنجارهای اجتماعی برای تمامی دانشجویان الزامی بوده و هر آنچه دانشجو در داخل یا خارج از اتاق خود رفتار می‌نماید باید در محدوده قوانین و مقررات جاری کشور باشد. </w:t>
      </w:r>
    </w:p>
    <w:p w:rsidR="00A12F9D" w:rsidRPr="00B36121" w:rsidRDefault="00A12F9D" w:rsidP="00A12F9D">
      <w:pPr>
        <w:pStyle w:val="BodyText2"/>
        <w:bidi/>
        <w:spacing w:line="240" w:lineRule="auto"/>
        <w:jc w:val="both"/>
        <w:rPr>
          <w:rFonts w:cs="B Yagut"/>
          <w:b/>
          <w:bCs/>
          <w:color w:val="000000"/>
          <w:rtl/>
        </w:rPr>
      </w:pPr>
      <w:r w:rsidRPr="00B36121">
        <w:rPr>
          <w:rFonts w:cs="B Yagut" w:hint="cs"/>
          <w:b/>
          <w:bCs/>
          <w:rtl/>
        </w:rPr>
        <w:t xml:space="preserve">تبصره: ظاهر شدن با لباس نامناسب و نامتعارف (تنگ، کوتاه، بدن‌نما، زیرپیراهنی و ... ) که مغایر با آداب اسلامی شئون دانشجویی و عرف جامعه است </w:t>
      </w:r>
      <w:r w:rsidRPr="00B36121">
        <w:rPr>
          <w:rFonts w:cs="B Yagut" w:hint="cs"/>
          <w:b/>
          <w:bCs/>
          <w:color w:val="000000"/>
          <w:rtl/>
        </w:rPr>
        <w:t xml:space="preserve">به‌طورکلی در فضاهای عمومی خوابگاه‌ها ممنوع بوده و در خوابگاه‌های خواهران از ورود افراد بدحجاب به درون خوابگاه‌ها جلوگیری به عمل خواهد آمد. </w:t>
      </w:r>
    </w:p>
    <w:p w:rsidR="00A12F9D" w:rsidRPr="00B36121" w:rsidRDefault="00A12F9D" w:rsidP="00A12F9D">
      <w:pPr>
        <w:pStyle w:val="BodyText2"/>
        <w:numPr>
          <w:ilvl w:val="0"/>
          <w:numId w:val="36"/>
        </w:numPr>
        <w:bidi/>
        <w:spacing w:after="0" w:line="240" w:lineRule="auto"/>
        <w:ind w:left="0" w:firstLine="0"/>
        <w:jc w:val="both"/>
        <w:rPr>
          <w:rFonts w:cs="B Yagut"/>
          <w:b/>
          <w:bCs/>
          <w:rtl/>
        </w:rPr>
      </w:pPr>
      <w:r w:rsidRPr="00B36121">
        <w:rPr>
          <w:rFonts w:cs="B Yagut" w:hint="cs"/>
          <w:b/>
          <w:bCs/>
          <w:rtl/>
        </w:rPr>
        <w:t xml:space="preserve">ماده 34- هرگونه </w:t>
      </w:r>
      <w:r w:rsidRPr="00B36121">
        <w:rPr>
          <w:rFonts w:cs="B Yagut" w:hint="cs"/>
          <w:b/>
          <w:bCs/>
          <w:color w:val="000000"/>
          <w:rtl/>
        </w:rPr>
        <w:t>جابجایی يا انتقال</w:t>
      </w:r>
      <w:r w:rsidRPr="00B36121">
        <w:rPr>
          <w:rFonts w:cs="B Yagut" w:hint="cs"/>
          <w:b/>
          <w:bCs/>
          <w:rtl/>
        </w:rPr>
        <w:t xml:space="preserve"> اموال عمومی خوابگاه توسط دانشجو ممنوع است. </w:t>
      </w:r>
    </w:p>
    <w:p w:rsidR="00A12F9D" w:rsidRPr="00B36121" w:rsidRDefault="00A12F9D" w:rsidP="00A12F9D">
      <w:pPr>
        <w:pStyle w:val="BodyText2"/>
        <w:numPr>
          <w:ilvl w:val="0"/>
          <w:numId w:val="36"/>
        </w:numPr>
        <w:bidi/>
        <w:spacing w:after="0" w:line="240" w:lineRule="auto"/>
        <w:ind w:left="0" w:firstLine="0"/>
        <w:jc w:val="both"/>
        <w:rPr>
          <w:rFonts w:cs="B Yagut"/>
          <w:b/>
          <w:bCs/>
          <w:rtl/>
          <w:lang w:bidi="fa-IR"/>
        </w:rPr>
      </w:pPr>
      <w:r w:rsidRPr="00B36121">
        <w:rPr>
          <w:rFonts w:cs="B Yagut" w:hint="cs"/>
          <w:b/>
          <w:bCs/>
          <w:rtl/>
        </w:rPr>
        <w:t xml:space="preserve">ماده 35- استفاده از وسایل نظیر </w:t>
      </w:r>
      <w:r w:rsidRPr="00B36121">
        <w:rPr>
          <w:rFonts w:cs="B Yagut"/>
          <w:b/>
          <w:bCs/>
        </w:rPr>
        <w:t>VCD</w:t>
      </w:r>
      <w:r w:rsidRPr="00B36121">
        <w:rPr>
          <w:rFonts w:cs="B Yagut" w:hint="cs"/>
          <w:b/>
          <w:bCs/>
          <w:rtl/>
          <w:lang w:bidi="fa-IR"/>
        </w:rPr>
        <w:t xml:space="preserve">، ویدئو، تلویزیون، رادیوضبط و کامپیوتر توسط دانشجو در اتاق با رعایت شرایط تعیین‌شده از طرف اداره امور خوابگاه‌ها امکان‌پذیر است. </w:t>
      </w:r>
    </w:p>
    <w:p w:rsidR="00A12F9D" w:rsidRPr="00B36121" w:rsidRDefault="00A12F9D" w:rsidP="00A12F9D">
      <w:pPr>
        <w:pStyle w:val="BodyText2"/>
        <w:numPr>
          <w:ilvl w:val="0"/>
          <w:numId w:val="36"/>
        </w:numPr>
        <w:bidi/>
        <w:spacing w:after="0" w:line="240" w:lineRule="auto"/>
        <w:ind w:left="0" w:firstLine="0"/>
        <w:jc w:val="both"/>
        <w:rPr>
          <w:rFonts w:cs="B Yagut"/>
          <w:b/>
          <w:bCs/>
          <w:rtl/>
          <w:lang w:bidi="fa-IR"/>
        </w:rPr>
      </w:pPr>
      <w:r w:rsidRPr="00B36121">
        <w:rPr>
          <w:rFonts w:cs="B Yagut" w:hint="cs"/>
          <w:b/>
          <w:bCs/>
          <w:rtl/>
          <w:lang w:bidi="fa-IR"/>
        </w:rPr>
        <w:t xml:space="preserve">ماده 36- ایجاد هرگونه مزاحمت که سبب سلب آسایش ساکنان خوابگاه شود (از قبیل ایجاد سروصدا، درگیری، بلند نمودن بیش‌ازحد صدا رادیو و تلویزیون و ...) ممنوع است. همچنین برگزاری مراسم و جشن‌های مختلف خارج از برنامه امور فرهنگی دانشگاه/دانشکده توسط دانشجویان، </w:t>
      </w:r>
      <w:r w:rsidRPr="00B36121">
        <w:rPr>
          <w:rFonts w:cs="B Yagut" w:hint="cs"/>
          <w:b/>
          <w:bCs/>
          <w:color w:val="000000"/>
          <w:rtl/>
          <w:lang w:bidi="fa-IR"/>
        </w:rPr>
        <w:t>فقط با کسب مجوز اداره امور خوابگاه‌ها و اخذ تعهد مبنی بر رعایت شئون اجتماعی و اسلامی مؤثر است</w:t>
      </w:r>
      <w:r w:rsidRPr="00B36121">
        <w:rPr>
          <w:rFonts w:cs="B Yagut" w:hint="cs"/>
          <w:b/>
          <w:bCs/>
          <w:rtl/>
          <w:lang w:bidi="fa-IR"/>
        </w:rPr>
        <w:t xml:space="preserve">. </w:t>
      </w:r>
    </w:p>
    <w:p w:rsidR="00A12F9D" w:rsidRPr="00B36121" w:rsidRDefault="00A12F9D" w:rsidP="00A12F9D">
      <w:pPr>
        <w:pStyle w:val="BodyText2"/>
        <w:numPr>
          <w:ilvl w:val="0"/>
          <w:numId w:val="36"/>
        </w:numPr>
        <w:bidi/>
        <w:spacing w:after="0" w:line="240" w:lineRule="auto"/>
        <w:ind w:left="0" w:firstLine="0"/>
        <w:jc w:val="both"/>
        <w:rPr>
          <w:rFonts w:cs="B Yagut"/>
          <w:b/>
          <w:bCs/>
          <w:rtl/>
          <w:lang w:bidi="fa-IR"/>
        </w:rPr>
      </w:pPr>
      <w:r w:rsidRPr="00B36121">
        <w:rPr>
          <w:rFonts w:cs="B Yagut" w:hint="cs"/>
          <w:b/>
          <w:bCs/>
          <w:rtl/>
          <w:lang w:bidi="fa-IR"/>
        </w:rPr>
        <w:t>ماده 37- رفتار و کردار دانشجویان ساکن خوابگاه‌هایی که به علت وضعیت خاص ساختمانی مشرف‌به اماکن مسکونی مجاور می‌باشند، باید طوری باشد که موجب سلب آسایش همسایگان نشود.</w:t>
      </w:r>
    </w:p>
    <w:p w:rsidR="00A12F9D" w:rsidRPr="00B36121" w:rsidRDefault="00A12F9D" w:rsidP="00A12F9D">
      <w:pPr>
        <w:pStyle w:val="BodyText2"/>
        <w:numPr>
          <w:ilvl w:val="0"/>
          <w:numId w:val="36"/>
        </w:numPr>
        <w:bidi/>
        <w:spacing w:after="0" w:line="240" w:lineRule="auto"/>
        <w:ind w:left="0" w:firstLine="0"/>
        <w:jc w:val="both"/>
        <w:rPr>
          <w:rFonts w:cs="B Yagut"/>
          <w:b/>
          <w:bCs/>
          <w:rtl/>
          <w:lang w:bidi="fa-IR"/>
        </w:rPr>
      </w:pPr>
      <w:r w:rsidRPr="00B36121">
        <w:rPr>
          <w:rFonts w:cs="B Yagut" w:hint="cs"/>
          <w:b/>
          <w:bCs/>
          <w:rtl/>
          <w:lang w:bidi="fa-IR"/>
        </w:rPr>
        <w:t xml:space="preserve">ماده 38- به‌منظور حفظ امنیت شئون دانشجویی، در محیط خوابگاه تهیه عکس و فیلم‌برداری از محیط داخلی خوابگاه دانشجویان و استفاده از دوربین عکاسی و تصویربرداری با تلفن همراه دارای فناوری عکس و فیلم بدون اخذ مجوز از اداره امور خوابگاه‌ها ممنوع است. </w:t>
      </w:r>
    </w:p>
    <w:p w:rsidR="00A12F9D" w:rsidRPr="00B36121" w:rsidRDefault="00A12F9D" w:rsidP="00A12F9D">
      <w:pPr>
        <w:pStyle w:val="BodyText2"/>
        <w:numPr>
          <w:ilvl w:val="0"/>
          <w:numId w:val="36"/>
        </w:numPr>
        <w:bidi/>
        <w:spacing w:after="0" w:line="240" w:lineRule="auto"/>
        <w:ind w:left="0" w:firstLine="0"/>
        <w:jc w:val="both"/>
        <w:rPr>
          <w:rFonts w:cs="B Yagut"/>
          <w:b/>
          <w:bCs/>
          <w:color w:val="000000" w:themeColor="text1"/>
          <w:rtl/>
          <w:lang w:bidi="fa-IR"/>
        </w:rPr>
      </w:pPr>
      <w:r w:rsidRPr="00B36121">
        <w:rPr>
          <w:rFonts w:cs="B Yagut" w:hint="cs"/>
          <w:b/>
          <w:bCs/>
          <w:rtl/>
          <w:lang w:bidi="fa-IR"/>
        </w:rPr>
        <w:t>ماده 39</w:t>
      </w:r>
      <w:r w:rsidRPr="00B36121">
        <w:rPr>
          <w:rFonts w:cs="B Yagut" w:hint="cs"/>
          <w:b/>
          <w:bCs/>
          <w:color w:val="C0504D"/>
          <w:rtl/>
          <w:lang w:bidi="fa-IR"/>
        </w:rPr>
        <w:t xml:space="preserve">- </w:t>
      </w:r>
      <w:r w:rsidRPr="00B36121">
        <w:rPr>
          <w:rFonts w:cs="B Yagut" w:hint="cs"/>
          <w:b/>
          <w:bCs/>
          <w:color w:val="000000"/>
          <w:rtl/>
          <w:lang w:bidi="fa-IR"/>
        </w:rPr>
        <w:t xml:space="preserve">اسراف ويا زیاده‌روی در مصرف آب، برق و گاز اشکال شرعی دارد همچنین هر نوع استفاده از وسایلی نظیر کتری برقی، سماور برقی، پلوپز، فریزر، گرماساز، اضافه کردن لامپ‌های گازی و یا وسایلی که ایمنی خوابگاه را به خطر می‌اندازند، طبخ یا گرم </w:t>
      </w:r>
      <w:r w:rsidRPr="00B36121">
        <w:rPr>
          <w:rFonts w:cs="B Yagut" w:hint="cs"/>
          <w:b/>
          <w:bCs/>
          <w:color w:val="000000" w:themeColor="text1"/>
          <w:rtl/>
          <w:lang w:bidi="fa-IR"/>
        </w:rPr>
        <w:t xml:space="preserve">نمودن غذا در داخل اتاق به‌طورکلی ممنوع بوده و علاوه بر جمع‌آوری لازم مربوطه، هزینه مصرفی اضافی و کلیه خسارات احتمالی وارده مرتبط بر آن همچون: آتش‌سوزی، تخریب موکت و ... به عهده دانشجو یا دانشجویان استفاده‌کننده خواهد بود. </w:t>
      </w:r>
    </w:p>
    <w:p w:rsidR="00A12F9D" w:rsidRPr="00B36121" w:rsidRDefault="00A12F9D" w:rsidP="00A12F9D">
      <w:pPr>
        <w:pStyle w:val="BodyText2"/>
        <w:bidi/>
        <w:spacing w:line="240" w:lineRule="auto"/>
        <w:jc w:val="both"/>
        <w:rPr>
          <w:rFonts w:cs="B Yagut"/>
          <w:b/>
          <w:bCs/>
          <w:color w:val="000000" w:themeColor="text1"/>
          <w:rtl/>
          <w:lang w:bidi="fa-IR"/>
        </w:rPr>
      </w:pPr>
      <w:r w:rsidRPr="00B36121">
        <w:rPr>
          <w:rFonts w:cs="B Yagut" w:hint="cs"/>
          <w:b/>
          <w:bCs/>
          <w:color w:val="000000" w:themeColor="text1"/>
          <w:rtl/>
          <w:lang w:bidi="fa-IR"/>
        </w:rPr>
        <w:lastRenderedPageBreak/>
        <w:t>تبصره: دانشجویان موظف‌اند هنگام خروج از اتاق تمامی وسایل برقی، گازسوز و سامانه گرمایش و سرمایش اتاق خود را خاموش نمایند.</w:t>
      </w:r>
    </w:p>
    <w:p w:rsidR="00A12F9D" w:rsidRPr="00B36121" w:rsidRDefault="00A12F9D" w:rsidP="00A12F9D">
      <w:pPr>
        <w:pStyle w:val="BodyText2"/>
        <w:numPr>
          <w:ilvl w:val="0"/>
          <w:numId w:val="37"/>
        </w:numPr>
        <w:bidi/>
        <w:spacing w:after="0" w:line="240" w:lineRule="auto"/>
        <w:ind w:left="0" w:firstLine="0"/>
        <w:jc w:val="both"/>
        <w:rPr>
          <w:rFonts w:cs="B Yagut"/>
          <w:b/>
          <w:bCs/>
          <w:rtl/>
          <w:lang w:bidi="fa-IR"/>
        </w:rPr>
      </w:pPr>
      <w:r w:rsidRPr="00B36121">
        <w:rPr>
          <w:rFonts w:cs="B Yagut" w:hint="cs"/>
          <w:b/>
          <w:bCs/>
          <w:rtl/>
          <w:lang w:bidi="fa-IR"/>
        </w:rPr>
        <w:t xml:space="preserve">ماده 40- هرگونه تغییر و یا تعویض قفل، تغییر و جابجایی اموال بدون اخذ مجوز از اداره خوابگاه‌ها ممنوع است. </w:t>
      </w:r>
    </w:p>
    <w:p w:rsidR="00A12F9D" w:rsidRPr="00B36121" w:rsidRDefault="00A12F9D" w:rsidP="00A12F9D">
      <w:pPr>
        <w:pStyle w:val="BodyText2"/>
        <w:numPr>
          <w:ilvl w:val="0"/>
          <w:numId w:val="37"/>
        </w:numPr>
        <w:bidi/>
        <w:spacing w:after="0" w:line="240" w:lineRule="auto"/>
        <w:ind w:left="0" w:firstLine="0"/>
        <w:jc w:val="both"/>
        <w:rPr>
          <w:rFonts w:cs="B Yagut"/>
          <w:b/>
          <w:bCs/>
          <w:color w:val="000000" w:themeColor="text1"/>
          <w:rtl/>
          <w:lang w:bidi="fa-IR"/>
        </w:rPr>
      </w:pPr>
      <w:r w:rsidRPr="00B36121">
        <w:rPr>
          <w:rFonts w:cs="B Yagut" w:hint="cs"/>
          <w:b/>
          <w:bCs/>
          <w:rtl/>
          <w:lang w:bidi="fa-IR"/>
        </w:rPr>
        <w:t xml:space="preserve">ماده 41- دانشجو به‌هیچ‌وجه اجازه دخالت در امور تأسیساتی را ندارد و در صورت بروز مشکل به‌منظور پیگیری از خسارت احتمالی لازم است مراتب را به‌صورت کتبی و شفاهی به مسئول خوابگاه اعلام نماید. مسئولیت عدم </w:t>
      </w:r>
      <w:r w:rsidRPr="00B36121">
        <w:rPr>
          <w:rFonts w:cs="B Yagut" w:hint="cs"/>
          <w:b/>
          <w:bCs/>
          <w:color w:val="000000" w:themeColor="text1"/>
          <w:rtl/>
          <w:lang w:bidi="fa-IR"/>
        </w:rPr>
        <w:t xml:space="preserve">اعلام نیازمندی‌ها یا دخالت مستقیم در امور تأسیساتی که موجب ضایعات احتمالی جانی و مالی شود به عهده ساکنین اتاق است. </w:t>
      </w:r>
    </w:p>
    <w:p w:rsidR="00A12F9D" w:rsidRPr="00B36121" w:rsidRDefault="00A12F9D" w:rsidP="00A12F9D">
      <w:pPr>
        <w:pStyle w:val="BodyText2"/>
        <w:numPr>
          <w:ilvl w:val="0"/>
          <w:numId w:val="37"/>
        </w:numPr>
        <w:bidi/>
        <w:spacing w:after="0" w:line="240" w:lineRule="auto"/>
        <w:ind w:left="0" w:firstLine="0"/>
        <w:jc w:val="both"/>
        <w:rPr>
          <w:rFonts w:cs="2  Yagut"/>
          <w:b/>
          <w:bCs/>
          <w:color w:val="000000" w:themeColor="text1"/>
          <w:rtl/>
          <w:lang w:bidi="fa-IR"/>
        </w:rPr>
      </w:pPr>
      <w:r w:rsidRPr="00B36121">
        <w:rPr>
          <w:rFonts w:cs="2  Yagut" w:hint="cs"/>
          <w:b/>
          <w:bCs/>
          <w:color w:val="000000" w:themeColor="text1"/>
          <w:rtl/>
          <w:lang w:bidi="fa-IR"/>
        </w:rPr>
        <w:t xml:space="preserve">ماده 42- همراه داشتن کارت عکس‌دار سکونت در خوابگاه و ارائه آن در مواقع لزوم ضروری است. </w:t>
      </w:r>
    </w:p>
    <w:p w:rsidR="00A12F9D" w:rsidRPr="00B36121" w:rsidRDefault="00A12F9D" w:rsidP="00A12F9D">
      <w:pPr>
        <w:pStyle w:val="BodyText2"/>
        <w:numPr>
          <w:ilvl w:val="0"/>
          <w:numId w:val="37"/>
        </w:numPr>
        <w:bidi/>
        <w:spacing w:after="0" w:line="240" w:lineRule="auto"/>
        <w:ind w:left="0" w:firstLine="0"/>
        <w:jc w:val="both"/>
        <w:rPr>
          <w:rFonts w:cs="B Yagut"/>
          <w:b/>
          <w:bCs/>
          <w:rtl/>
          <w:lang w:bidi="fa-IR"/>
        </w:rPr>
      </w:pPr>
      <w:r w:rsidRPr="00B36121">
        <w:rPr>
          <w:rFonts w:cs="B Yagut" w:hint="cs"/>
          <w:b/>
          <w:bCs/>
          <w:color w:val="000000" w:themeColor="text1"/>
          <w:rtl/>
          <w:lang w:bidi="fa-IR"/>
        </w:rPr>
        <w:t>ماده 43</w:t>
      </w:r>
      <w:r w:rsidRPr="00B36121">
        <w:rPr>
          <w:rFonts w:cs="B Yagut" w:hint="cs"/>
          <w:b/>
          <w:bCs/>
          <w:rtl/>
          <w:lang w:bidi="fa-IR"/>
        </w:rPr>
        <w:t xml:space="preserve">- سرپرستی خوابگاه هیچ‌گونه مسئولیتی در قبال وسایل و لوازم شخصی داخل اتاق دانشجو ندارد و دانشجو مسئول حفظ اموال شخصی خود است. </w:t>
      </w:r>
    </w:p>
    <w:p w:rsidR="00A12F9D" w:rsidRPr="00B36121" w:rsidRDefault="00A12F9D" w:rsidP="00A12F9D">
      <w:pPr>
        <w:pStyle w:val="BodyText2"/>
        <w:bidi/>
        <w:spacing w:line="240" w:lineRule="auto"/>
        <w:jc w:val="both"/>
        <w:rPr>
          <w:rFonts w:cs="B Yagut"/>
          <w:b/>
          <w:bCs/>
          <w:rtl/>
          <w:lang w:bidi="fa-IR"/>
        </w:rPr>
      </w:pPr>
      <w:r w:rsidRPr="00B36121">
        <w:rPr>
          <w:rFonts w:cs="B Yagut" w:hint="cs"/>
          <w:b/>
          <w:bCs/>
          <w:rtl/>
          <w:lang w:bidi="fa-IR"/>
        </w:rPr>
        <w:t xml:space="preserve">تبصره: در صورت بروز سرقت، دانشجو باید مراتب را به سرپرست نوبت خوابگاه گزارش نماید تا برابر ضوابط به موضوع رسیدگی شود. </w:t>
      </w:r>
    </w:p>
    <w:p w:rsidR="00A12F9D" w:rsidRPr="00B36121" w:rsidRDefault="00A12F9D" w:rsidP="00A12F9D">
      <w:pPr>
        <w:pStyle w:val="BodyText2"/>
        <w:numPr>
          <w:ilvl w:val="0"/>
          <w:numId w:val="38"/>
        </w:numPr>
        <w:bidi/>
        <w:spacing w:after="0" w:line="240" w:lineRule="auto"/>
        <w:ind w:left="0" w:firstLine="0"/>
        <w:jc w:val="both"/>
        <w:rPr>
          <w:rFonts w:cs="B Yagut"/>
          <w:b/>
          <w:bCs/>
          <w:rtl/>
          <w:lang w:bidi="fa-IR"/>
        </w:rPr>
      </w:pPr>
      <w:r w:rsidRPr="00B36121">
        <w:rPr>
          <w:rFonts w:cs="B Yagut" w:hint="cs"/>
          <w:b/>
          <w:bCs/>
          <w:rtl/>
          <w:lang w:bidi="fa-IR"/>
        </w:rPr>
        <w:t xml:space="preserve">ماده 44- استعمال دخانیات و نگهداری وسایل مرتبط با استعمال دخانیات در تمامی اماکن دانشگاهی ازجمله خوابگاه ممنوع است. </w:t>
      </w:r>
    </w:p>
    <w:p w:rsidR="00A12F9D" w:rsidRPr="00B36121" w:rsidRDefault="00A12F9D" w:rsidP="00A12F9D">
      <w:pPr>
        <w:pStyle w:val="BodyText2"/>
        <w:numPr>
          <w:ilvl w:val="0"/>
          <w:numId w:val="38"/>
        </w:numPr>
        <w:bidi/>
        <w:spacing w:after="0" w:line="240" w:lineRule="auto"/>
        <w:ind w:left="0" w:firstLine="0"/>
        <w:jc w:val="both"/>
        <w:rPr>
          <w:rFonts w:cs="B Yagut"/>
          <w:b/>
          <w:bCs/>
          <w:rtl/>
          <w:lang w:bidi="fa-IR"/>
        </w:rPr>
      </w:pPr>
      <w:r w:rsidRPr="00B36121">
        <w:rPr>
          <w:rFonts w:cs="B Yagut" w:hint="cs"/>
          <w:b/>
          <w:bCs/>
          <w:rtl/>
          <w:lang w:bidi="fa-IR"/>
        </w:rPr>
        <w:t xml:space="preserve">ماده 45- نگهداری و استفاده از ابزارآلات غیرقانونی از قبیل لوازم قمار، نوارها و          سی‌دی‌های غیرمجاز، کلیه ابزار موسیقی، اسلحه سرد و گرم، توزیع و مصرف هرگونه مواد افیونی، مشروبات الکلی و روان‌گردان، به‌طورکلی ممنوع است و با متخلفین بر اساس آئین‌نامه و دستورالعمل‌های صادره از سوی شورای انضباطی دانشجویان رفتار خواهد شد. </w:t>
      </w:r>
    </w:p>
    <w:p w:rsidR="00A12F9D" w:rsidRPr="00B36121" w:rsidRDefault="00A12F9D" w:rsidP="00A12F9D">
      <w:pPr>
        <w:pStyle w:val="BodyText2"/>
        <w:bidi/>
        <w:spacing w:line="240" w:lineRule="auto"/>
        <w:jc w:val="both"/>
        <w:rPr>
          <w:rFonts w:cs="B Yagut"/>
          <w:b/>
          <w:bCs/>
          <w:rtl/>
          <w:lang w:bidi="fa-IR"/>
        </w:rPr>
      </w:pPr>
      <w:r w:rsidRPr="00B36121">
        <w:rPr>
          <w:rFonts w:cs="B Yagut" w:hint="cs"/>
          <w:b/>
          <w:bCs/>
          <w:rtl/>
          <w:lang w:bidi="fa-IR"/>
        </w:rPr>
        <w:t>تبصره: دانشجویان می‌بایست ابزارآلات موسیقی خود را هنگام ورود تحویل دفتر خوابگاه و هنگام خروج از خوابگاه دریافت نمایند.</w:t>
      </w:r>
    </w:p>
    <w:p w:rsidR="00A12F9D" w:rsidRPr="00B36121" w:rsidRDefault="00A12F9D" w:rsidP="00A12F9D">
      <w:pPr>
        <w:pStyle w:val="BodyText2"/>
        <w:numPr>
          <w:ilvl w:val="0"/>
          <w:numId w:val="39"/>
        </w:numPr>
        <w:bidi/>
        <w:spacing w:after="0" w:line="240" w:lineRule="auto"/>
        <w:ind w:left="0" w:firstLine="0"/>
        <w:jc w:val="both"/>
        <w:rPr>
          <w:rFonts w:cs="B Yagut"/>
          <w:b/>
          <w:bCs/>
          <w:color w:val="000000"/>
          <w:rtl/>
          <w:lang w:bidi="fa-IR"/>
        </w:rPr>
      </w:pPr>
      <w:r w:rsidRPr="00B36121">
        <w:rPr>
          <w:rFonts w:cs="B Yagut" w:hint="cs"/>
          <w:b/>
          <w:bCs/>
          <w:rtl/>
          <w:lang w:bidi="fa-IR"/>
        </w:rPr>
        <w:t xml:space="preserve">ماده 46- در صورت لزوم و مشاهده موارد مشکوک رئیس اداره خوابگاه‌ها ضمن هماهنگی با مسئول و با حضور </w:t>
      </w:r>
      <w:r w:rsidRPr="00B36121">
        <w:rPr>
          <w:rFonts w:cs="B Yagut" w:hint="cs"/>
          <w:b/>
          <w:bCs/>
          <w:color w:val="000000"/>
          <w:rtl/>
          <w:lang w:bidi="fa-IR"/>
        </w:rPr>
        <w:t xml:space="preserve">نماینده معرفی‌شده از طرف دانشگاه/ دانشکده مجازند نسبت به بازدید اتاق و بازرسی کمد،ساک، کیف، چمدان و لوازم موجود شخصی در اتاق دانشجو اقدام نمایند. </w:t>
      </w:r>
    </w:p>
    <w:p w:rsidR="00A12F9D" w:rsidRPr="00B36121" w:rsidRDefault="00A12F9D" w:rsidP="00A12F9D">
      <w:pPr>
        <w:pStyle w:val="BodyText2"/>
        <w:numPr>
          <w:ilvl w:val="0"/>
          <w:numId w:val="39"/>
        </w:numPr>
        <w:bidi/>
        <w:spacing w:after="0" w:line="240" w:lineRule="auto"/>
        <w:ind w:left="0" w:firstLine="0"/>
        <w:jc w:val="both"/>
        <w:rPr>
          <w:rFonts w:cs="B Yagut"/>
          <w:b/>
          <w:bCs/>
          <w:rtl/>
          <w:lang w:bidi="fa-IR"/>
        </w:rPr>
      </w:pPr>
      <w:r w:rsidRPr="00B36121">
        <w:rPr>
          <w:rFonts w:cs="B Yagut" w:hint="cs"/>
          <w:b/>
          <w:bCs/>
          <w:color w:val="000000"/>
          <w:rtl/>
          <w:lang w:bidi="fa-IR"/>
        </w:rPr>
        <w:t>ماده 47- چنانچه دانشجویی برخلاف آئین‌نامه و مقررات رفتار نماید هیچ‌یک از دانشجویان حق برخورد لفظی یا فیزیکی با</w:t>
      </w:r>
      <w:r w:rsidRPr="00B36121">
        <w:rPr>
          <w:rFonts w:cs="B Yagut" w:hint="cs"/>
          <w:b/>
          <w:bCs/>
          <w:rtl/>
          <w:lang w:bidi="fa-IR"/>
        </w:rPr>
        <w:t xml:space="preserve"> وی را نداشته و صرفاً موظف هستند به مسئولین مربوطه گزارش نمایند. </w:t>
      </w:r>
    </w:p>
    <w:p w:rsidR="00A12F9D" w:rsidRPr="00B36121" w:rsidRDefault="00A12F9D" w:rsidP="00A12F9D">
      <w:pPr>
        <w:pStyle w:val="BodyText2"/>
        <w:numPr>
          <w:ilvl w:val="0"/>
          <w:numId w:val="39"/>
        </w:numPr>
        <w:bidi/>
        <w:spacing w:after="0" w:line="240" w:lineRule="auto"/>
        <w:ind w:left="0" w:firstLine="0"/>
        <w:jc w:val="both"/>
        <w:rPr>
          <w:rFonts w:cs="B Yagut"/>
          <w:b/>
          <w:bCs/>
          <w:rtl/>
          <w:lang w:bidi="fa-IR"/>
        </w:rPr>
      </w:pPr>
      <w:r w:rsidRPr="00B36121">
        <w:rPr>
          <w:rFonts w:cs="B Yagut" w:hint="cs"/>
          <w:b/>
          <w:bCs/>
          <w:rtl/>
          <w:lang w:bidi="fa-IR"/>
        </w:rPr>
        <w:t>تبصره: هرگونه درگیری فیزیکی و لفظی ضمن انعکاس به شورای انضباطی دانشجویان منجر به محرومیت مقصر یا مقصرین دانشجو از خوابگاه خواهد شد.</w:t>
      </w:r>
    </w:p>
    <w:p w:rsidR="00A12F9D" w:rsidRPr="00B36121" w:rsidRDefault="00A12F9D" w:rsidP="00A12F9D">
      <w:pPr>
        <w:pStyle w:val="BodyText2"/>
        <w:numPr>
          <w:ilvl w:val="0"/>
          <w:numId w:val="39"/>
        </w:numPr>
        <w:bidi/>
        <w:spacing w:after="0" w:line="240" w:lineRule="auto"/>
        <w:ind w:left="0" w:firstLine="0"/>
        <w:jc w:val="both"/>
        <w:rPr>
          <w:rFonts w:cs="B Yagut"/>
          <w:b/>
          <w:bCs/>
          <w:rtl/>
          <w:lang w:bidi="fa-IR"/>
        </w:rPr>
      </w:pPr>
      <w:r w:rsidRPr="00B36121">
        <w:rPr>
          <w:rFonts w:cs="B Yagut" w:hint="cs"/>
          <w:b/>
          <w:bCs/>
          <w:rtl/>
          <w:lang w:bidi="fa-IR"/>
        </w:rPr>
        <w:t>ماده 48- مجوز اقامت در خوابگاه در صورت محرز شدن عدم صلاحیت وی برای ادامه سکونت، در هر مقطع زمانی می‌تواند لغو گردد، تشخیص عدم صلاحیت بر عهده شورای انضباطی یا معاون فرهنگی دانشجویی دانشگاه / دانشکده است.</w:t>
      </w:r>
    </w:p>
    <w:p w:rsidR="00A12F9D" w:rsidRPr="00D82C52" w:rsidRDefault="00A12F9D" w:rsidP="00A12F9D">
      <w:pPr>
        <w:pStyle w:val="BodyText2"/>
        <w:numPr>
          <w:ilvl w:val="0"/>
          <w:numId w:val="39"/>
        </w:numPr>
        <w:bidi/>
        <w:spacing w:after="0" w:line="240" w:lineRule="auto"/>
        <w:ind w:left="360"/>
        <w:jc w:val="both"/>
        <w:rPr>
          <w:rFonts w:cs="B Yagut"/>
          <w:b/>
          <w:bCs/>
          <w:color w:val="000000" w:themeColor="text1"/>
          <w:rtl/>
          <w:lang w:bidi="fa-IR"/>
        </w:rPr>
      </w:pPr>
      <w:r w:rsidRPr="00B36121">
        <w:rPr>
          <w:rFonts w:cs="B Yagut" w:hint="cs"/>
          <w:b/>
          <w:bCs/>
          <w:rtl/>
          <w:lang w:bidi="fa-IR"/>
        </w:rPr>
        <w:t xml:space="preserve">ماده 49- شورای صنفی خوابگاه‌ها بر اساس آئین‌نامه و مقررات مربوطه انتخاب و در راستای توسعه مشارکت دانشجویان در امور صنفی خود و کمک به بهبود خدمت‌رسانی در امور رفاهی و صنفی ساکنین خوابگاه‌ها در چارچوب </w:t>
      </w:r>
      <w:r w:rsidRPr="00B36121">
        <w:rPr>
          <w:rFonts w:cs="B Yagut" w:hint="cs"/>
          <w:b/>
          <w:bCs/>
          <w:color w:val="000000" w:themeColor="text1"/>
          <w:rtl/>
          <w:lang w:bidi="fa-IR"/>
        </w:rPr>
        <w:t xml:space="preserve">ضوابط و اختیارات مصوب، فعالیت می‌نماید. </w:t>
      </w:r>
    </w:p>
    <w:p w:rsidR="00A12F9D" w:rsidRPr="00B36121" w:rsidRDefault="00A12F9D" w:rsidP="00A12F9D">
      <w:pPr>
        <w:pStyle w:val="BodyText2"/>
        <w:numPr>
          <w:ilvl w:val="0"/>
          <w:numId w:val="39"/>
        </w:numPr>
        <w:bidi/>
        <w:spacing w:after="0" w:line="240" w:lineRule="auto"/>
        <w:ind w:left="0" w:firstLine="0"/>
        <w:jc w:val="both"/>
        <w:rPr>
          <w:rFonts w:cs="B Yagut"/>
          <w:b/>
          <w:bCs/>
          <w:rtl/>
          <w:lang w:bidi="fa-IR"/>
        </w:rPr>
      </w:pPr>
      <w:r w:rsidRPr="00B36121">
        <w:rPr>
          <w:rFonts w:cs="B Yagut" w:hint="cs"/>
          <w:b/>
          <w:bCs/>
          <w:color w:val="000000" w:themeColor="text1"/>
          <w:rtl/>
          <w:lang w:bidi="fa-IR"/>
        </w:rPr>
        <w:lastRenderedPageBreak/>
        <w:t>ماده 50</w:t>
      </w:r>
      <w:r w:rsidRPr="00B36121">
        <w:rPr>
          <w:rFonts w:cs="B Yagut" w:hint="cs"/>
          <w:b/>
          <w:bCs/>
          <w:rtl/>
          <w:lang w:bidi="fa-IR"/>
        </w:rPr>
        <w:t xml:space="preserve">- شرایط ملاقات بستگان دانشجو در خوابگاه: </w:t>
      </w:r>
    </w:p>
    <w:p w:rsidR="00A12F9D" w:rsidRPr="00B36121" w:rsidRDefault="00A12F9D" w:rsidP="00A12F9D">
      <w:pPr>
        <w:pStyle w:val="BodyText2"/>
        <w:bidi/>
        <w:spacing w:line="240" w:lineRule="auto"/>
        <w:jc w:val="both"/>
        <w:rPr>
          <w:rFonts w:cs="B Yagut"/>
          <w:b/>
          <w:bCs/>
          <w:rtl/>
          <w:lang w:bidi="fa-IR"/>
        </w:rPr>
      </w:pPr>
      <w:r w:rsidRPr="00B36121">
        <w:rPr>
          <w:rFonts w:cs="B Yagut" w:hint="cs"/>
          <w:b/>
          <w:bCs/>
          <w:rtl/>
          <w:lang w:bidi="fa-IR"/>
        </w:rPr>
        <w:t xml:space="preserve">50-1: ساعات ملاقات حداکثر تا پایان زمان تعیین‌شده تردد در خوابگاه است. </w:t>
      </w:r>
    </w:p>
    <w:p w:rsidR="00A12F9D" w:rsidRPr="00B36121" w:rsidRDefault="00A12F9D" w:rsidP="00A12F9D">
      <w:pPr>
        <w:pStyle w:val="BodyText2"/>
        <w:bidi/>
        <w:spacing w:line="240" w:lineRule="auto"/>
        <w:jc w:val="both"/>
        <w:rPr>
          <w:rFonts w:cs="B Yagut"/>
          <w:b/>
          <w:bCs/>
          <w:rtl/>
          <w:lang w:bidi="fa-IR"/>
        </w:rPr>
      </w:pPr>
      <w:r w:rsidRPr="00B36121">
        <w:rPr>
          <w:rFonts w:cs="B Yagut" w:hint="cs"/>
          <w:b/>
          <w:bCs/>
          <w:rtl/>
          <w:lang w:bidi="fa-IR"/>
        </w:rPr>
        <w:t>50-2: در خوابگاه دختران ملاقات‌کننده‌ی مرد باید از محارم باشد و کارت شناسایی عکس‌دار معتبر و یا شناسنامه خود را به سرپرست نوبت ارائه نماید و فرم مخصوص ملاقات و یا دفتر مربوطه را تکمیل و امضاء نماید، (فرم مربوط به ملاقات‌کنندگان در ابتدای ورود به خوابگاه حتماً باید به تأیید اولیای دانشجو برسد و در دفتر خوابگاه نگهداری شود).</w:t>
      </w:r>
    </w:p>
    <w:p w:rsidR="00A12F9D" w:rsidRPr="00B36121" w:rsidRDefault="00A12F9D" w:rsidP="00A12F9D">
      <w:pPr>
        <w:pStyle w:val="BodyText2"/>
        <w:bidi/>
        <w:spacing w:line="240" w:lineRule="auto"/>
        <w:jc w:val="both"/>
        <w:rPr>
          <w:rFonts w:cs="B Yagut"/>
          <w:b/>
          <w:bCs/>
          <w:color w:val="000000"/>
          <w:rtl/>
          <w:lang w:bidi="fa-IR"/>
        </w:rPr>
      </w:pPr>
      <w:r w:rsidRPr="00B36121">
        <w:rPr>
          <w:rFonts w:cs="B Yagut" w:hint="cs"/>
          <w:b/>
          <w:bCs/>
          <w:rtl/>
          <w:lang w:bidi="fa-IR"/>
        </w:rPr>
        <w:t xml:space="preserve">50-3: در خوابگاه دختران، همسر دانشجو متأهل هنگام ملاقات لازم است شناسنامه خود را به سرپرست نوبت خوابگاه ارائه نماید- کارت شناسایی کافی نیست-وسرپرست نوبت خوابگاه موظف است مشخصات ملاقات‌کننده مرد را قبل از اعلام به دانشجو با مشخصات اسامی نزدیکان دانشجو (که قبلاً در فرم مخصوص قید شده است) تطبیق و در صورت مغایرت از </w:t>
      </w:r>
      <w:r w:rsidRPr="00B36121">
        <w:rPr>
          <w:rFonts w:cs="B Yagut" w:hint="cs"/>
          <w:b/>
          <w:bCs/>
          <w:color w:val="000000"/>
          <w:rtl/>
          <w:lang w:bidi="fa-IR"/>
        </w:rPr>
        <w:t xml:space="preserve">ملاقات جلوگیری و مراتب را به رئیس اداره امور خوابگاه‌ها گزارش نماید. </w:t>
      </w:r>
    </w:p>
    <w:p w:rsidR="00A12F9D" w:rsidRPr="00B36121" w:rsidRDefault="00A12F9D" w:rsidP="00A12F9D">
      <w:pPr>
        <w:pStyle w:val="BodyText2"/>
        <w:bidi/>
        <w:spacing w:line="240" w:lineRule="auto"/>
        <w:jc w:val="both"/>
        <w:rPr>
          <w:rFonts w:cs="B Yagut"/>
          <w:b/>
          <w:bCs/>
          <w:color w:val="000000"/>
          <w:rtl/>
          <w:lang w:bidi="fa-IR"/>
        </w:rPr>
      </w:pPr>
      <w:r w:rsidRPr="00B36121">
        <w:rPr>
          <w:rFonts w:cs="B Yagut" w:hint="cs"/>
          <w:b/>
          <w:bCs/>
          <w:color w:val="000000"/>
          <w:rtl/>
          <w:lang w:bidi="fa-IR"/>
        </w:rPr>
        <w:t xml:space="preserve">50-4: ملاقات در اتاق عمومی و یا محلی که به همین منظور تعیین‌شده است انجام خواهد شد. </w:t>
      </w:r>
    </w:p>
    <w:p w:rsidR="00A12F9D" w:rsidRPr="00B36121" w:rsidRDefault="00A12F9D" w:rsidP="00A12F9D">
      <w:pPr>
        <w:pStyle w:val="BodyText2"/>
        <w:numPr>
          <w:ilvl w:val="0"/>
          <w:numId w:val="40"/>
        </w:numPr>
        <w:bidi/>
        <w:spacing w:after="0" w:line="240" w:lineRule="auto"/>
        <w:ind w:left="0" w:firstLine="0"/>
        <w:jc w:val="both"/>
        <w:rPr>
          <w:rFonts w:cs="B Yagut"/>
          <w:b/>
          <w:bCs/>
          <w:color w:val="000000"/>
          <w:rtl/>
          <w:lang w:bidi="fa-IR"/>
        </w:rPr>
      </w:pPr>
      <w:r w:rsidRPr="00B36121">
        <w:rPr>
          <w:rFonts w:cs="B Yagut" w:hint="cs"/>
          <w:b/>
          <w:bCs/>
          <w:color w:val="000000"/>
          <w:rtl/>
          <w:lang w:bidi="fa-IR"/>
        </w:rPr>
        <w:t xml:space="preserve">ماده 51- ساعت سکوت عمومی در خوابگاه به‌تناسب فصول و شرایط، توسط اداره خوابگاه‌ها تعیین و اعلام می‌گردد. </w:t>
      </w:r>
    </w:p>
    <w:p w:rsidR="00A12F9D" w:rsidRPr="00B36121" w:rsidRDefault="00A12F9D" w:rsidP="00A12F9D">
      <w:pPr>
        <w:pStyle w:val="BodyText2"/>
        <w:numPr>
          <w:ilvl w:val="0"/>
          <w:numId w:val="40"/>
        </w:numPr>
        <w:bidi/>
        <w:spacing w:after="0" w:line="240" w:lineRule="auto"/>
        <w:ind w:left="0" w:firstLine="0"/>
        <w:jc w:val="both"/>
        <w:rPr>
          <w:rFonts w:cs="B Yagut"/>
          <w:b/>
          <w:bCs/>
          <w:rtl/>
          <w:lang w:bidi="fa-IR"/>
        </w:rPr>
      </w:pPr>
      <w:r w:rsidRPr="00B36121">
        <w:rPr>
          <w:rFonts w:cs="B Yagut" w:hint="cs"/>
          <w:b/>
          <w:bCs/>
          <w:color w:val="000000"/>
          <w:rtl/>
          <w:lang w:bidi="fa-IR"/>
        </w:rPr>
        <w:t>ماده 52- کلیه ساکنین خوابگاه‌ها اعم از کارکنان، مسئولین خوابگاه‌ها و دانشجویان ملزم به رعایت مندرجات</w:t>
      </w:r>
      <w:r w:rsidRPr="00B36121">
        <w:rPr>
          <w:rFonts w:cs="B Yagut" w:hint="cs"/>
          <w:b/>
          <w:bCs/>
          <w:rtl/>
          <w:lang w:bidi="fa-IR"/>
        </w:rPr>
        <w:t xml:space="preserve"> این آئین‌نامه می‌باشند و چنانچه فرد یا افرادی خلاف آن اقدامی نمایند موارد خلاف در مراجع ذیصلاح قانونی دانشگاه/ دانشکده قابل پیگرد خواهد بود. </w:t>
      </w:r>
    </w:p>
    <w:p w:rsidR="00A12F9D" w:rsidRPr="00B36121" w:rsidRDefault="00A12F9D" w:rsidP="00A12F9D">
      <w:pPr>
        <w:jc w:val="both"/>
        <w:rPr>
          <w:rFonts w:cs="B Titr"/>
          <w:b/>
          <w:bCs/>
          <w:color w:val="00B050"/>
          <w:sz w:val="24"/>
          <w:szCs w:val="24"/>
          <w:rtl/>
        </w:rPr>
      </w:pPr>
      <w:r w:rsidRPr="00B36121">
        <w:rPr>
          <w:rFonts w:cs="B Titr" w:hint="cs"/>
          <w:b/>
          <w:bCs/>
          <w:color w:val="00B050"/>
          <w:sz w:val="24"/>
          <w:szCs w:val="24"/>
          <w:rtl/>
        </w:rPr>
        <w:t>مراحل اخذ مجوز اقامت در خوابگاه</w:t>
      </w:r>
    </w:p>
    <w:p w:rsidR="00A12F9D" w:rsidRPr="00B36121" w:rsidRDefault="00A12F9D" w:rsidP="00A12F9D">
      <w:pPr>
        <w:pStyle w:val="BodyText2"/>
        <w:bidi/>
        <w:spacing w:line="240" w:lineRule="auto"/>
        <w:jc w:val="both"/>
        <w:rPr>
          <w:rFonts w:cs="B Yagut"/>
          <w:b/>
          <w:bCs/>
          <w:color w:val="000000" w:themeColor="text1"/>
          <w:rtl/>
        </w:rPr>
      </w:pPr>
      <w:r w:rsidRPr="00B36121">
        <w:rPr>
          <w:rFonts w:cs="B Yagut" w:hint="cs"/>
          <w:b/>
          <w:bCs/>
          <w:color w:val="000000" w:themeColor="text1"/>
          <w:rtl/>
        </w:rPr>
        <w:t>دانشجويان جديدالورود غيربومي (تا محدوده 30 كيلومتري شهرستان سمنان) متقاضي خوابگاه بايستي نسبت به انجام مراحل ذيل اقدام نمايند.</w:t>
      </w:r>
    </w:p>
    <w:p w:rsidR="00A12F9D" w:rsidRPr="00B36121" w:rsidRDefault="00A12F9D" w:rsidP="00A12F9D">
      <w:pPr>
        <w:numPr>
          <w:ilvl w:val="0"/>
          <w:numId w:val="41"/>
        </w:numPr>
        <w:spacing w:after="0" w:line="240" w:lineRule="auto"/>
        <w:ind w:left="0" w:firstLine="0"/>
        <w:jc w:val="both"/>
        <w:rPr>
          <w:rFonts w:cs="B Yagut"/>
          <w:b/>
          <w:bCs/>
          <w:color w:val="000000" w:themeColor="text1"/>
          <w:sz w:val="24"/>
          <w:szCs w:val="24"/>
          <w:rtl/>
        </w:rPr>
      </w:pPr>
      <w:r w:rsidRPr="00B36121">
        <w:rPr>
          <w:rFonts w:cs="B Yagut" w:hint="cs"/>
          <w:b/>
          <w:bCs/>
          <w:color w:val="000000" w:themeColor="text1"/>
          <w:sz w:val="24"/>
          <w:szCs w:val="24"/>
          <w:rtl/>
        </w:rPr>
        <w:t xml:space="preserve">معرفی‌نامه از اداره كل آموزش دانشگاه و انتخاب واحد. </w:t>
      </w:r>
    </w:p>
    <w:p w:rsidR="00A12F9D" w:rsidRPr="00B36121" w:rsidRDefault="00A12F9D" w:rsidP="00A12F9D">
      <w:pPr>
        <w:numPr>
          <w:ilvl w:val="0"/>
          <w:numId w:val="41"/>
        </w:numPr>
        <w:spacing w:after="0" w:line="240" w:lineRule="auto"/>
        <w:ind w:left="0" w:firstLine="0"/>
        <w:jc w:val="both"/>
        <w:rPr>
          <w:rFonts w:cs="B Yagut"/>
          <w:color w:val="000000" w:themeColor="text1"/>
          <w:sz w:val="24"/>
          <w:szCs w:val="24"/>
          <w:rtl/>
        </w:rPr>
      </w:pPr>
      <w:r w:rsidRPr="00B36121">
        <w:rPr>
          <w:rFonts w:cs="B Yagut" w:hint="cs"/>
          <w:color w:val="000000" w:themeColor="text1"/>
          <w:sz w:val="24"/>
          <w:szCs w:val="24"/>
          <w:rtl/>
        </w:rPr>
        <w:t>تنظيم سند تعهد محضري در يكي از دفاتر اسناد رسمي كشور طبق برگه‌های تحويلي از واحد پذيرش و ثبت‌نام معاونت دانشجويي.</w:t>
      </w:r>
    </w:p>
    <w:p w:rsidR="00A12F9D" w:rsidRPr="00B36121" w:rsidRDefault="00A12F9D" w:rsidP="00A12F9D">
      <w:pPr>
        <w:numPr>
          <w:ilvl w:val="0"/>
          <w:numId w:val="41"/>
        </w:numPr>
        <w:spacing w:after="0" w:line="240" w:lineRule="auto"/>
        <w:ind w:left="0" w:firstLine="0"/>
        <w:jc w:val="both"/>
        <w:rPr>
          <w:rFonts w:cs="B Yagut"/>
          <w:b/>
          <w:bCs/>
          <w:color w:val="000000" w:themeColor="text1"/>
          <w:sz w:val="24"/>
          <w:szCs w:val="24"/>
        </w:rPr>
      </w:pPr>
      <w:r w:rsidRPr="00B36121">
        <w:rPr>
          <w:rFonts w:cs="B Yagut" w:hint="cs"/>
          <w:b/>
          <w:bCs/>
          <w:color w:val="000000" w:themeColor="text1"/>
          <w:sz w:val="24"/>
          <w:szCs w:val="24"/>
          <w:rtl/>
        </w:rPr>
        <w:t>تكميل درخواست و پرسشنامه‌ها و امضاء فرم تعهد رعايت مقررات و قوانين خوابگاه توسط دانشجو و ارائه مدارك لازم.</w:t>
      </w:r>
    </w:p>
    <w:p w:rsidR="00A12F9D" w:rsidRPr="00B36121" w:rsidRDefault="00A12F9D" w:rsidP="00A12F9D">
      <w:pPr>
        <w:numPr>
          <w:ilvl w:val="0"/>
          <w:numId w:val="41"/>
        </w:numPr>
        <w:spacing w:after="0" w:line="240" w:lineRule="auto"/>
        <w:ind w:left="0" w:firstLine="0"/>
        <w:jc w:val="both"/>
        <w:rPr>
          <w:rFonts w:cs="B Yagut"/>
          <w:b/>
          <w:bCs/>
          <w:color w:val="000000" w:themeColor="text1"/>
          <w:sz w:val="24"/>
          <w:szCs w:val="24"/>
          <w:rtl/>
        </w:rPr>
      </w:pPr>
      <w:r w:rsidRPr="00B36121">
        <w:rPr>
          <w:rFonts w:cs="B Yagut" w:hint="cs"/>
          <w:b/>
          <w:bCs/>
          <w:color w:val="000000" w:themeColor="text1"/>
          <w:sz w:val="24"/>
          <w:szCs w:val="24"/>
          <w:rtl/>
        </w:rPr>
        <w:t xml:space="preserve">ثبت نام در پرتال </w:t>
      </w:r>
    </w:p>
    <w:p w:rsidR="00A12F9D" w:rsidRPr="00B36121" w:rsidRDefault="00A12F9D" w:rsidP="00A12F9D">
      <w:pPr>
        <w:numPr>
          <w:ilvl w:val="0"/>
          <w:numId w:val="41"/>
        </w:numPr>
        <w:spacing w:after="0" w:line="240" w:lineRule="auto"/>
        <w:ind w:left="0" w:firstLine="0"/>
        <w:jc w:val="both"/>
        <w:rPr>
          <w:rFonts w:cs="B Yagut"/>
          <w:b/>
          <w:bCs/>
          <w:color w:val="000000" w:themeColor="text1"/>
          <w:sz w:val="24"/>
          <w:szCs w:val="24"/>
          <w:rtl/>
        </w:rPr>
      </w:pPr>
      <w:r w:rsidRPr="00B36121">
        <w:rPr>
          <w:rFonts w:cs="B Yagut" w:hint="cs"/>
          <w:b/>
          <w:bCs/>
          <w:color w:val="000000" w:themeColor="text1"/>
          <w:sz w:val="24"/>
          <w:szCs w:val="24"/>
          <w:rtl/>
        </w:rPr>
        <w:t>صدور مجوز اقامت در خوابگاه. ( مي بايست در پرتال درخواست داده و پس از بررسي در صورت موافقت در پرتال نسبت به اخذ مجوز از اداره خوابگاهها اقدام نمايند).</w:t>
      </w:r>
    </w:p>
    <w:p w:rsidR="00A12F9D" w:rsidRPr="00B36121" w:rsidRDefault="00A12F9D" w:rsidP="00A12F9D">
      <w:pPr>
        <w:numPr>
          <w:ilvl w:val="0"/>
          <w:numId w:val="41"/>
        </w:numPr>
        <w:spacing w:after="0" w:line="240" w:lineRule="auto"/>
        <w:ind w:left="0" w:firstLine="0"/>
        <w:jc w:val="both"/>
        <w:rPr>
          <w:rFonts w:cs="B Yagut"/>
          <w:b/>
          <w:bCs/>
          <w:sz w:val="24"/>
          <w:szCs w:val="24"/>
        </w:rPr>
      </w:pPr>
      <w:r w:rsidRPr="00B36121">
        <w:rPr>
          <w:rFonts w:cs="B Yagut" w:hint="cs"/>
          <w:b/>
          <w:bCs/>
          <w:sz w:val="24"/>
          <w:szCs w:val="24"/>
          <w:rtl/>
        </w:rPr>
        <w:t xml:space="preserve">دانشجويان دانشكده بهداشت پس از تشكيل پرونده جهت خوابگاه و امكانات رفاهي به دانشكده مذكور معرفي می‌گردند. </w:t>
      </w:r>
    </w:p>
    <w:p w:rsidR="00A12F9D" w:rsidRPr="00B36121" w:rsidRDefault="00A12F9D" w:rsidP="00A12F9D">
      <w:pPr>
        <w:spacing w:after="0" w:line="240" w:lineRule="auto"/>
        <w:jc w:val="both"/>
        <w:rPr>
          <w:rFonts w:cs="B Titr"/>
          <w:b/>
          <w:bCs/>
          <w:color w:val="FF0000"/>
          <w:sz w:val="24"/>
          <w:szCs w:val="24"/>
          <w:rtl/>
        </w:rPr>
      </w:pPr>
      <w:r w:rsidRPr="00B36121">
        <w:rPr>
          <w:rFonts w:cs="B Titr" w:hint="cs"/>
          <w:b/>
          <w:bCs/>
          <w:color w:val="FF0000"/>
          <w:sz w:val="24"/>
          <w:szCs w:val="24"/>
          <w:rtl/>
        </w:rPr>
        <w:t xml:space="preserve">دانشجويان سنوات قبل نسبت به ثبت نام در پرتال نسبت به صدور مجوز اقدام نمايند </w:t>
      </w:r>
    </w:p>
    <w:p w:rsidR="00A12F9D" w:rsidRPr="00B36121" w:rsidRDefault="00A12F9D" w:rsidP="00A12F9D">
      <w:pPr>
        <w:jc w:val="both"/>
        <w:rPr>
          <w:rFonts w:cs="B Titr"/>
          <w:b/>
          <w:bCs/>
          <w:color w:val="00B050"/>
          <w:sz w:val="24"/>
          <w:szCs w:val="24"/>
          <w:rtl/>
        </w:rPr>
      </w:pPr>
      <w:r w:rsidRPr="00B36121">
        <w:rPr>
          <w:rFonts w:cs="B Titr" w:hint="cs"/>
          <w:b/>
          <w:bCs/>
          <w:color w:val="00B050"/>
          <w:sz w:val="24"/>
          <w:szCs w:val="24"/>
          <w:rtl/>
        </w:rPr>
        <w:t>ميزان اجاره‌بها خوابگاه</w:t>
      </w:r>
    </w:p>
    <w:p w:rsidR="00A12F9D" w:rsidRPr="00B36121" w:rsidRDefault="00A12F9D" w:rsidP="00A12F9D">
      <w:pPr>
        <w:pStyle w:val="BodyText2"/>
        <w:bidi/>
        <w:spacing w:line="240" w:lineRule="auto"/>
        <w:jc w:val="both"/>
        <w:rPr>
          <w:rFonts w:cs="B Yagut"/>
          <w:b/>
          <w:bCs/>
          <w:rtl/>
        </w:rPr>
      </w:pPr>
      <w:r>
        <w:rPr>
          <w:rFonts w:cs="B Yagut" w:hint="cs"/>
          <w:b/>
          <w:bCs/>
          <w:rtl/>
        </w:rPr>
        <w:t>نرخ</w:t>
      </w:r>
      <w:r w:rsidRPr="00B36121">
        <w:rPr>
          <w:rFonts w:cs="B Yagut" w:hint="cs"/>
          <w:b/>
          <w:bCs/>
          <w:rtl/>
        </w:rPr>
        <w:t xml:space="preserve"> اجاره‌بها خوابگاه دانشجويان مجردي بر مبناي ميزان وام مسكن مجردي به شرح ذيل </w:t>
      </w:r>
      <w:r>
        <w:rPr>
          <w:rFonts w:cs="B Yagut" w:hint="cs"/>
          <w:b/>
          <w:bCs/>
          <w:rtl/>
        </w:rPr>
        <w:t>می باشد:</w:t>
      </w:r>
    </w:p>
    <w:tbl>
      <w:tblPr>
        <w:tblStyle w:val="TableGrid"/>
        <w:bidiVisual/>
        <w:tblW w:w="0" w:type="auto"/>
        <w:tblLayout w:type="fixed"/>
        <w:tblLook w:val="04A0" w:firstRow="1" w:lastRow="0" w:firstColumn="1" w:lastColumn="0" w:noHBand="0" w:noVBand="1"/>
      </w:tblPr>
      <w:tblGrid>
        <w:gridCol w:w="378"/>
        <w:gridCol w:w="1143"/>
        <w:gridCol w:w="1433"/>
        <w:gridCol w:w="707"/>
        <w:gridCol w:w="4419"/>
        <w:gridCol w:w="1406"/>
      </w:tblGrid>
      <w:tr w:rsidR="00A12F9D" w:rsidRPr="00B36121" w:rsidTr="00537353">
        <w:trPr>
          <w:cantSplit/>
          <w:trHeight w:val="593"/>
        </w:trPr>
        <w:tc>
          <w:tcPr>
            <w:tcW w:w="378" w:type="dxa"/>
            <w:textDirection w:val="btLr"/>
            <w:vAlign w:val="center"/>
          </w:tcPr>
          <w:p w:rsidR="00A12F9D" w:rsidRPr="00B36121" w:rsidRDefault="00A12F9D" w:rsidP="00537353">
            <w:pPr>
              <w:ind w:left="113" w:right="113"/>
              <w:rPr>
                <w:rFonts w:cs="B Yagut"/>
                <w:b/>
                <w:bCs/>
                <w:color w:val="000000" w:themeColor="text1"/>
                <w:sz w:val="24"/>
                <w:szCs w:val="24"/>
                <w:rtl/>
              </w:rPr>
            </w:pPr>
            <w:r w:rsidRPr="00B36121">
              <w:rPr>
                <w:rFonts w:cs="B Yagut" w:hint="cs"/>
                <w:b/>
                <w:bCs/>
                <w:color w:val="000000" w:themeColor="text1"/>
                <w:sz w:val="24"/>
                <w:szCs w:val="24"/>
                <w:rtl/>
              </w:rPr>
              <w:lastRenderedPageBreak/>
              <w:t>ر</w:t>
            </w:r>
            <w:r w:rsidRPr="00D82C52">
              <w:rPr>
                <w:rFonts w:cs="B Yagut" w:hint="cs"/>
                <w:color w:val="000000" w:themeColor="text1"/>
                <w:sz w:val="24"/>
                <w:szCs w:val="24"/>
                <w:rtl/>
              </w:rPr>
              <w:t>ديف</w:t>
            </w:r>
          </w:p>
        </w:tc>
        <w:tc>
          <w:tcPr>
            <w:tcW w:w="1143" w:type="dxa"/>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ظرفيت اتاق</w:t>
            </w:r>
          </w:p>
        </w:tc>
        <w:tc>
          <w:tcPr>
            <w:tcW w:w="1433" w:type="dxa"/>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هزينه ماهيانه</w:t>
            </w:r>
          </w:p>
          <w:p w:rsidR="00A12F9D" w:rsidRPr="00D82C52" w:rsidRDefault="00A12F9D" w:rsidP="00537353">
            <w:pPr>
              <w:jc w:val="center"/>
              <w:rPr>
                <w:rFonts w:cs="B Yagut"/>
                <w:color w:val="000000" w:themeColor="text1"/>
                <w:sz w:val="24"/>
                <w:szCs w:val="24"/>
                <w:rtl/>
              </w:rPr>
            </w:pPr>
            <w:r w:rsidRPr="00D82C52">
              <w:rPr>
                <w:rFonts w:cs="B Yagut" w:hint="cs"/>
                <w:color w:val="000000" w:themeColor="text1"/>
                <w:sz w:val="20"/>
                <w:szCs w:val="20"/>
                <w:rtl/>
              </w:rPr>
              <w:t>مبلغ به ريال</w:t>
            </w:r>
          </w:p>
        </w:tc>
        <w:tc>
          <w:tcPr>
            <w:tcW w:w="707" w:type="dxa"/>
            <w:textDirection w:val="btLr"/>
            <w:vAlign w:val="bottom"/>
          </w:tcPr>
          <w:p w:rsidR="00A12F9D" w:rsidRPr="00D82C52" w:rsidRDefault="00A12F9D" w:rsidP="00537353">
            <w:pPr>
              <w:ind w:left="113" w:right="113"/>
              <w:rPr>
                <w:rFonts w:cs="B Yagut"/>
                <w:color w:val="000000" w:themeColor="text1"/>
                <w:rtl/>
              </w:rPr>
            </w:pPr>
            <w:r w:rsidRPr="00D82C52">
              <w:rPr>
                <w:rFonts w:cs="B Yagut" w:hint="cs"/>
                <w:color w:val="000000" w:themeColor="text1"/>
                <w:rtl/>
              </w:rPr>
              <w:t>رديف</w:t>
            </w:r>
          </w:p>
        </w:tc>
        <w:tc>
          <w:tcPr>
            <w:tcW w:w="4419" w:type="dxa"/>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ظرفيت اتاق</w:t>
            </w:r>
          </w:p>
        </w:tc>
        <w:tc>
          <w:tcPr>
            <w:tcW w:w="1406" w:type="dxa"/>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 xml:space="preserve">هزينه ماهيانه </w:t>
            </w:r>
            <w:r w:rsidRPr="00D82C52">
              <w:rPr>
                <w:rFonts w:cs="B Yagut" w:hint="cs"/>
                <w:color w:val="000000" w:themeColor="text1"/>
                <w:sz w:val="20"/>
                <w:szCs w:val="20"/>
                <w:rtl/>
              </w:rPr>
              <w:t>مبلغ به ريال</w:t>
            </w:r>
          </w:p>
        </w:tc>
      </w:tr>
      <w:tr w:rsidR="00A12F9D" w:rsidRPr="00B36121" w:rsidTr="00537353">
        <w:tc>
          <w:tcPr>
            <w:tcW w:w="378"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1</w:t>
            </w:r>
          </w:p>
        </w:tc>
        <w:tc>
          <w:tcPr>
            <w:tcW w:w="1143"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1 نفره</w:t>
            </w:r>
          </w:p>
        </w:tc>
        <w:tc>
          <w:tcPr>
            <w:tcW w:w="1433" w:type="dxa"/>
            <w:vAlign w:val="center"/>
          </w:tcPr>
          <w:p w:rsidR="00A12F9D" w:rsidRPr="00B36121" w:rsidRDefault="00A12F9D" w:rsidP="00537353">
            <w:pPr>
              <w:jc w:val="center"/>
              <w:rPr>
                <w:rFonts w:cs="B Yagut"/>
                <w:b/>
                <w:bCs/>
                <w:color w:val="000000" w:themeColor="text1"/>
                <w:sz w:val="24"/>
                <w:szCs w:val="24"/>
                <w:rtl/>
              </w:rPr>
            </w:pPr>
            <w:r>
              <w:rPr>
                <w:rFonts w:cs="B Yagut" w:hint="cs"/>
                <w:b/>
                <w:bCs/>
                <w:color w:val="000000" w:themeColor="text1"/>
                <w:sz w:val="24"/>
                <w:szCs w:val="24"/>
                <w:rtl/>
              </w:rPr>
              <w:t>626000</w:t>
            </w:r>
          </w:p>
        </w:tc>
        <w:tc>
          <w:tcPr>
            <w:tcW w:w="707"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6</w:t>
            </w:r>
          </w:p>
        </w:tc>
        <w:tc>
          <w:tcPr>
            <w:tcW w:w="4419"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6 نفره</w:t>
            </w:r>
          </w:p>
        </w:tc>
        <w:tc>
          <w:tcPr>
            <w:tcW w:w="1406" w:type="dxa"/>
            <w:vAlign w:val="center"/>
          </w:tcPr>
          <w:p w:rsidR="00A12F9D" w:rsidRPr="00B36121" w:rsidRDefault="00A12F9D" w:rsidP="00537353">
            <w:pPr>
              <w:jc w:val="center"/>
              <w:rPr>
                <w:rFonts w:cs="B Yagut"/>
                <w:b/>
                <w:bCs/>
                <w:color w:val="000000" w:themeColor="text1"/>
                <w:sz w:val="24"/>
                <w:szCs w:val="24"/>
                <w:rtl/>
              </w:rPr>
            </w:pPr>
            <w:r>
              <w:rPr>
                <w:rFonts w:cs="B Yagut" w:hint="cs"/>
                <w:b/>
                <w:bCs/>
                <w:color w:val="000000" w:themeColor="text1"/>
                <w:sz w:val="24"/>
                <w:szCs w:val="24"/>
                <w:rtl/>
              </w:rPr>
              <w:t>407000</w:t>
            </w:r>
          </w:p>
        </w:tc>
      </w:tr>
      <w:tr w:rsidR="00A12F9D" w:rsidRPr="00B36121" w:rsidTr="00537353">
        <w:tc>
          <w:tcPr>
            <w:tcW w:w="378"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2</w:t>
            </w:r>
          </w:p>
        </w:tc>
        <w:tc>
          <w:tcPr>
            <w:tcW w:w="1143"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2 نفره</w:t>
            </w:r>
          </w:p>
        </w:tc>
        <w:tc>
          <w:tcPr>
            <w:tcW w:w="1433" w:type="dxa"/>
            <w:vAlign w:val="center"/>
          </w:tcPr>
          <w:p w:rsidR="00A12F9D" w:rsidRPr="00B36121" w:rsidRDefault="00A12F9D" w:rsidP="00537353">
            <w:pPr>
              <w:jc w:val="center"/>
              <w:rPr>
                <w:rFonts w:cs="B Yagut"/>
                <w:b/>
                <w:bCs/>
                <w:color w:val="000000" w:themeColor="text1"/>
                <w:sz w:val="24"/>
                <w:szCs w:val="24"/>
                <w:rtl/>
              </w:rPr>
            </w:pPr>
            <w:r>
              <w:rPr>
                <w:rFonts w:cs="B Yagut" w:hint="cs"/>
                <w:b/>
                <w:bCs/>
                <w:color w:val="000000" w:themeColor="text1"/>
                <w:sz w:val="24"/>
                <w:szCs w:val="24"/>
                <w:rtl/>
              </w:rPr>
              <w:t>582000</w:t>
            </w:r>
          </w:p>
        </w:tc>
        <w:tc>
          <w:tcPr>
            <w:tcW w:w="707"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7</w:t>
            </w:r>
          </w:p>
        </w:tc>
        <w:tc>
          <w:tcPr>
            <w:tcW w:w="4419"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7 نفره</w:t>
            </w:r>
          </w:p>
        </w:tc>
        <w:tc>
          <w:tcPr>
            <w:tcW w:w="1406" w:type="dxa"/>
            <w:vAlign w:val="center"/>
          </w:tcPr>
          <w:p w:rsidR="00A12F9D" w:rsidRPr="00B36121" w:rsidRDefault="00A12F9D" w:rsidP="00537353">
            <w:pPr>
              <w:jc w:val="center"/>
              <w:rPr>
                <w:rFonts w:cs="B Yagut"/>
                <w:b/>
                <w:bCs/>
                <w:color w:val="000000" w:themeColor="text1"/>
                <w:sz w:val="24"/>
                <w:szCs w:val="24"/>
                <w:rtl/>
              </w:rPr>
            </w:pPr>
            <w:r>
              <w:rPr>
                <w:rFonts w:cs="B Yagut" w:hint="cs"/>
                <w:b/>
                <w:bCs/>
                <w:color w:val="000000" w:themeColor="text1"/>
                <w:sz w:val="24"/>
                <w:szCs w:val="24"/>
                <w:rtl/>
              </w:rPr>
              <w:t>390000</w:t>
            </w:r>
          </w:p>
        </w:tc>
      </w:tr>
      <w:tr w:rsidR="00A12F9D" w:rsidRPr="00B36121" w:rsidTr="00537353">
        <w:tc>
          <w:tcPr>
            <w:tcW w:w="378"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3</w:t>
            </w:r>
          </w:p>
        </w:tc>
        <w:tc>
          <w:tcPr>
            <w:tcW w:w="1143"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3 نفره</w:t>
            </w:r>
          </w:p>
        </w:tc>
        <w:tc>
          <w:tcPr>
            <w:tcW w:w="1433" w:type="dxa"/>
            <w:vAlign w:val="center"/>
          </w:tcPr>
          <w:p w:rsidR="00A12F9D" w:rsidRPr="00B36121" w:rsidRDefault="00A12F9D" w:rsidP="00537353">
            <w:pPr>
              <w:jc w:val="center"/>
              <w:rPr>
                <w:rFonts w:cs="B Yagut"/>
                <w:b/>
                <w:bCs/>
                <w:color w:val="000000" w:themeColor="text1"/>
                <w:sz w:val="24"/>
                <w:szCs w:val="24"/>
                <w:rtl/>
              </w:rPr>
            </w:pPr>
            <w:r>
              <w:rPr>
                <w:rFonts w:cs="B Yagut" w:hint="cs"/>
                <w:b/>
                <w:bCs/>
                <w:color w:val="000000" w:themeColor="text1"/>
                <w:sz w:val="24"/>
                <w:szCs w:val="24"/>
                <w:rtl/>
              </w:rPr>
              <w:t>501000</w:t>
            </w:r>
          </w:p>
        </w:tc>
        <w:tc>
          <w:tcPr>
            <w:tcW w:w="707"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8</w:t>
            </w:r>
          </w:p>
        </w:tc>
        <w:tc>
          <w:tcPr>
            <w:tcW w:w="4419"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8 نفره</w:t>
            </w:r>
          </w:p>
        </w:tc>
        <w:tc>
          <w:tcPr>
            <w:tcW w:w="1406" w:type="dxa"/>
            <w:vAlign w:val="center"/>
          </w:tcPr>
          <w:p w:rsidR="00A12F9D" w:rsidRPr="00B36121" w:rsidRDefault="00A12F9D" w:rsidP="00537353">
            <w:pPr>
              <w:jc w:val="center"/>
              <w:rPr>
                <w:rFonts w:cs="B Yagut"/>
                <w:b/>
                <w:bCs/>
                <w:color w:val="000000" w:themeColor="text1"/>
                <w:sz w:val="24"/>
                <w:szCs w:val="24"/>
                <w:rtl/>
              </w:rPr>
            </w:pPr>
            <w:r>
              <w:rPr>
                <w:rFonts w:cs="B Yagut" w:hint="cs"/>
                <w:b/>
                <w:bCs/>
                <w:color w:val="000000" w:themeColor="text1"/>
                <w:sz w:val="24"/>
                <w:szCs w:val="24"/>
                <w:rtl/>
              </w:rPr>
              <w:t>350000</w:t>
            </w:r>
          </w:p>
        </w:tc>
      </w:tr>
      <w:tr w:rsidR="00A12F9D" w:rsidRPr="00B36121" w:rsidTr="00537353">
        <w:tc>
          <w:tcPr>
            <w:tcW w:w="378"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4</w:t>
            </w:r>
          </w:p>
        </w:tc>
        <w:tc>
          <w:tcPr>
            <w:tcW w:w="1143"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4 نفره</w:t>
            </w:r>
          </w:p>
        </w:tc>
        <w:tc>
          <w:tcPr>
            <w:tcW w:w="1433" w:type="dxa"/>
            <w:vAlign w:val="center"/>
          </w:tcPr>
          <w:p w:rsidR="00A12F9D" w:rsidRPr="00B36121" w:rsidRDefault="00A12F9D" w:rsidP="00537353">
            <w:pPr>
              <w:jc w:val="center"/>
              <w:rPr>
                <w:rFonts w:cs="B Yagut"/>
                <w:b/>
                <w:bCs/>
                <w:color w:val="000000" w:themeColor="text1"/>
                <w:sz w:val="24"/>
                <w:szCs w:val="24"/>
                <w:rtl/>
              </w:rPr>
            </w:pPr>
            <w:r>
              <w:rPr>
                <w:rFonts w:cs="B Yagut" w:hint="cs"/>
                <w:b/>
                <w:bCs/>
                <w:color w:val="000000" w:themeColor="text1"/>
                <w:sz w:val="24"/>
                <w:szCs w:val="24"/>
                <w:rtl/>
              </w:rPr>
              <w:t>466000</w:t>
            </w:r>
          </w:p>
        </w:tc>
        <w:tc>
          <w:tcPr>
            <w:tcW w:w="707"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9</w:t>
            </w:r>
          </w:p>
        </w:tc>
        <w:tc>
          <w:tcPr>
            <w:tcW w:w="4419"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9 نفره</w:t>
            </w:r>
          </w:p>
        </w:tc>
        <w:tc>
          <w:tcPr>
            <w:tcW w:w="1406" w:type="dxa"/>
            <w:vAlign w:val="center"/>
          </w:tcPr>
          <w:p w:rsidR="00A12F9D" w:rsidRPr="00B36121" w:rsidRDefault="00A12F9D" w:rsidP="00537353">
            <w:pPr>
              <w:jc w:val="center"/>
              <w:rPr>
                <w:rFonts w:cs="B Yagut"/>
                <w:b/>
                <w:bCs/>
                <w:color w:val="000000" w:themeColor="text1"/>
                <w:sz w:val="24"/>
                <w:szCs w:val="24"/>
                <w:rtl/>
              </w:rPr>
            </w:pPr>
            <w:r>
              <w:rPr>
                <w:rFonts w:cs="B Yagut" w:hint="cs"/>
                <w:b/>
                <w:bCs/>
                <w:color w:val="000000" w:themeColor="text1"/>
                <w:sz w:val="24"/>
                <w:szCs w:val="24"/>
                <w:rtl/>
              </w:rPr>
              <w:t>313000</w:t>
            </w:r>
          </w:p>
        </w:tc>
      </w:tr>
      <w:tr w:rsidR="00A12F9D" w:rsidRPr="00B36121" w:rsidTr="00537353">
        <w:tc>
          <w:tcPr>
            <w:tcW w:w="378"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5</w:t>
            </w:r>
          </w:p>
        </w:tc>
        <w:tc>
          <w:tcPr>
            <w:tcW w:w="1143"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5 نفره</w:t>
            </w:r>
          </w:p>
        </w:tc>
        <w:tc>
          <w:tcPr>
            <w:tcW w:w="1433" w:type="dxa"/>
            <w:vAlign w:val="center"/>
          </w:tcPr>
          <w:p w:rsidR="00A12F9D" w:rsidRPr="00B36121" w:rsidRDefault="00A12F9D" w:rsidP="00537353">
            <w:pPr>
              <w:jc w:val="center"/>
              <w:rPr>
                <w:rFonts w:cs="B Yagut"/>
                <w:b/>
                <w:bCs/>
                <w:color w:val="000000" w:themeColor="text1"/>
                <w:sz w:val="24"/>
                <w:szCs w:val="24"/>
                <w:rtl/>
              </w:rPr>
            </w:pPr>
            <w:r>
              <w:rPr>
                <w:rFonts w:cs="B Yagut" w:hint="cs"/>
                <w:b/>
                <w:bCs/>
                <w:color w:val="000000" w:themeColor="text1"/>
                <w:sz w:val="24"/>
                <w:szCs w:val="24"/>
                <w:rtl/>
              </w:rPr>
              <w:t>437000</w:t>
            </w:r>
          </w:p>
        </w:tc>
        <w:tc>
          <w:tcPr>
            <w:tcW w:w="707" w:type="dxa"/>
            <w:vAlign w:val="center"/>
          </w:tcPr>
          <w:p w:rsidR="00A12F9D" w:rsidRPr="00B36121" w:rsidRDefault="00A12F9D" w:rsidP="00537353">
            <w:pPr>
              <w:jc w:val="center"/>
              <w:rPr>
                <w:rFonts w:cs="B Yagut"/>
                <w:b/>
                <w:bCs/>
                <w:color w:val="000000" w:themeColor="text1"/>
                <w:sz w:val="24"/>
                <w:szCs w:val="24"/>
                <w:rtl/>
              </w:rPr>
            </w:pPr>
            <w:r w:rsidRPr="00B36121">
              <w:rPr>
                <w:rFonts w:cs="B Yagut" w:hint="cs"/>
                <w:b/>
                <w:bCs/>
                <w:color w:val="000000" w:themeColor="text1"/>
                <w:sz w:val="24"/>
                <w:szCs w:val="24"/>
                <w:rtl/>
              </w:rPr>
              <w:t>10</w:t>
            </w:r>
          </w:p>
        </w:tc>
        <w:tc>
          <w:tcPr>
            <w:tcW w:w="4419" w:type="dxa"/>
            <w:vAlign w:val="center"/>
          </w:tcPr>
          <w:p w:rsidR="00A12F9D" w:rsidRPr="00D82C52" w:rsidRDefault="00A12F9D" w:rsidP="00537353">
            <w:pPr>
              <w:jc w:val="center"/>
              <w:rPr>
                <w:rFonts w:cs="B Lotus"/>
                <w:b/>
                <w:bCs/>
                <w:color w:val="000000" w:themeColor="text1"/>
                <w:sz w:val="24"/>
                <w:szCs w:val="24"/>
                <w:rtl/>
              </w:rPr>
            </w:pPr>
            <w:r w:rsidRPr="00D82C52">
              <w:rPr>
                <w:rFonts w:cs="B Lotus" w:hint="cs"/>
                <w:b/>
                <w:bCs/>
                <w:color w:val="000000" w:themeColor="text1"/>
                <w:sz w:val="20"/>
                <w:szCs w:val="20"/>
                <w:rtl/>
              </w:rPr>
              <w:t>در مورد اتاقها و سالنهايي كه به واسطه شرايط اضطراري موقتاٌ به خوابگاه تبديل مي شوند، چنانچه تعداد دانشجويان در هر اتاق يا سالن بيشتر از 9 نفر باشد .</w:t>
            </w:r>
          </w:p>
        </w:tc>
        <w:tc>
          <w:tcPr>
            <w:tcW w:w="1406" w:type="dxa"/>
            <w:vAlign w:val="center"/>
          </w:tcPr>
          <w:p w:rsidR="00A12F9D" w:rsidRPr="00B36121" w:rsidRDefault="00A12F9D" w:rsidP="00537353">
            <w:pPr>
              <w:jc w:val="center"/>
              <w:rPr>
                <w:rFonts w:cs="B Yagut"/>
                <w:b/>
                <w:bCs/>
                <w:color w:val="000000" w:themeColor="text1"/>
                <w:sz w:val="24"/>
                <w:szCs w:val="24"/>
                <w:rtl/>
              </w:rPr>
            </w:pPr>
            <w:r>
              <w:rPr>
                <w:rFonts w:cs="B Yagut" w:hint="cs"/>
                <w:b/>
                <w:bCs/>
                <w:color w:val="000000" w:themeColor="text1"/>
                <w:sz w:val="24"/>
                <w:szCs w:val="24"/>
                <w:rtl/>
              </w:rPr>
              <w:t>175000</w:t>
            </w:r>
          </w:p>
        </w:tc>
      </w:tr>
    </w:tbl>
    <w:p w:rsidR="00A12F9D" w:rsidRPr="00824ABE" w:rsidRDefault="00A12F9D" w:rsidP="00A12F9D">
      <w:pPr>
        <w:jc w:val="both"/>
        <w:rPr>
          <w:rFonts w:cs="B Titr"/>
          <w:b/>
          <w:bCs/>
          <w:color w:val="FF0000"/>
          <w:sz w:val="24"/>
          <w:szCs w:val="24"/>
          <w:rtl/>
        </w:rPr>
      </w:pPr>
      <w:r w:rsidRPr="00824ABE">
        <w:rPr>
          <w:rFonts w:cs="B Titr" w:hint="cs"/>
          <w:b/>
          <w:bCs/>
          <w:color w:val="FF0000"/>
          <w:sz w:val="24"/>
          <w:szCs w:val="24"/>
          <w:rtl/>
        </w:rPr>
        <w:t>ميزان وام مسكن مجردي از سال تحصيلي</w:t>
      </w:r>
      <w:r>
        <w:rPr>
          <w:rFonts w:cs="B Titr" w:hint="cs"/>
          <w:b/>
          <w:bCs/>
          <w:color w:val="FF0000"/>
          <w:sz w:val="24"/>
          <w:szCs w:val="24"/>
          <w:rtl/>
        </w:rPr>
        <w:t xml:space="preserve"> 95-94 </w:t>
      </w:r>
      <w:r w:rsidRPr="00824ABE">
        <w:rPr>
          <w:rFonts w:cs="B Titr" w:hint="cs"/>
          <w:b/>
          <w:bCs/>
          <w:color w:val="FF0000"/>
          <w:sz w:val="24"/>
          <w:szCs w:val="24"/>
          <w:rtl/>
        </w:rPr>
        <w:t xml:space="preserve">ماهانه مبلغ </w:t>
      </w:r>
      <w:r>
        <w:rPr>
          <w:rFonts w:cs="B Titr" w:hint="cs"/>
          <w:b/>
          <w:bCs/>
          <w:color w:val="FF0000"/>
          <w:sz w:val="24"/>
          <w:szCs w:val="24"/>
          <w:rtl/>
        </w:rPr>
        <w:t>850000</w:t>
      </w:r>
      <w:r w:rsidRPr="00824ABE">
        <w:rPr>
          <w:rFonts w:cs="B Titr" w:hint="cs"/>
          <w:b/>
          <w:bCs/>
          <w:color w:val="FF0000"/>
          <w:sz w:val="24"/>
          <w:szCs w:val="24"/>
          <w:rtl/>
        </w:rPr>
        <w:t>0</w:t>
      </w:r>
      <w:r>
        <w:rPr>
          <w:rFonts w:cs="B Titr" w:hint="cs"/>
          <w:b/>
          <w:bCs/>
          <w:color w:val="FF0000"/>
          <w:sz w:val="24"/>
          <w:szCs w:val="24"/>
          <w:rtl/>
        </w:rPr>
        <w:t xml:space="preserve"> </w:t>
      </w:r>
      <w:r w:rsidRPr="00824ABE">
        <w:rPr>
          <w:rFonts w:cs="B Titr" w:hint="cs"/>
          <w:b/>
          <w:bCs/>
          <w:color w:val="FF0000"/>
          <w:sz w:val="24"/>
          <w:szCs w:val="24"/>
          <w:rtl/>
        </w:rPr>
        <w:t>ريال است.</w:t>
      </w:r>
    </w:p>
    <w:p w:rsidR="00A12F9D" w:rsidRPr="00B36121" w:rsidRDefault="00A12F9D" w:rsidP="00A12F9D">
      <w:pPr>
        <w:jc w:val="both"/>
        <w:rPr>
          <w:rFonts w:cs="B Yagut"/>
          <w:b/>
          <w:bCs/>
          <w:color w:val="000000" w:themeColor="text1"/>
          <w:sz w:val="24"/>
          <w:szCs w:val="24"/>
        </w:rPr>
      </w:pPr>
      <w:r w:rsidRPr="00B36121">
        <w:rPr>
          <w:rFonts w:cs="B Yagut" w:hint="cs"/>
          <w:b/>
          <w:bCs/>
          <w:color w:val="000000" w:themeColor="text1"/>
          <w:sz w:val="24"/>
          <w:szCs w:val="24"/>
          <w:rtl/>
        </w:rPr>
        <w:t>نكات قابل‌توجه:</w:t>
      </w:r>
    </w:p>
    <w:p w:rsidR="00A12F9D" w:rsidRPr="00B36121" w:rsidRDefault="00A12F9D" w:rsidP="00A12F9D">
      <w:pPr>
        <w:pStyle w:val="BodyText2"/>
        <w:numPr>
          <w:ilvl w:val="0"/>
          <w:numId w:val="43"/>
        </w:numPr>
        <w:bidi/>
        <w:spacing w:after="0" w:line="240" w:lineRule="auto"/>
        <w:jc w:val="both"/>
        <w:rPr>
          <w:rFonts w:cs="B Yagut"/>
          <w:b/>
          <w:bCs/>
          <w:color w:val="000000" w:themeColor="text1"/>
          <w:rtl/>
        </w:rPr>
      </w:pPr>
      <w:r w:rsidRPr="00B36121">
        <w:rPr>
          <w:rFonts w:cs="B Yagut" w:hint="cs"/>
          <w:b/>
          <w:bCs/>
          <w:rtl/>
        </w:rPr>
        <w:t xml:space="preserve">مجوز </w:t>
      </w:r>
      <w:r w:rsidRPr="00B36121">
        <w:rPr>
          <w:rFonts w:cs="B Yagut" w:hint="cs"/>
          <w:b/>
          <w:bCs/>
          <w:color w:val="000000" w:themeColor="text1"/>
          <w:rtl/>
        </w:rPr>
        <w:t xml:space="preserve">خوابگاه در شروع هرسال تحصيلي در صورت داشتن ظرفيت </w:t>
      </w:r>
      <w:r w:rsidRPr="00B36121">
        <w:rPr>
          <w:rFonts w:cs="B Yagut" w:hint="cs"/>
          <w:b/>
          <w:bCs/>
          <w:color w:val="000000" w:themeColor="text1"/>
          <w:rtl/>
          <w:lang w:bidi="fa-IR"/>
        </w:rPr>
        <w:t xml:space="preserve">خالي و پر نمودن تقاضاي دانشجو در پرتال پس از تائيد صادر و تمديد مي گردد </w:t>
      </w:r>
      <w:r w:rsidRPr="00B36121">
        <w:rPr>
          <w:rFonts w:cs="B Yagut" w:hint="cs"/>
          <w:b/>
          <w:bCs/>
          <w:color w:val="000000" w:themeColor="text1"/>
          <w:rtl/>
        </w:rPr>
        <w:t xml:space="preserve">. </w:t>
      </w:r>
    </w:p>
    <w:p w:rsidR="00A12F9D" w:rsidRPr="00B36121" w:rsidRDefault="00A12F9D" w:rsidP="00A12F9D">
      <w:pPr>
        <w:numPr>
          <w:ilvl w:val="0"/>
          <w:numId w:val="43"/>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 xml:space="preserve">دانشجوياني كه به هر علت خوابگاه را ترك می‌نمایند (انتقالي، مهماني، انصراف، اقامت در شهر با دفتر خوابگاه در اسرع وقت با خوابگاه تسویه‌حساب نمايند و مجوز دريافتي را پس از تسویه‌حساب با دفتر خوابگاه به امور دانشجويي دانشگاه تحويل نمايند در صورت عدم تسویه‌حساب حتي در صورت عدم سكونت اجاره‌بها خوابگاه تا 10 برابر قابل احتساب است. </w:t>
      </w:r>
    </w:p>
    <w:p w:rsidR="00A12F9D" w:rsidRPr="00B36121" w:rsidRDefault="00A12F9D" w:rsidP="00A12F9D">
      <w:pPr>
        <w:numPr>
          <w:ilvl w:val="0"/>
          <w:numId w:val="43"/>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 xml:space="preserve">دانشجويان غيربومي كه در سطح شهر مبادرت به اجاره منزل می‌نمایند می‌توانند از وام مسكن كه هر نيمسال پرداخت می‌گردد استفاده نمايند درخواست از طريق دانشكده مربوطه پيگيري گردد. </w:t>
      </w:r>
    </w:p>
    <w:p w:rsidR="00A12F9D" w:rsidRPr="00B36121" w:rsidRDefault="00A12F9D" w:rsidP="00A12F9D">
      <w:pPr>
        <w:numPr>
          <w:ilvl w:val="0"/>
          <w:numId w:val="43"/>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با توجه به  محدوديت اسكان در خوابگاه</w:t>
      </w:r>
      <w:r w:rsidRPr="00B36121">
        <w:rPr>
          <w:rFonts w:cs="B Yagut" w:hint="cs"/>
          <w:b/>
          <w:bCs/>
          <w:sz w:val="24"/>
          <w:szCs w:val="24"/>
          <w:rtl/>
        </w:rPr>
        <w:t xml:space="preserve"> مدت‌زمان استفاده از خوابگاه با توجه به </w:t>
      </w:r>
      <w:r w:rsidRPr="00B36121">
        <w:rPr>
          <w:rFonts w:cs="B Yagut" w:hint="cs"/>
          <w:b/>
          <w:bCs/>
          <w:color w:val="000000" w:themeColor="text1"/>
          <w:sz w:val="24"/>
          <w:szCs w:val="24"/>
          <w:rtl/>
        </w:rPr>
        <w:t xml:space="preserve">مقاطع تحصيلي كاهش يافته است . </w:t>
      </w:r>
    </w:p>
    <w:p w:rsidR="00A12F9D" w:rsidRPr="00B36121" w:rsidRDefault="00A12F9D" w:rsidP="00A12F9D">
      <w:pPr>
        <w:numPr>
          <w:ilvl w:val="0"/>
          <w:numId w:val="43"/>
        </w:numPr>
        <w:spacing w:after="0" w:line="240" w:lineRule="auto"/>
        <w:jc w:val="both"/>
        <w:rPr>
          <w:rFonts w:cs="B Yagut"/>
          <w:b/>
          <w:bCs/>
          <w:color w:val="000000" w:themeColor="text1"/>
          <w:sz w:val="24"/>
          <w:szCs w:val="24"/>
        </w:rPr>
      </w:pPr>
      <w:r w:rsidRPr="00B36121">
        <w:rPr>
          <w:rFonts w:cs="B Yagut" w:hint="cs"/>
          <w:b/>
          <w:bCs/>
          <w:color w:val="000000" w:themeColor="text1"/>
          <w:sz w:val="24"/>
          <w:szCs w:val="24"/>
          <w:rtl/>
        </w:rPr>
        <w:t>به علت محدوديت ظرفيت خوابگاه‌ها به دانشجويان ميهمان، انتقالي خوابگاه تعلق  نمی‌گیرد.</w:t>
      </w:r>
    </w:p>
    <w:p w:rsidR="00A12F9D" w:rsidRPr="00B36121" w:rsidRDefault="00A12F9D" w:rsidP="00A12F9D">
      <w:pPr>
        <w:numPr>
          <w:ilvl w:val="0"/>
          <w:numId w:val="43"/>
        </w:numPr>
        <w:spacing w:after="0" w:line="240" w:lineRule="auto"/>
        <w:jc w:val="both"/>
        <w:rPr>
          <w:rFonts w:cs="B Yagut"/>
          <w:b/>
          <w:bCs/>
          <w:color w:val="000000" w:themeColor="text1"/>
          <w:sz w:val="24"/>
          <w:szCs w:val="24"/>
        </w:rPr>
      </w:pPr>
      <w:r w:rsidRPr="00B36121">
        <w:rPr>
          <w:rFonts w:cs="B Yagut" w:hint="cs"/>
          <w:b/>
          <w:bCs/>
          <w:color w:val="000000" w:themeColor="text1"/>
          <w:sz w:val="24"/>
          <w:szCs w:val="24"/>
          <w:rtl/>
        </w:rPr>
        <w:t xml:space="preserve">با توجه به محدوديت خوابگاه‌ها دانشجويان محترم می‌تواند فقط از 50% زمان تحصيل از خوابگاه استفاده نمايد. دانشجويان واجد شرايط می‌تواند از آغاز تحصيل حداكثر به ترتيب: </w:t>
      </w:r>
    </w:p>
    <w:p w:rsidR="00A12F9D" w:rsidRPr="00B36121" w:rsidRDefault="00A12F9D" w:rsidP="00E93F6A">
      <w:pPr>
        <w:ind w:left="720"/>
        <w:jc w:val="both"/>
        <w:rPr>
          <w:rFonts w:cs="B Yagut"/>
          <w:b/>
          <w:bCs/>
          <w:color w:val="000000" w:themeColor="text1"/>
          <w:sz w:val="24"/>
          <w:szCs w:val="24"/>
        </w:rPr>
      </w:pPr>
      <w:r w:rsidRPr="00B36121">
        <w:rPr>
          <w:rFonts w:cs="B Yagut" w:hint="cs"/>
          <w:b/>
          <w:bCs/>
          <w:color w:val="000000" w:themeColor="text1"/>
          <w:sz w:val="24"/>
          <w:szCs w:val="24"/>
          <w:rtl/>
        </w:rPr>
        <w:t xml:space="preserve">كارداني: 2 نيمسال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كارشناسي پيوسته: 4 نيمسال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دكتري تخصصي: 5 نيمسال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كارشناسي ارشد: 3 نيمسال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دكتري حرفه‌ای 7 نيمسال از خوابگاه دانشجويي استفاده نمايند.</w:t>
      </w:r>
    </w:p>
    <w:p w:rsidR="00A12F9D" w:rsidRPr="00B36121" w:rsidRDefault="00A12F9D" w:rsidP="00A12F9D">
      <w:pPr>
        <w:jc w:val="both"/>
        <w:rPr>
          <w:rFonts w:cs="B Titr"/>
          <w:b/>
          <w:bCs/>
          <w:color w:val="00B050"/>
          <w:sz w:val="24"/>
          <w:szCs w:val="24"/>
          <w:rtl/>
        </w:rPr>
      </w:pPr>
      <w:r w:rsidRPr="00B36121">
        <w:rPr>
          <w:rFonts w:cs="B Titr" w:hint="cs"/>
          <w:b/>
          <w:bCs/>
          <w:color w:val="00B050"/>
          <w:sz w:val="24"/>
          <w:szCs w:val="24"/>
          <w:rtl/>
        </w:rPr>
        <w:t>خوابگاه متأهلین:</w:t>
      </w:r>
    </w:p>
    <w:p w:rsidR="00A12F9D" w:rsidRPr="00B36121" w:rsidRDefault="00A12F9D" w:rsidP="00A12F9D">
      <w:pPr>
        <w:pStyle w:val="BodyText2"/>
        <w:bidi/>
        <w:spacing w:line="240" w:lineRule="auto"/>
        <w:jc w:val="both"/>
        <w:rPr>
          <w:rFonts w:cs="B Yagut"/>
          <w:b/>
          <w:bCs/>
          <w:rtl/>
        </w:rPr>
      </w:pPr>
      <w:r w:rsidRPr="00B36121">
        <w:rPr>
          <w:rFonts w:cs="B Yagut" w:hint="cs"/>
          <w:b/>
          <w:bCs/>
          <w:rtl/>
        </w:rPr>
        <w:t>ميزان اجاره‌بها خوابگاه متأهل</w:t>
      </w:r>
      <w:r>
        <w:rPr>
          <w:rFonts w:cs="B Yagut" w:hint="cs"/>
          <w:b/>
          <w:bCs/>
          <w:rtl/>
        </w:rPr>
        <w:t>ین</w:t>
      </w:r>
      <w:r w:rsidRPr="00B36121">
        <w:rPr>
          <w:rFonts w:cs="B Yagut" w:hint="cs"/>
          <w:b/>
          <w:bCs/>
          <w:rtl/>
        </w:rPr>
        <w:t xml:space="preserve"> حداقل 100 درصد مبلغ وام مسكن متأهل</w:t>
      </w:r>
      <w:r>
        <w:rPr>
          <w:rFonts w:cs="B Yagut" w:hint="cs"/>
          <w:b/>
          <w:bCs/>
          <w:rtl/>
        </w:rPr>
        <w:t>ی</w:t>
      </w:r>
      <w:r w:rsidRPr="00B36121">
        <w:rPr>
          <w:rFonts w:cs="B Yagut" w:hint="cs"/>
          <w:b/>
          <w:bCs/>
          <w:rtl/>
        </w:rPr>
        <w:t xml:space="preserve"> است. </w:t>
      </w:r>
    </w:p>
    <w:p w:rsidR="00A12F9D" w:rsidRPr="002647BE" w:rsidRDefault="00A12F9D" w:rsidP="00A12F9D">
      <w:pPr>
        <w:pStyle w:val="BodyText2"/>
        <w:numPr>
          <w:ilvl w:val="0"/>
          <w:numId w:val="44"/>
        </w:numPr>
        <w:bidi/>
        <w:spacing w:line="240" w:lineRule="auto"/>
        <w:jc w:val="both"/>
        <w:rPr>
          <w:rFonts w:cs="B Yagut"/>
          <w:b/>
          <w:bCs/>
          <w:rtl/>
        </w:rPr>
      </w:pPr>
      <w:r w:rsidRPr="00B36121">
        <w:rPr>
          <w:rFonts w:cs="B Yagut" w:hint="cs"/>
          <w:b/>
          <w:bCs/>
          <w:rtl/>
        </w:rPr>
        <w:t xml:space="preserve">ميزان اجاره‌بها متأهلین مستقل و داراي امكانات  مبلغ </w:t>
      </w:r>
      <w:r>
        <w:rPr>
          <w:rFonts w:cs="B Yagut" w:hint="cs"/>
          <w:b/>
          <w:bCs/>
          <w:rtl/>
        </w:rPr>
        <w:t>1150000</w:t>
      </w:r>
      <w:r w:rsidRPr="002647BE">
        <w:rPr>
          <w:rFonts w:cs="B Yagut" w:hint="cs"/>
          <w:b/>
          <w:bCs/>
          <w:rtl/>
        </w:rPr>
        <w:t xml:space="preserve">ريال است كه </w:t>
      </w:r>
      <w:r w:rsidRPr="002647BE">
        <w:rPr>
          <w:rFonts w:cs="B Yagut" w:hint="cs"/>
          <w:b/>
          <w:bCs/>
          <w:rtl/>
          <w:lang w:bidi="fa-IR"/>
        </w:rPr>
        <w:t>بايد توسط دانشجويان به‌حساب صندوق رفاه واريز گردد.</w:t>
      </w:r>
    </w:p>
    <w:p w:rsidR="00A12F9D" w:rsidRDefault="00A12F9D" w:rsidP="00A12F9D">
      <w:pPr>
        <w:pStyle w:val="BodyText2"/>
        <w:numPr>
          <w:ilvl w:val="0"/>
          <w:numId w:val="44"/>
        </w:numPr>
        <w:bidi/>
        <w:spacing w:line="240" w:lineRule="auto"/>
        <w:jc w:val="both"/>
        <w:rPr>
          <w:rFonts w:cs="B Yagut"/>
          <w:b/>
          <w:bCs/>
        </w:rPr>
      </w:pPr>
      <w:r w:rsidRPr="00B36121">
        <w:rPr>
          <w:rFonts w:cs="B Yagut" w:hint="cs"/>
          <w:b/>
          <w:bCs/>
          <w:rtl/>
          <w:lang w:bidi="fa-IR"/>
        </w:rPr>
        <w:t>با تشخيص معاونت اجاره‌بها خوابگاه متأهلین تا  20% قابل‌افزایش است.</w:t>
      </w: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Default="00E93F6A" w:rsidP="00E93F6A">
      <w:pPr>
        <w:pStyle w:val="BodyText2"/>
        <w:bidi/>
        <w:spacing w:line="240" w:lineRule="auto"/>
        <w:jc w:val="both"/>
        <w:rPr>
          <w:rFonts w:cs="B Yagut"/>
          <w:b/>
          <w:bCs/>
          <w:rtl/>
          <w:lang w:bidi="fa-IR"/>
        </w:rPr>
      </w:pPr>
    </w:p>
    <w:p w:rsidR="00E93F6A" w:rsidRPr="00B36121" w:rsidRDefault="00E93F6A" w:rsidP="00E93F6A">
      <w:pPr>
        <w:pStyle w:val="BodyText2"/>
        <w:bidi/>
        <w:spacing w:line="240" w:lineRule="auto"/>
        <w:jc w:val="both"/>
        <w:rPr>
          <w:rFonts w:cs="B Yagut"/>
          <w:b/>
          <w:bCs/>
        </w:rPr>
      </w:pPr>
    </w:p>
    <w:p w:rsidR="00B81059" w:rsidRDefault="00B81059" w:rsidP="00A12F9D">
      <w:pPr>
        <w:pStyle w:val="BodyText2"/>
        <w:bidi/>
        <w:spacing w:line="240" w:lineRule="auto"/>
        <w:ind w:left="720"/>
        <w:jc w:val="both"/>
        <w:rPr>
          <w:rFonts w:cs="B Titr"/>
          <w:b/>
          <w:bCs/>
          <w:color w:val="FF0000"/>
          <w:rtl/>
        </w:rPr>
      </w:pPr>
    </w:p>
    <w:p w:rsidR="00A12F9D" w:rsidRPr="00B36121" w:rsidRDefault="00A12F9D" w:rsidP="00B81059">
      <w:pPr>
        <w:pStyle w:val="BodyText2"/>
        <w:bidi/>
        <w:spacing w:line="240" w:lineRule="auto"/>
        <w:ind w:left="720"/>
        <w:jc w:val="both"/>
        <w:rPr>
          <w:rFonts w:cs="B Titr"/>
          <w:b/>
          <w:bCs/>
          <w:color w:val="FF0000"/>
          <w:lang w:bidi="fa-IR"/>
        </w:rPr>
      </w:pPr>
      <w:r w:rsidRPr="00B36121">
        <w:rPr>
          <w:rFonts w:cs="B Titr" w:hint="cs"/>
          <w:b/>
          <w:bCs/>
          <w:color w:val="FF0000"/>
          <w:rtl/>
        </w:rPr>
        <w:t xml:space="preserve">پرسنل </w:t>
      </w:r>
      <w:r w:rsidRPr="00B36121">
        <w:rPr>
          <w:rFonts w:cs="B Titr" w:hint="cs"/>
          <w:b/>
          <w:bCs/>
          <w:color w:val="FF0000"/>
          <w:rtl/>
          <w:lang w:bidi="fa-IR"/>
        </w:rPr>
        <w:t xml:space="preserve">خوابگاه خوهران سمنان </w:t>
      </w:r>
    </w:p>
    <w:tbl>
      <w:tblPr>
        <w:tblStyle w:val="TableGrid"/>
        <w:bidiVisual/>
        <w:tblW w:w="0" w:type="auto"/>
        <w:tblInd w:w="720" w:type="dxa"/>
        <w:tblLook w:val="04A0" w:firstRow="1" w:lastRow="0" w:firstColumn="1" w:lastColumn="0" w:noHBand="0" w:noVBand="1"/>
      </w:tblPr>
      <w:tblGrid>
        <w:gridCol w:w="2155"/>
        <w:gridCol w:w="2192"/>
        <w:gridCol w:w="2601"/>
        <w:gridCol w:w="1818"/>
      </w:tblGrid>
      <w:tr w:rsidR="00A12F9D" w:rsidRPr="00B36121" w:rsidTr="00537353">
        <w:tc>
          <w:tcPr>
            <w:tcW w:w="215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خوابگاه</w:t>
            </w:r>
          </w:p>
        </w:tc>
        <w:tc>
          <w:tcPr>
            <w:tcW w:w="2192"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پرسنل</w:t>
            </w:r>
          </w:p>
        </w:tc>
        <w:tc>
          <w:tcPr>
            <w:tcW w:w="2601"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سمت</w:t>
            </w:r>
          </w:p>
        </w:tc>
        <w:tc>
          <w:tcPr>
            <w:tcW w:w="181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شماره تماس</w:t>
            </w:r>
          </w:p>
        </w:tc>
      </w:tr>
      <w:tr w:rsidR="00A12F9D" w:rsidRPr="00B36121" w:rsidTr="00537353">
        <w:tc>
          <w:tcPr>
            <w:tcW w:w="215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خوابگاه بوستان</w:t>
            </w:r>
          </w:p>
        </w:tc>
        <w:tc>
          <w:tcPr>
            <w:tcW w:w="2192"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زهرا ميركو</w:t>
            </w:r>
          </w:p>
        </w:tc>
        <w:tc>
          <w:tcPr>
            <w:tcW w:w="2601"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مسئول خوابگاه خواهران</w:t>
            </w:r>
          </w:p>
        </w:tc>
        <w:tc>
          <w:tcPr>
            <w:tcW w:w="181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33654175</w:t>
            </w:r>
          </w:p>
        </w:tc>
      </w:tr>
      <w:tr w:rsidR="00A12F9D" w:rsidRPr="00B36121" w:rsidTr="00537353">
        <w:tc>
          <w:tcPr>
            <w:tcW w:w="2155"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خوابگاه بوستان</w:t>
            </w:r>
          </w:p>
        </w:tc>
        <w:tc>
          <w:tcPr>
            <w:tcW w:w="2192"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ميترا طاهريان</w:t>
            </w:r>
          </w:p>
        </w:tc>
        <w:tc>
          <w:tcPr>
            <w:tcW w:w="2601"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كارشناس خوابگاه</w:t>
            </w:r>
          </w:p>
        </w:tc>
        <w:tc>
          <w:tcPr>
            <w:tcW w:w="1818"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33654175</w:t>
            </w:r>
          </w:p>
        </w:tc>
      </w:tr>
      <w:tr w:rsidR="00A12F9D" w:rsidRPr="00B36121" w:rsidTr="00537353">
        <w:tc>
          <w:tcPr>
            <w:tcW w:w="2155"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خوابگاه بوستان</w:t>
            </w:r>
          </w:p>
        </w:tc>
        <w:tc>
          <w:tcPr>
            <w:tcW w:w="2192"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فرحناز قوشچيان</w:t>
            </w:r>
          </w:p>
        </w:tc>
        <w:tc>
          <w:tcPr>
            <w:tcW w:w="2601"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كارشناس خوابگاه </w:t>
            </w:r>
          </w:p>
        </w:tc>
        <w:tc>
          <w:tcPr>
            <w:tcW w:w="1818"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33654175</w:t>
            </w:r>
          </w:p>
        </w:tc>
      </w:tr>
      <w:tr w:rsidR="00A12F9D" w:rsidRPr="00B36121" w:rsidTr="00537353">
        <w:tc>
          <w:tcPr>
            <w:tcW w:w="2155"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خوابگاه بوستان</w:t>
            </w:r>
          </w:p>
        </w:tc>
        <w:tc>
          <w:tcPr>
            <w:tcW w:w="2192"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بدري افضلي </w:t>
            </w:r>
          </w:p>
        </w:tc>
        <w:tc>
          <w:tcPr>
            <w:tcW w:w="2601"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متصدي خوابگاه </w:t>
            </w:r>
          </w:p>
        </w:tc>
        <w:tc>
          <w:tcPr>
            <w:tcW w:w="1818"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33654175</w:t>
            </w:r>
          </w:p>
        </w:tc>
      </w:tr>
      <w:tr w:rsidR="00A12F9D" w:rsidRPr="00B36121" w:rsidTr="00537353">
        <w:tc>
          <w:tcPr>
            <w:tcW w:w="2155"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خوابگاه گلستان</w:t>
            </w:r>
          </w:p>
        </w:tc>
        <w:tc>
          <w:tcPr>
            <w:tcW w:w="2192"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صديقه يزدي نژاد</w:t>
            </w:r>
          </w:p>
        </w:tc>
        <w:tc>
          <w:tcPr>
            <w:tcW w:w="2601"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كارشناس خوابگاه</w:t>
            </w:r>
          </w:p>
        </w:tc>
        <w:tc>
          <w:tcPr>
            <w:tcW w:w="1818"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33654204</w:t>
            </w:r>
          </w:p>
        </w:tc>
      </w:tr>
      <w:tr w:rsidR="00A12F9D" w:rsidRPr="00B36121" w:rsidTr="00537353">
        <w:tc>
          <w:tcPr>
            <w:tcW w:w="2155"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خوابگاه گلستان</w:t>
            </w:r>
          </w:p>
        </w:tc>
        <w:tc>
          <w:tcPr>
            <w:tcW w:w="2192"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محبوبه رستميان</w:t>
            </w:r>
          </w:p>
        </w:tc>
        <w:tc>
          <w:tcPr>
            <w:tcW w:w="2601"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متصدي خوابگاه</w:t>
            </w:r>
          </w:p>
        </w:tc>
        <w:tc>
          <w:tcPr>
            <w:tcW w:w="1818"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33654204</w:t>
            </w:r>
          </w:p>
        </w:tc>
      </w:tr>
      <w:tr w:rsidR="00A12F9D" w:rsidRPr="00B36121" w:rsidTr="00537353">
        <w:tc>
          <w:tcPr>
            <w:tcW w:w="2155"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خوابگاه گلستان</w:t>
            </w:r>
          </w:p>
        </w:tc>
        <w:tc>
          <w:tcPr>
            <w:tcW w:w="2192"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شهناز عسگري</w:t>
            </w:r>
          </w:p>
        </w:tc>
        <w:tc>
          <w:tcPr>
            <w:tcW w:w="2601"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متصدي خوابگاه </w:t>
            </w:r>
          </w:p>
        </w:tc>
        <w:tc>
          <w:tcPr>
            <w:tcW w:w="1818"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33654204</w:t>
            </w:r>
          </w:p>
        </w:tc>
      </w:tr>
    </w:tbl>
    <w:p w:rsidR="00A12F9D" w:rsidRPr="00B36121" w:rsidRDefault="00A12F9D" w:rsidP="00A12F9D">
      <w:pPr>
        <w:pStyle w:val="BodyText2"/>
        <w:bidi/>
        <w:spacing w:line="240" w:lineRule="auto"/>
        <w:ind w:left="720"/>
        <w:jc w:val="both"/>
        <w:rPr>
          <w:rFonts w:cs="B Yagut"/>
          <w:b/>
          <w:bCs/>
          <w:color w:val="FF0000"/>
          <w:rtl/>
          <w:lang w:bidi="fa-IR"/>
        </w:rPr>
      </w:pPr>
    </w:p>
    <w:p w:rsidR="00A12F9D" w:rsidRDefault="00A12F9D" w:rsidP="00A12F9D">
      <w:pPr>
        <w:pStyle w:val="BodyText2"/>
        <w:bidi/>
        <w:spacing w:line="240" w:lineRule="auto"/>
        <w:ind w:left="720"/>
        <w:jc w:val="both"/>
        <w:rPr>
          <w:rFonts w:cs="B Titr"/>
          <w:b/>
          <w:bCs/>
          <w:color w:val="FF0000"/>
          <w:rtl/>
          <w:lang w:bidi="fa-IR"/>
        </w:rPr>
      </w:pPr>
    </w:p>
    <w:p w:rsidR="00A12F9D" w:rsidRPr="00B36121" w:rsidRDefault="00A12F9D" w:rsidP="00A12F9D">
      <w:pPr>
        <w:pStyle w:val="BodyText2"/>
        <w:bidi/>
        <w:spacing w:line="240" w:lineRule="auto"/>
        <w:ind w:left="720"/>
        <w:jc w:val="both"/>
        <w:rPr>
          <w:rFonts w:cs="B Titr"/>
          <w:b/>
          <w:bCs/>
          <w:color w:val="FF0000"/>
          <w:lang w:bidi="fa-IR"/>
        </w:rPr>
      </w:pPr>
      <w:r w:rsidRPr="00B36121">
        <w:rPr>
          <w:rFonts w:cs="B Titr" w:hint="cs"/>
          <w:b/>
          <w:bCs/>
          <w:color w:val="FF0000"/>
          <w:rtl/>
          <w:lang w:bidi="fa-IR"/>
        </w:rPr>
        <w:t xml:space="preserve">پرسنل خوابگاه برادران سمنان </w:t>
      </w:r>
    </w:p>
    <w:tbl>
      <w:tblPr>
        <w:tblStyle w:val="TableGrid"/>
        <w:bidiVisual/>
        <w:tblW w:w="0" w:type="auto"/>
        <w:tblInd w:w="720" w:type="dxa"/>
        <w:tblLook w:val="04A0" w:firstRow="1" w:lastRow="0" w:firstColumn="1" w:lastColumn="0" w:noHBand="0" w:noVBand="1"/>
      </w:tblPr>
      <w:tblGrid>
        <w:gridCol w:w="2164"/>
        <w:gridCol w:w="2199"/>
        <w:gridCol w:w="2585"/>
        <w:gridCol w:w="1818"/>
      </w:tblGrid>
      <w:tr w:rsidR="00A12F9D" w:rsidRPr="00B36121" w:rsidTr="00537353">
        <w:tc>
          <w:tcPr>
            <w:tcW w:w="2164"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خوابگاه</w:t>
            </w:r>
          </w:p>
        </w:tc>
        <w:tc>
          <w:tcPr>
            <w:tcW w:w="2199"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پرسنل</w:t>
            </w:r>
          </w:p>
        </w:tc>
        <w:tc>
          <w:tcPr>
            <w:tcW w:w="258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سمت</w:t>
            </w:r>
          </w:p>
        </w:tc>
        <w:tc>
          <w:tcPr>
            <w:tcW w:w="181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شماره تماس</w:t>
            </w:r>
          </w:p>
        </w:tc>
      </w:tr>
      <w:tr w:rsidR="00A12F9D" w:rsidRPr="00B36121" w:rsidTr="00537353">
        <w:tc>
          <w:tcPr>
            <w:tcW w:w="2164"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خوابگاه انديشه</w:t>
            </w:r>
          </w:p>
        </w:tc>
        <w:tc>
          <w:tcPr>
            <w:tcW w:w="2199" w:type="dxa"/>
          </w:tcPr>
          <w:p w:rsidR="00A12F9D" w:rsidRPr="00B36121" w:rsidRDefault="00A12F9D" w:rsidP="00537353">
            <w:pPr>
              <w:pStyle w:val="BodyText2"/>
              <w:bidi/>
              <w:spacing w:line="240" w:lineRule="auto"/>
              <w:jc w:val="center"/>
              <w:rPr>
                <w:rFonts w:cs="B Yagut"/>
                <w:b/>
                <w:bCs/>
                <w:color w:val="000000" w:themeColor="text1"/>
                <w:rtl/>
                <w:lang w:bidi="fa-IR"/>
              </w:rPr>
            </w:pPr>
            <w:r>
              <w:rPr>
                <w:rFonts w:cs="B Yagut" w:hint="cs"/>
                <w:b/>
                <w:bCs/>
                <w:color w:val="000000" w:themeColor="text1"/>
                <w:rtl/>
                <w:lang w:bidi="fa-IR"/>
              </w:rPr>
              <w:t>احمد ترکیان</w:t>
            </w:r>
            <w:r w:rsidRPr="00B36121">
              <w:rPr>
                <w:rFonts w:cs="B Yagut" w:hint="cs"/>
                <w:b/>
                <w:bCs/>
                <w:color w:val="000000" w:themeColor="text1"/>
                <w:rtl/>
                <w:lang w:bidi="fa-IR"/>
              </w:rPr>
              <w:t xml:space="preserve"> </w:t>
            </w:r>
          </w:p>
        </w:tc>
        <w:tc>
          <w:tcPr>
            <w:tcW w:w="258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مسئول خوابگاه برادران</w:t>
            </w:r>
          </w:p>
        </w:tc>
        <w:tc>
          <w:tcPr>
            <w:tcW w:w="181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33328230</w:t>
            </w:r>
          </w:p>
        </w:tc>
      </w:tr>
      <w:tr w:rsidR="00A12F9D" w:rsidRPr="00B36121" w:rsidTr="00537353">
        <w:tc>
          <w:tcPr>
            <w:tcW w:w="2164"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خوابگاه انديشه</w:t>
            </w:r>
          </w:p>
        </w:tc>
        <w:tc>
          <w:tcPr>
            <w:tcW w:w="2199"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سيد عباس موسويان</w:t>
            </w:r>
          </w:p>
        </w:tc>
        <w:tc>
          <w:tcPr>
            <w:tcW w:w="258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متصدي خوابگاه </w:t>
            </w:r>
          </w:p>
        </w:tc>
        <w:tc>
          <w:tcPr>
            <w:tcW w:w="1818"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33328230</w:t>
            </w:r>
          </w:p>
        </w:tc>
      </w:tr>
      <w:tr w:rsidR="00A12F9D" w:rsidRPr="00B36121" w:rsidTr="00537353">
        <w:tc>
          <w:tcPr>
            <w:tcW w:w="2164"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خوابگاه انديشه</w:t>
            </w:r>
          </w:p>
        </w:tc>
        <w:tc>
          <w:tcPr>
            <w:tcW w:w="2199" w:type="dxa"/>
          </w:tcPr>
          <w:p w:rsidR="00A12F9D" w:rsidRPr="00B36121" w:rsidRDefault="00A12F9D" w:rsidP="00537353">
            <w:pPr>
              <w:pStyle w:val="BodyText2"/>
              <w:bidi/>
              <w:spacing w:line="240" w:lineRule="auto"/>
              <w:jc w:val="center"/>
              <w:rPr>
                <w:rFonts w:cs="B Yagut"/>
                <w:b/>
                <w:bCs/>
                <w:color w:val="000000" w:themeColor="text1"/>
                <w:rtl/>
                <w:lang w:bidi="fa-IR"/>
              </w:rPr>
            </w:pPr>
            <w:r>
              <w:rPr>
                <w:rFonts w:cs="B Yagut" w:hint="cs"/>
                <w:b/>
                <w:bCs/>
                <w:color w:val="000000" w:themeColor="text1"/>
                <w:rtl/>
                <w:lang w:bidi="fa-IR"/>
              </w:rPr>
              <w:t>مهدی سلطانی</w:t>
            </w:r>
          </w:p>
        </w:tc>
        <w:tc>
          <w:tcPr>
            <w:tcW w:w="258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متصدي خوابگاه </w:t>
            </w:r>
          </w:p>
        </w:tc>
        <w:tc>
          <w:tcPr>
            <w:tcW w:w="1818"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33328230</w:t>
            </w:r>
          </w:p>
        </w:tc>
      </w:tr>
    </w:tbl>
    <w:p w:rsidR="00A12F9D" w:rsidRPr="00B36121" w:rsidRDefault="00A12F9D" w:rsidP="00A12F9D">
      <w:pPr>
        <w:pStyle w:val="BodyText2"/>
        <w:bidi/>
        <w:spacing w:line="240" w:lineRule="auto"/>
        <w:ind w:left="720"/>
        <w:jc w:val="both"/>
        <w:rPr>
          <w:rFonts w:cs="B Titr"/>
          <w:b/>
          <w:bCs/>
          <w:color w:val="FF0000"/>
          <w:rtl/>
          <w:lang w:bidi="fa-IR"/>
        </w:rPr>
      </w:pPr>
      <w:r w:rsidRPr="00B36121">
        <w:rPr>
          <w:rFonts w:cs="B Titr" w:hint="cs"/>
          <w:b/>
          <w:bCs/>
          <w:color w:val="FF0000"/>
          <w:rtl/>
          <w:lang w:bidi="fa-IR"/>
        </w:rPr>
        <w:t xml:space="preserve">پرسنل خوابگاه دختران  كوثر دامغان : </w:t>
      </w:r>
    </w:p>
    <w:tbl>
      <w:tblPr>
        <w:tblStyle w:val="TableGrid"/>
        <w:bidiVisual/>
        <w:tblW w:w="0" w:type="auto"/>
        <w:tblInd w:w="720" w:type="dxa"/>
        <w:tblLook w:val="04A0" w:firstRow="1" w:lastRow="0" w:firstColumn="1" w:lastColumn="0" w:noHBand="0" w:noVBand="1"/>
      </w:tblPr>
      <w:tblGrid>
        <w:gridCol w:w="2195"/>
        <w:gridCol w:w="2197"/>
        <w:gridCol w:w="2556"/>
        <w:gridCol w:w="1818"/>
      </w:tblGrid>
      <w:tr w:rsidR="00A12F9D" w:rsidRPr="00B36121" w:rsidTr="00537353">
        <w:tc>
          <w:tcPr>
            <w:tcW w:w="219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خوابگاه</w:t>
            </w:r>
          </w:p>
        </w:tc>
        <w:tc>
          <w:tcPr>
            <w:tcW w:w="2197"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پرسنل</w:t>
            </w:r>
          </w:p>
        </w:tc>
        <w:tc>
          <w:tcPr>
            <w:tcW w:w="2556"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سمت</w:t>
            </w:r>
          </w:p>
        </w:tc>
        <w:tc>
          <w:tcPr>
            <w:tcW w:w="181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شماره تماس</w:t>
            </w:r>
          </w:p>
        </w:tc>
      </w:tr>
      <w:tr w:rsidR="00A12F9D" w:rsidRPr="00B36121" w:rsidTr="00537353">
        <w:tc>
          <w:tcPr>
            <w:tcW w:w="219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كوثر </w:t>
            </w:r>
          </w:p>
        </w:tc>
        <w:tc>
          <w:tcPr>
            <w:tcW w:w="2197"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صديقه قدمي</w:t>
            </w:r>
          </w:p>
        </w:tc>
        <w:tc>
          <w:tcPr>
            <w:tcW w:w="2556" w:type="dxa"/>
          </w:tcPr>
          <w:p w:rsidR="00A12F9D" w:rsidRPr="00B36121" w:rsidRDefault="00A12F9D" w:rsidP="00537353">
            <w:pPr>
              <w:pStyle w:val="BodyText2"/>
              <w:bidi/>
              <w:spacing w:line="240" w:lineRule="auto"/>
              <w:jc w:val="center"/>
              <w:rPr>
                <w:rFonts w:cs="B Yagut"/>
                <w:b/>
                <w:bCs/>
                <w:color w:val="000000" w:themeColor="text1"/>
                <w:rtl/>
                <w:lang w:bidi="fa-IR"/>
              </w:rPr>
            </w:pPr>
          </w:p>
        </w:tc>
        <w:tc>
          <w:tcPr>
            <w:tcW w:w="1818" w:type="dxa"/>
          </w:tcPr>
          <w:p w:rsidR="00A12F9D" w:rsidRPr="00B36121" w:rsidRDefault="00A12F9D" w:rsidP="00537353">
            <w:pPr>
              <w:pStyle w:val="BodyText2"/>
              <w:bidi/>
              <w:spacing w:line="240" w:lineRule="auto"/>
              <w:jc w:val="center"/>
              <w:rPr>
                <w:rFonts w:cs="B Yagut"/>
                <w:b/>
                <w:bCs/>
                <w:color w:val="000000" w:themeColor="text1"/>
                <w:rtl/>
                <w:lang w:bidi="fa-IR"/>
              </w:rPr>
            </w:pPr>
          </w:p>
        </w:tc>
      </w:tr>
      <w:tr w:rsidR="00A12F9D" w:rsidRPr="00B36121" w:rsidTr="00537353">
        <w:tc>
          <w:tcPr>
            <w:tcW w:w="219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كوثر</w:t>
            </w:r>
          </w:p>
        </w:tc>
        <w:tc>
          <w:tcPr>
            <w:tcW w:w="2197"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طيبه ربيع زاده </w:t>
            </w:r>
          </w:p>
        </w:tc>
        <w:tc>
          <w:tcPr>
            <w:tcW w:w="2556" w:type="dxa"/>
          </w:tcPr>
          <w:p w:rsidR="00A12F9D" w:rsidRPr="00B36121" w:rsidRDefault="00A12F9D" w:rsidP="00537353">
            <w:pPr>
              <w:pStyle w:val="BodyText2"/>
              <w:bidi/>
              <w:spacing w:line="240" w:lineRule="auto"/>
              <w:jc w:val="center"/>
              <w:rPr>
                <w:rFonts w:cs="B Yagut"/>
                <w:b/>
                <w:bCs/>
                <w:color w:val="000000" w:themeColor="text1"/>
                <w:rtl/>
                <w:lang w:bidi="fa-IR"/>
              </w:rPr>
            </w:pPr>
          </w:p>
        </w:tc>
        <w:tc>
          <w:tcPr>
            <w:tcW w:w="1818" w:type="dxa"/>
          </w:tcPr>
          <w:p w:rsidR="00A12F9D" w:rsidRPr="00B36121" w:rsidRDefault="00A12F9D" w:rsidP="00537353">
            <w:pPr>
              <w:pStyle w:val="BodyText2"/>
              <w:bidi/>
              <w:spacing w:line="240" w:lineRule="auto"/>
              <w:jc w:val="center"/>
              <w:rPr>
                <w:rFonts w:cs="B Yagut"/>
                <w:b/>
                <w:bCs/>
                <w:color w:val="000000" w:themeColor="text1"/>
                <w:rtl/>
                <w:lang w:bidi="fa-IR"/>
              </w:rPr>
            </w:pPr>
          </w:p>
        </w:tc>
      </w:tr>
      <w:tr w:rsidR="00A12F9D" w:rsidRPr="00B36121" w:rsidTr="00537353">
        <w:tc>
          <w:tcPr>
            <w:tcW w:w="219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كوثر </w:t>
            </w:r>
          </w:p>
        </w:tc>
        <w:tc>
          <w:tcPr>
            <w:tcW w:w="2197"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صديقه فلاحتي نژاد</w:t>
            </w:r>
          </w:p>
        </w:tc>
        <w:tc>
          <w:tcPr>
            <w:tcW w:w="2556" w:type="dxa"/>
          </w:tcPr>
          <w:p w:rsidR="00A12F9D" w:rsidRPr="00B36121" w:rsidRDefault="00A12F9D" w:rsidP="00537353">
            <w:pPr>
              <w:pStyle w:val="BodyText2"/>
              <w:bidi/>
              <w:spacing w:line="240" w:lineRule="auto"/>
              <w:jc w:val="center"/>
              <w:rPr>
                <w:rFonts w:cs="B Yagut"/>
                <w:b/>
                <w:bCs/>
                <w:color w:val="000000" w:themeColor="text1"/>
                <w:rtl/>
                <w:lang w:bidi="fa-IR"/>
              </w:rPr>
            </w:pPr>
          </w:p>
        </w:tc>
        <w:tc>
          <w:tcPr>
            <w:tcW w:w="1818" w:type="dxa"/>
          </w:tcPr>
          <w:p w:rsidR="00A12F9D" w:rsidRPr="00B36121" w:rsidRDefault="00A12F9D" w:rsidP="00537353">
            <w:pPr>
              <w:pStyle w:val="BodyText2"/>
              <w:bidi/>
              <w:spacing w:line="240" w:lineRule="auto"/>
              <w:jc w:val="center"/>
              <w:rPr>
                <w:rFonts w:cs="B Yagut"/>
                <w:b/>
                <w:bCs/>
                <w:color w:val="000000" w:themeColor="text1"/>
                <w:rtl/>
                <w:lang w:bidi="fa-IR"/>
              </w:rPr>
            </w:pPr>
          </w:p>
        </w:tc>
      </w:tr>
    </w:tbl>
    <w:p w:rsidR="00A12F9D" w:rsidRDefault="00A12F9D" w:rsidP="00A12F9D">
      <w:pPr>
        <w:pStyle w:val="BodyText2"/>
        <w:bidi/>
        <w:spacing w:line="240" w:lineRule="auto"/>
        <w:jc w:val="both"/>
        <w:rPr>
          <w:rFonts w:cs="B Titr"/>
          <w:b/>
          <w:bCs/>
          <w:color w:val="FF0000"/>
          <w:rtl/>
          <w:lang w:bidi="fa-IR"/>
        </w:rPr>
      </w:pPr>
    </w:p>
    <w:p w:rsidR="00A12F9D" w:rsidRPr="00B36121" w:rsidRDefault="00A12F9D" w:rsidP="00A12F9D">
      <w:pPr>
        <w:pStyle w:val="BodyText2"/>
        <w:bidi/>
        <w:spacing w:line="240" w:lineRule="auto"/>
        <w:ind w:left="720"/>
        <w:jc w:val="both"/>
        <w:rPr>
          <w:rFonts w:cs="B Titr"/>
          <w:b/>
          <w:bCs/>
          <w:color w:val="FF0000"/>
          <w:rtl/>
          <w:lang w:bidi="fa-IR"/>
        </w:rPr>
      </w:pPr>
      <w:r w:rsidRPr="00B36121">
        <w:rPr>
          <w:rFonts w:cs="B Titr" w:hint="cs"/>
          <w:b/>
          <w:bCs/>
          <w:color w:val="FF0000"/>
          <w:rtl/>
          <w:lang w:bidi="fa-IR"/>
        </w:rPr>
        <w:t xml:space="preserve">خوابگاه پسران قدس 1 دامغان </w:t>
      </w:r>
    </w:p>
    <w:p w:rsidR="00A12F9D" w:rsidRPr="00B36121" w:rsidRDefault="00A12F9D" w:rsidP="00A12F9D">
      <w:pPr>
        <w:pStyle w:val="BodyText2"/>
        <w:bidi/>
        <w:spacing w:line="240" w:lineRule="auto"/>
        <w:ind w:left="720"/>
        <w:jc w:val="both"/>
        <w:rPr>
          <w:rFonts w:cs="B Titr"/>
          <w:b/>
          <w:bCs/>
          <w:color w:val="FF0000"/>
          <w:rtl/>
          <w:lang w:bidi="fa-IR"/>
        </w:rPr>
      </w:pPr>
      <w:r w:rsidRPr="00B36121">
        <w:rPr>
          <w:rFonts w:cs="B Titr" w:hint="cs"/>
          <w:b/>
          <w:bCs/>
          <w:color w:val="FF0000"/>
          <w:rtl/>
          <w:lang w:bidi="fa-IR"/>
        </w:rPr>
        <w:t xml:space="preserve">خوابگاه پسران قدس 2 دامغان </w:t>
      </w:r>
    </w:p>
    <w:tbl>
      <w:tblPr>
        <w:tblStyle w:val="TableGrid"/>
        <w:bidiVisual/>
        <w:tblW w:w="0" w:type="auto"/>
        <w:tblInd w:w="720" w:type="dxa"/>
        <w:tblLook w:val="04A0" w:firstRow="1" w:lastRow="0" w:firstColumn="1" w:lastColumn="0" w:noHBand="0" w:noVBand="1"/>
      </w:tblPr>
      <w:tblGrid>
        <w:gridCol w:w="2168"/>
        <w:gridCol w:w="2185"/>
        <w:gridCol w:w="2505"/>
        <w:gridCol w:w="1908"/>
      </w:tblGrid>
      <w:tr w:rsidR="00A12F9D" w:rsidRPr="00B36121" w:rsidTr="00537353">
        <w:tc>
          <w:tcPr>
            <w:tcW w:w="216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خوابگاه</w:t>
            </w:r>
          </w:p>
        </w:tc>
        <w:tc>
          <w:tcPr>
            <w:tcW w:w="218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پرسنل</w:t>
            </w:r>
          </w:p>
        </w:tc>
        <w:tc>
          <w:tcPr>
            <w:tcW w:w="250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سمت</w:t>
            </w:r>
          </w:p>
        </w:tc>
        <w:tc>
          <w:tcPr>
            <w:tcW w:w="190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شماره تماس</w:t>
            </w:r>
          </w:p>
        </w:tc>
      </w:tr>
      <w:tr w:rsidR="00A12F9D" w:rsidRPr="00B36121" w:rsidTr="00537353">
        <w:tc>
          <w:tcPr>
            <w:tcW w:w="216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قدس 2</w:t>
            </w:r>
          </w:p>
        </w:tc>
        <w:tc>
          <w:tcPr>
            <w:tcW w:w="218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سعيد مظاهري زاده </w:t>
            </w:r>
          </w:p>
        </w:tc>
        <w:tc>
          <w:tcPr>
            <w:tcW w:w="250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مسئول خوابگاه </w:t>
            </w:r>
            <w:r w:rsidRPr="00B36121">
              <w:rPr>
                <w:rFonts w:hint="cs"/>
                <w:b/>
                <w:bCs/>
                <w:color w:val="000000" w:themeColor="text1"/>
                <w:rtl/>
                <w:lang w:bidi="fa-IR"/>
              </w:rPr>
              <w:t>–</w:t>
            </w:r>
            <w:r w:rsidRPr="00B36121">
              <w:rPr>
                <w:rFonts w:cs="B Yagut" w:hint="cs"/>
                <w:b/>
                <w:bCs/>
                <w:color w:val="000000" w:themeColor="text1"/>
                <w:rtl/>
                <w:lang w:bidi="fa-IR"/>
              </w:rPr>
              <w:t xml:space="preserve">ناظم- سرايدار </w:t>
            </w:r>
          </w:p>
        </w:tc>
        <w:tc>
          <w:tcPr>
            <w:tcW w:w="190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35235118</w:t>
            </w:r>
          </w:p>
        </w:tc>
      </w:tr>
    </w:tbl>
    <w:p w:rsidR="00B81059" w:rsidRDefault="00A12F9D" w:rsidP="00A12F9D">
      <w:pPr>
        <w:rPr>
          <w:rFonts w:cs="B Titr"/>
          <w:color w:val="FF0000"/>
          <w:sz w:val="24"/>
          <w:szCs w:val="24"/>
          <w:rtl/>
        </w:rPr>
      </w:pPr>
      <w:r w:rsidRPr="00B36121">
        <w:rPr>
          <w:rFonts w:cs="B Titr" w:hint="cs"/>
          <w:color w:val="FF0000"/>
          <w:sz w:val="24"/>
          <w:szCs w:val="24"/>
          <w:rtl/>
        </w:rPr>
        <w:t xml:space="preserve">            </w:t>
      </w:r>
    </w:p>
    <w:p w:rsidR="00B81059" w:rsidRDefault="00B81059" w:rsidP="00A12F9D">
      <w:pPr>
        <w:rPr>
          <w:rFonts w:cs="B Titr"/>
          <w:color w:val="FF0000"/>
          <w:sz w:val="24"/>
          <w:szCs w:val="24"/>
          <w:rtl/>
        </w:rPr>
      </w:pPr>
    </w:p>
    <w:p w:rsidR="00A12F9D" w:rsidRPr="00B36121" w:rsidRDefault="00A12F9D" w:rsidP="00A12F9D">
      <w:pPr>
        <w:rPr>
          <w:rFonts w:cs="B Titr"/>
          <w:color w:val="FF0000"/>
          <w:sz w:val="24"/>
          <w:szCs w:val="24"/>
          <w:rtl/>
        </w:rPr>
      </w:pPr>
      <w:r w:rsidRPr="00B36121">
        <w:rPr>
          <w:rFonts w:cs="B Titr" w:hint="cs"/>
          <w:color w:val="FF0000"/>
          <w:sz w:val="24"/>
          <w:szCs w:val="24"/>
          <w:rtl/>
        </w:rPr>
        <w:t xml:space="preserve">   پانسيون پسرانه رفاه آرادان </w:t>
      </w:r>
    </w:p>
    <w:tbl>
      <w:tblPr>
        <w:tblStyle w:val="TableGrid"/>
        <w:bidiVisual/>
        <w:tblW w:w="0" w:type="auto"/>
        <w:tblInd w:w="720" w:type="dxa"/>
        <w:tblLook w:val="04A0" w:firstRow="1" w:lastRow="0" w:firstColumn="1" w:lastColumn="0" w:noHBand="0" w:noVBand="1"/>
      </w:tblPr>
      <w:tblGrid>
        <w:gridCol w:w="2166"/>
        <w:gridCol w:w="2177"/>
        <w:gridCol w:w="2515"/>
        <w:gridCol w:w="1908"/>
      </w:tblGrid>
      <w:tr w:rsidR="00A12F9D" w:rsidRPr="00B36121" w:rsidTr="00537353">
        <w:tc>
          <w:tcPr>
            <w:tcW w:w="2166"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خوابگاه</w:t>
            </w:r>
          </w:p>
        </w:tc>
        <w:tc>
          <w:tcPr>
            <w:tcW w:w="2177"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پرسنل</w:t>
            </w:r>
          </w:p>
        </w:tc>
        <w:tc>
          <w:tcPr>
            <w:tcW w:w="251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سمت</w:t>
            </w:r>
          </w:p>
        </w:tc>
        <w:tc>
          <w:tcPr>
            <w:tcW w:w="190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شماره تماس</w:t>
            </w:r>
          </w:p>
        </w:tc>
      </w:tr>
      <w:tr w:rsidR="00A12F9D" w:rsidRPr="00B36121" w:rsidTr="00537353">
        <w:tc>
          <w:tcPr>
            <w:tcW w:w="2166"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رفاه</w:t>
            </w:r>
          </w:p>
        </w:tc>
        <w:tc>
          <w:tcPr>
            <w:tcW w:w="2177"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مرتضي نادري</w:t>
            </w:r>
          </w:p>
        </w:tc>
        <w:tc>
          <w:tcPr>
            <w:tcW w:w="251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مسئول پانسيون</w:t>
            </w:r>
          </w:p>
        </w:tc>
        <w:tc>
          <w:tcPr>
            <w:tcW w:w="190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34544841</w:t>
            </w:r>
          </w:p>
        </w:tc>
      </w:tr>
    </w:tbl>
    <w:p w:rsidR="00A12F9D" w:rsidRPr="00B36121" w:rsidRDefault="00A12F9D" w:rsidP="00A12F9D">
      <w:pPr>
        <w:rPr>
          <w:rFonts w:cs="B Titr"/>
          <w:color w:val="FF0000"/>
          <w:sz w:val="24"/>
          <w:szCs w:val="24"/>
          <w:rtl/>
        </w:rPr>
      </w:pPr>
      <w:r w:rsidRPr="00B36121">
        <w:rPr>
          <w:rFonts w:cs="B Titr" w:hint="cs"/>
          <w:color w:val="FF0000"/>
          <w:sz w:val="24"/>
          <w:szCs w:val="24"/>
          <w:rtl/>
        </w:rPr>
        <w:t xml:space="preserve">               پانسيون دخترانه سپيد آرادان </w:t>
      </w:r>
    </w:p>
    <w:tbl>
      <w:tblPr>
        <w:tblStyle w:val="TableGrid"/>
        <w:bidiVisual/>
        <w:tblW w:w="0" w:type="auto"/>
        <w:tblInd w:w="720" w:type="dxa"/>
        <w:tblLook w:val="04A0" w:firstRow="1" w:lastRow="0" w:firstColumn="1" w:lastColumn="0" w:noHBand="0" w:noVBand="1"/>
      </w:tblPr>
      <w:tblGrid>
        <w:gridCol w:w="2162"/>
        <w:gridCol w:w="2187"/>
        <w:gridCol w:w="2509"/>
        <w:gridCol w:w="1908"/>
      </w:tblGrid>
      <w:tr w:rsidR="00A12F9D" w:rsidRPr="00B36121" w:rsidTr="00537353">
        <w:tc>
          <w:tcPr>
            <w:tcW w:w="2162"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خوابگاه</w:t>
            </w:r>
          </w:p>
        </w:tc>
        <w:tc>
          <w:tcPr>
            <w:tcW w:w="2187"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پرسنل</w:t>
            </w:r>
          </w:p>
        </w:tc>
        <w:tc>
          <w:tcPr>
            <w:tcW w:w="2509"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سمت</w:t>
            </w:r>
          </w:p>
        </w:tc>
        <w:tc>
          <w:tcPr>
            <w:tcW w:w="190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شماره تماس</w:t>
            </w:r>
          </w:p>
        </w:tc>
      </w:tr>
      <w:tr w:rsidR="00A12F9D" w:rsidRPr="00B36121" w:rsidTr="00537353">
        <w:tc>
          <w:tcPr>
            <w:tcW w:w="2162"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سپيد</w:t>
            </w:r>
          </w:p>
        </w:tc>
        <w:tc>
          <w:tcPr>
            <w:tcW w:w="2187"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فرزانه نظري</w:t>
            </w:r>
          </w:p>
        </w:tc>
        <w:tc>
          <w:tcPr>
            <w:tcW w:w="2509"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مسئول پانسيون</w:t>
            </w:r>
          </w:p>
        </w:tc>
        <w:tc>
          <w:tcPr>
            <w:tcW w:w="190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34544917</w:t>
            </w:r>
          </w:p>
        </w:tc>
      </w:tr>
      <w:tr w:rsidR="00A12F9D" w:rsidRPr="00B36121" w:rsidTr="00537353">
        <w:tc>
          <w:tcPr>
            <w:tcW w:w="2162"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lastRenderedPageBreak/>
              <w:t>سپيد</w:t>
            </w:r>
          </w:p>
        </w:tc>
        <w:tc>
          <w:tcPr>
            <w:tcW w:w="2187"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منصوره نادري فر</w:t>
            </w:r>
          </w:p>
        </w:tc>
        <w:tc>
          <w:tcPr>
            <w:tcW w:w="2509"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ناظمه</w:t>
            </w:r>
          </w:p>
        </w:tc>
        <w:tc>
          <w:tcPr>
            <w:tcW w:w="1908"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34544917</w:t>
            </w:r>
          </w:p>
        </w:tc>
      </w:tr>
      <w:tr w:rsidR="00A12F9D" w:rsidRPr="00B36121" w:rsidTr="00537353">
        <w:tc>
          <w:tcPr>
            <w:tcW w:w="2162"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سپيد</w:t>
            </w:r>
          </w:p>
        </w:tc>
        <w:tc>
          <w:tcPr>
            <w:tcW w:w="2187"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كاشاني</w:t>
            </w:r>
          </w:p>
        </w:tc>
        <w:tc>
          <w:tcPr>
            <w:tcW w:w="2509"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ناطمه </w:t>
            </w:r>
          </w:p>
        </w:tc>
        <w:tc>
          <w:tcPr>
            <w:tcW w:w="1908"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34544917</w:t>
            </w:r>
          </w:p>
        </w:tc>
      </w:tr>
    </w:tbl>
    <w:p w:rsidR="00A12F9D" w:rsidRDefault="00A12F9D" w:rsidP="00A12F9D">
      <w:pPr>
        <w:rPr>
          <w:rFonts w:cs="B Titr"/>
          <w:color w:val="000000" w:themeColor="text1"/>
          <w:sz w:val="24"/>
          <w:szCs w:val="24"/>
          <w:rtl/>
        </w:rPr>
      </w:pPr>
    </w:p>
    <w:p w:rsidR="00A12F9D" w:rsidRPr="00B36121" w:rsidRDefault="00A12F9D" w:rsidP="00A12F9D">
      <w:pPr>
        <w:rPr>
          <w:rFonts w:cs="B Titr"/>
          <w:color w:val="FF0000"/>
          <w:sz w:val="24"/>
          <w:szCs w:val="24"/>
          <w:rtl/>
        </w:rPr>
      </w:pPr>
      <w:r w:rsidRPr="00B36121">
        <w:rPr>
          <w:rFonts w:cs="B Titr" w:hint="cs"/>
          <w:color w:val="000000" w:themeColor="text1"/>
          <w:sz w:val="24"/>
          <w:szCs w:val="24"/>
          <w:rtl/>
        </w:rPr>
        <w:t xml:space="preserve">           </w:t>
      </w:r>
    </w:p>
    <w:p w:rsidR="00A12F9D" w:rsidRPr="00B36121" w:rsidRDefault="00A12F9D" w:rsidP="00A12F9D">
      <w:pPr>
        <w:rPr>
          <w:rFonts w:cs="B Titr"/>
          <w:color w:val="FF0000"/>
          <w:sz w:val="24"/>
          <w:szCs w:val="24"/>
          <w:rtl/>
        </w:rPr>
      </w:pPr>
      <w:r w:rsidRPr="00B36121">
        <w:rPr>
          <w:rFonts w:cs="B Titr" w:hint="cs"/>
          <w:color w:val="FF0000"/>
          <w:sz w:val="24"/>
          <w:szCs w:val="24"/>
          <w:rtl/>
        </w:rPr>
        <w:t xml:space="preserve">خوابگاه سرخه  </w:t>
      </w:r>
    </w:p>
    <w:tbl>
      <w:tblPr>
        <w:tblStyle w:val="TableGrid"/>
        <w:bidiVisual/>
        <w:tblW w:w="0" w:type="auto"/>
        <w:tblInd w:w="720" w:type="dxa"/>
        <w:tblLook w:val="04A0" w:firstRow="1" w:lastRow="0" w:firstColumn="1" w:lastColumn="0" w:noHBand="0" w:noVBand="1"/>
      </w:tblPr>
      <w:tblGrid>
        <w:gridCol w:w="2149"/>
        <w:gridCol w:w="2194"/>
        <w:gridCol w:w="2515"/>
        <w:gridCol w:w="1908"/>
      </w:tblGrid>
      <w:tr w:rsidR="00A12F9D" w:rsidRPr="00B36121" w:rsidTr="00537353">
        <w:tc>
          <w:tcPr>
            <w:tcW w:w="2149"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خوابگاه</w:t>
            </w:r>
          </w:p>
        </w:tc>
        <w:tc>
          <w:tcPr>
            <w:tcW w:w="2194"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پرسنل</w:t>
            </w:r>
          </w:p>
        </w:tc>
        <w:tc>
          <w:tcPr>
            <w:tcW w:w="251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سمت</w:t>
            </w:r>
          </w:p>
        </w:tc>
        <w:tc>
          <w:tcPr>
            <w:tcW w:w="190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شماره تماس</w:t>
            </w:r>
          </w:p>
        </w:tc>
      </w:tr>
      <w:tr w:rsidR="00A12F9D" w:rsidRPr="00B36121" w:rsidTr="00537353">
        <w:tc>
          <w:tcPr>
            <w:tcW w:w="2149"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سلامت </w:t>
            </w:r>
          </w:p>
        </w:tc>
        <w:tc>
          <w:tcPr>
            <w:tcW w:w="2194"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سيد عباس آقاپور</w:t>
            </w:r>
          </w:p>
        </w:tc>
        <w:tc>
          <w:tcPr>
            <w:tcW w:w="251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امور دانشجويي خوابگاه</w:t>
            </w:r>
          </w:p>
        </w:tc>
        <w:tc>
          <w:tcPr>
            <w:tcW w:w="1908"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33614944</w:t>
            </w:r>
          </w:p>
        </w:tc>
      </w:tr>
      <w:tr w:rsidR="00A12F9D" w:rsidRPr="00B36121" w:rsidTr="00537353">
        <w:tc>
          <w:tcPr>
            <w:tcW w:w="2149"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سلامت</w:t>
            </w:r>
          </w:p>
        </w:tc>
        <w:tc>
          <w:tcPr>
            <w:tcW w:w="2194"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محمد مراد خاني</w:t>
            </w:r>
          </w:p>
        </w:tc>
        <w:tc>
          <w:tcPr>
            <w:tcW w:w="251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ناظم </w:t>
            </w:r>
          </w:p>
        </w:tc>
        <w:tc>
          <w:tcPr>
            <w:tcW w:w="1908"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33614944</w:t>
            </w:r>
          </w:p>
        </w:tc>
      </w:tr>
      <w:tr w:rsidR="00A12F9D" w:rsidRPr="00B36121" w:rsidTr="00537353">
        <w:tc>
          <w:tcPr>
            <w:tcW w:w="2149"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سلامت</w:t>
            </w:r>
          </w:p>
        </w:tc>
        <w:tc>
          <w:tcPr>
            <w:tcW w:w="2194"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مجيد رومه اي </w:t>
            </w:r>
          </w:p>
        </w:tc>
        <w:tc>
          <w:tcPr>
            <w:tcW w:w="251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ناظم </w:t>
            </w:r>
          </w:p>
        </w:tc>
        <w:tc>
          <w:tcPr>
            <w:tcW w:w="1908"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33614944</w:t>
            </w:r>
          </w:p>
        </w:tc>
      </w:tr>
      <w:tr w:rsidR="00A12F9D" w:rsidRPr="00B36121" w:rsidTr="00537353">
        <w:tc>
          <w:tcPr>
            <w:tcW w:w="2149"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سلامت</w:t>
            </w:r>
          </w:p>
        </w:tc>
        <w:tc>
          <w:tcPr>
            <w:tcW w:w="2194"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امير ايرانبخش </w:t>
            </w:r>
          </w:p>
        </w:tc>
        <w:tc>
          <w:tcPr>
            <w:tcW w:w="2515" w:type="dxa"/>
          </w:tcPr>
          <w:p w:rsidR="00A12F9D" w:rsidRPr="00B36121" w:rsidRDefault="00A12F9D" w:rsidP="00537353">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ناظم</w:t>
            </w:r>
          </w:p>
        </w:tc>
        <w:tc>
          <w:tcPr>
            <w:tcW w:w="1908" w:type="dxa"/>
          </w:tcPr>
          <w:p w:rsidR="00A12F9D" w:rsidRPr="00B36121" w:rsidRDefault="00A12F9D" w:rsidP="00537353">
            <w:pPr>
              <w:jc w:val="center"/>
              <w:rPr>
                <w:color w:val="000000" w:themeColor="text1"/>
                <w:sz w:val="24"/>
                <w:szCs w:val="24"/>
              </w:rPr>
            </w:pPr>
            <w:r w:rsidRPr="00B36121">
              <w:rPr>
                <w:rFonts w:cs="B Yagut" w:hint="cs"/>
                <w:b/>
                <w:bCs/>
                <w:color w:val="000000" w:themeColor="text1"/>
                <w:sz w:val="24"/>
                <w:szCs w:val="24"/>
                <w:rtl/>
              </w:rPr>
              <w:t>33614944</w:t>
            </w:r>
          </w:p>
        </w:tc>
      </w:tr>
    </w:tbl>
    <w:p w:rsidR="00DE74C2" w:rsidRDefault="007177E2" w:rsidP="00DE74C2">
      <w:pPr>
        <w:jc w:val="both"/>
        <w:rPr>
          <w:rFonts w:cs="B Titr"/>
          <w:sz w:val="24"/>
          <w:szCs w:val="24"/>
          <w:rtl/>
        </w:rPr>
      </w:pPr>
      <w:r>
        <w:rPr>
          <w:rFonts w:cs="B Titr"/>
          <w:noProof/>
          <w:sz w:val="24"/>
          <w:szCs w:val="24"/>
          <w:rtl/>
        </w:rPr>
        <w:pict>
          <v:shape id="_x0000_s1037" type="#_x0000_t98" style="position:absolute;left:0;text-align:left;margin-left:86.4pt;margin-top:-13.95pt;width:341.85pt;height:62.6pt;z-index:251665920;mso-position-horizontal-relative:text;mso-position-vertical-relative:text" fillcolor="#cf6" strokecolor="#0c0">
            <v:textbox style="mso-next-textbox:#_x0000_s1037">
              <w:txbxContent>
                <w:p w:rsidR="00DE74C2" w:rsidRPr="007B5152" w:rsidRDefault="00DE74C2" w:rsidP="00DE74C2">
                  <w:pPr>
                    <w:jc w:val="center"/>
                    <w:rPr>
                      <w:color w:val="FF0000"/>
                    </w:rPr>
                  </w:pPr>
                  <w:r w:rsidRPr="007B5152">
                    <w:rPr>
                      <w:rFonts w:cs="2  Titr" w:hint="cs"/>
                      <w:b/>
                      <w:bCs/>
                      <w:color w:val="FF0000"/>
                      <w:sz w:val="36"/>
                      <w:szCs w:val="36"/>
                      <w:rtl/>
                    </w:rPr>
                    <w:t>مديريت امور دانشجويي</w:t>
                  </w:r>
                </w:p>
              </w:txbxContent>
            </v:textbox>
            <w10:wrap anchorx="page"/>
          </v:shape>
        </w:pict>
      </w:r>
    </w:p>
    <w:p w:rsidR="00DE74C2" w:rsidRPr="00FF6048" w:rsidRDefault="00DE74C2" w:rsidP="00DE74C2">
      <w:pPr>
        <w:jc w:val="both"/>
        <w:rPr>
          <w:rFonts w:cs="B Titr"/>
          <w:sz w:val="24"/>
          <w:szCs w:val="24"/>
          <w:rtl/>
        </w:rPr>
      </w:pPr>
    </w:p>
    <w:p w:rsidR="00DE74C2" w:rsidRPr="00FF6048" w:rsidRDefault="00DE74C2" w:rsidP="00DE74C2">
      <w:pPr>
        <w:jc w:val="both"/>
        <w:rPr>
          <w:rFonts w:cs="B Yagut"/>
          <w:b/>
          <w:bCs/>
          <w:sz w:val="24"/>
          <w:szCs w:val="24"/>
          <w:rtl/>
        </w:rPr>
      </w:pPr>
      <w:r w:rsidRPr="00FF6048">
        <w:rPr>
          <w:rFonts w:cs="B Yagut" w:hint="cs"/>
          <w:b/>
          <w:bCs/>
          <w:sz w:val="24"/>
          <w:szCs w:val="24"/>
          <w:rtl/>
        </w:rPr>
        <w:t xml:space="preserve">           در راستای اهداف </w:t>
      </w:r>
      <w:r w:rsidRPr="00FF6048">
        <w:rPr>
          <w:rFonts w:cs="B Yagut" w:hint="cs"/>
          <w:b/>
          <w:bCs/>
          <w:color w:val="000000" w:themeColor="text1"/>
          <w:sz w:val="24"/>
          <w:szCs w:val="24"/>
          <w:rtl/>
        </w:rPr>
        <w:t>دانشگاه ، معاونت دانشجوئی و فرهنگی مبادرت به فراهم آوردن و ارتقاء امکاناتی جهت بهینه سازی فضای زندگی و تأمین حداقل نیازهای اولیه برای تمامی دانشجویان نموده است تدارک و ارتقاء محیطی سالم جهت افزایش و بهبود فعالیتهای ذهنی دانشجویان از امور مهم</w:t>
      </w:r>
      <w:r w:rsidRPr="00FF6048">
        <w:rPr>
          <w:rFonts w:cs="B Yagut" w:hint="cs"/>
          <w:b/>
          <w:bCs/>
          <w:sz w:val="24"/>
          <w:szCs w:val="24"/>
          <w:rtl/>
        </w:rPr>
        <w:t xml:space="preserve"> دانشجویی می باشد و اهداف ذیل را مأموریت خود انتخاب نموده است . </w:t>
      </w:r>
    </w:p>
    <w:p w:rsidR="00DE74C2" w:rsidRPr="00FF6048" w:rsidRDefault="00DE74C2" w:rsidP="00DE74C2">
      <w:pPr>
        <w:jc w:val="both"/>
        <w:rPr>
          <w:rFonts w:cs="B Yagut"/>
          <w:b/>
          <w:bCs/>
          <w:sz w:val="24"/>
          <w:szCs w:val="24"/>
          <w:rtl/>
        </w:rPr>
      </w:pPr>
      <w:r w:rsidRPr="00FF6048">
        <w:rPr>
          <w:rFonts w:cs="B Yagut" w:hint="cs"/>
          <w:b/>
          <w:bCs/>
          <w:sz w:val="24"/>
          <w:szCs w:val="24"/>
          <w:rtl/>
        </w:rPr>
        <w:t xml:space="preserve">- تدارک و ارتقاء امکاناتی جهت رفع نیازهای اولیه مانند غذا، بهداشت، ایاب و ذهاب ، کمک هزینه تحصیلی، وامهای مختلف ، بیمه برای فارغ نمودن ذهن دانشجویان از درگیریهای مربوطه </w:t>
      </w:r>
    </w:p>
    <w:p w:rsidR="00DE74C2" w:rsidRPr="00FF6048" w:rsidRDefault="00DE74C2" w:rsidP="00DE74C2">
      <w:pPr>
        <w:jc w:val="both"/>
        <w:rPr>
          <w:rFonts w:cs="B Yagut"/>
          <w:b/>
          <w:bCs/>
          <w:sz w:val="24"/>
          <w:szCs w:val="24"/>
          <w:rtl/>
        </w:rPr>
      </w:pPr>
      <w:r w:rsidRPr="00FF6048">
        <w:rPr>
          <w:rFonts w:cs="B Yagut" w:hint="cs"/>
          <w:b/>
          <w:bCs/>
          <w:sz w:val="24"/>
          <w:szCs w:val="24"/>
          <w:rtl/>
        </w:rPr>
        <w:t xml:space="preserve">- فراهم ساختن بهترین فرصت تحصیل یا به حداکثر رساندن رفاه از طریق برنامه های راهبردی </w:t>
      </w:r>
    </w:p>
    <w:p w:rsidR="00DE74C2" w:rsidRPr="00FF6048" w:rsidRDefault="00DE74C2" w:rsidP="00DE74C2">
      <w:pPr>
        <w:jc w:val="both"/>
        <w:rPr>
          <w:rFonts w:cs="B Yagut"/>
          <w:b/>
          <w:bCs/>
          <w:sz w:val="24"/>
          <w:szCs w:val="24"/>
          <w:rtl/>
        </w:rPr>
      </w:pPr>
      <w:r w:rsidRPr="00FF6048">
        <w:rPr>
          <w:rFonts w:cs="B Yagut" w:hint="cs"/>
          <w:b/>
          <w:bCs/>
          <w:sz w:val="24"/>
          <w:szCs w:val="24"/>
          <w:rtl/>
        </w:rPr>
        <w:t>- افزایش حس مسئولیت پذیری و توسعه مهارتهای شغلی و مشارکت دانشجویان از طریق کمک به کاریابی دانشجویان</w:t>
      </w:r>
    </w:p>
    <w:p w:rsidR="00DE74C2" w:rsidRPr="00FF6048" w:rsidRDefault="00DE74C2" w:rsidP="00DE74C2">
      <w:pPr>
        <w:jc w:val="both"/>
        <w:rPr>
          <w:rFonts w:cs="B Yagut"/>
          <w:b/>
          <w:bCs/>
          <w:sz w:val="24"/>
          <w:szCs w:val="24"/>
          <w:rtl/>
        </w:rPr>
      </w:pPr>
      <w:r w:rsidRPr="00FF6048">
        <w:rPr>
          <w:rFonts w:cs="B Yagut" w:hint="cs"/>
          <w:b/>
          <w:bCs/>
          <w:sz w:val="24"/>
          <w:szCs w:val="24"/>
          <w:rtl/>
        </w:rPr>
        <w:t>- تسهیل نظارت مداوم دانشجویان بر تصمیم گیریها و امور جاری از طریق تشکیل شورای صنفی و ارتباط مستقیم با کلیه دانشجویان</w:t>
      </w:r>
    </w:p>
    <w:p w:rsidR="00DE74C2" w:rsidRDefault="00DE74C2" w:rsidP="00DE74C2">
      <w:pPr>
        <w:jc w:val="both"/>
        <w:rPr>
          <w:rFonts w:cs="B Yagut"/>
          <w:b/>
          <w:bCs/>
          <w:sz w:val="24"/>
          <w:szCs w:val="24"/>
        </w:rPr>
      </w:pPr>
      <w:r w:rsidRPr="00FF6048">
        <w:rPr>
          <w:rFonts w:cs="B Yagut" w:hint="cs"/>
          <w:b/>
          <w:bCs/>
          <w:sz w:val="24"/>
          <w:szCs w:val="24"/>
          <w:rtl/>
        </w:rPr>
        <w:t>- ایجاد تسهیلات لازم جهت برآوردن قسمتی از نیازهای فرهنگی و علمی بوسیله ایجاد سالن مطالعه و کتابخانه در کلیه خوابگاههای دانشگاه</w:t>
      </w:r>
    </w:p>
    <w:p w:rsidR="00DE74C2" w:rsidRPr="00ED1253" w:rsidRDefault="00DE74C2" w:rsidP="00DE74C2">
      <w:pPr>
        <w:jc w:val="both"/>
        <w:rPr>
          <w:rFonts w:cs="2  Titr"/>
          <w:b/>
          <w:bCs/>
          <w:color w:val="FF0000"/>
          <w:sz w:val="32"/>
          <w:szCs w:val="32"/>
          <w:rtl/>
        </w:rPr>
      </w:pPr>
      <w:r w:rsidRPr="00ED1253">
        <w:rPr>
          <w:rFonts w:cs="2  Titr" w:hint="cs"/>
          <w:b/>
          <w:bCs/>
          <w:color w:val="FF0000"/>
          <w:sz w:val="32"/>
          <w:szCs w:val="32"/>
          <w:rtl/>
        </w:rPr>
        <w:lastRenderedPageBreak/>
        <w:t>اداره تغذيه</w:t>
      </w:r>
    </w:p>
    <w:p w:rsidR="00DE74C2" w:rsidRPr="00ED1253" w:rsidRDefault="00DE74C2" w:rsidP="00DE74C2">
      <w:pPr>
        <w:jc w:val="both"/>
        <w:rPr>
          <w:rFonts w:cs="2  Titr"/>
          <w:b/>
          <w:bCs/>
          <w:color w:val="FF0000"/>
          <w:sz w:val="32"/>
          <w:szCs w:val="32"/>
          <w:rtl/>
        </w:rPr>
      </w:pPr>
      <w:r w:rsidRPr="00ED1253">
        <w:rPr>
          <w:rFonts w:cs="2  Titr" w:hint="cs"/>
          <w:b/>
          <w:bCs/>
          <w:color w:val="FF0000"/>
          <w:sz w:val="32"/>
          <w:szCs w:val="32"/>
          <w:rtl/>
        </w:rPr>
        <w:t>وظايف اداره تغذيه دانشجويان</w:t>
      </w:r>
    </w:p>
    <w:p w:rsidR="00DE74C2" w:rsidRPr="00FE5D8D" w:rsidRDefault="00DE74C2" w:rsidP="00DE74C2">
      <w:pPr>
        <w:pStyle w:val="ListParagraph"/>
        <w:numPr>
          <w:ilvl w:val="0"/>
          <w:numId w:val="1"/>
        </w:numPr>
        <w:bidi/>
        <w:jc w:val="both"/>
        <w:rPr>
          <w:rFonts w:asciiTheme="minorBidi" w:hAnsiTheme="minorBidi" w:cs="B Yagut"/>
          <w:b/>
          <w:bCs/>
          <w:color w:val="000000" w:themeColor="text1"/>
          <w:rtl/>
        </w:rPr>
      </w:pPr>
      <w:r w:rsidRPr="00FE5D8D">
        <w:rPr>
          <w:rFonts w:asciiTheme="minorBidi" w:hAnsiTheme="minorBidi" w:cs="B Yagut" w:hint="cs"/>
          <w:b/>
          <w:bCs/>
          <w:color w:val="000000" w:themeColor="text1"/>
          <w:rtl/>
        </w:rPr>
        <w:t xml:space="preserve">هماهنگي و نظارت بر تحويل كارت تغذيه بدون تماس دانشجويان جهت رزرو غذا كه قيمت هر وعده غذا (ناهار و شام) </w:t>
      </w:r>
      <w:r w:rsidRPr="008A29E5">
        <w:rPr>
          <w:rFonts w:asciiTheme="minorBidi" w:hAnsiTheme="minorBidi" w:cs="B Yagut" w:hint="cs"/>
          <w:b/>
          <w:bCs/>
          <w:color w:val="FF0000"/>
          <w:rtl/>
        </w:rPr>
        <w:t>9500ریال</w:t>
      </w:r>
      <w:r w:rsidRPr="00FE5D8D">
        <w:rPr>
          <w:rFonts w:asciiTheme="minorBidi" w:hAnsiTheme="minorBidi" w:cs="B Yagut" w:hint="cs"/>
          <w:b/>
          <w:bCs/>
          <w:color w:val="000000" w:themeColor="text1"/>
          <w:rtl/>
        </w:rPr>
        <w:t xml:space="preserve">  صبحانه </w:t>
      </w:r>
      <w:r w:rsidRPr="008A29E5">
        <w:rPr>
          <w:rFonts w:asciiTheme="minorBidi" w:hAnsiTheme="minorBidi" w:cs="B Yagut" w:hint="cs"/>
          <w:b/>
          <w:bCs/>
          <w:color w:val="FF0000"/>
          <w:rtl/>
        </w:rPr>
        <w:t>5500 ریال</w:t>
      </w:r>
      <w:r w:rsidRPr="00FE5D8D">
        <w:rPr>
          <w:rFonts w:asciiTheme="minorBidi" w:hAnsiTheme="minorBidi" w:cs="B Yagut" w:hint="cs"/>
          <w:b/>
          <w:bCs/>
          <w:color w:val="000000" w:themeColor="text1"/>
          <w:rtl/>
        </w:rPr>
        <w:t xml:space="preserve"> می باشد.</w:t>
      </w:r>
    </w:p>
    <w:p w:rsidR="00DE74C2" w:rsidRPr="00FE5D8D" w:rsidRDefault="00DE74C2" w:rsidP="00DE74C2">
      <w:pPr>
        <w:pStyle w:val="ListParagraph"/>
        <w:numPr>
          <w:ilvl w:val="0"/>
          <w:numId w:val="1"/>
        </w:numPr>
        <w:bidi/>
        <w:jc w:val="both"/>
        <w:rPr>
          <w:rFonts w:asciiTheme="minorBidi" w:hAnsiTheme="minorBidi" w:cs="B Yagut"/>
          <w:b/>
          <w:bCs/>
          <w:color w:val="000000" w:themeColor="text1"/>
          <w:rtl/>
        </w:rPr>
      </w:pPr>
      <w:r w:rsidRPr="00FE5D8D">
        <w:rPr>
          <w:rFonts w:asciiTheme="minorBidi" w:hAnsiTheme="minorBidi" w:cs="B Yagut" w:hint="cs"/>
          <w:b/>
          <w:bCs/>
          <w:color w:val="000000" w:themeColor="text1"/>
          <w:rtl/>
        </w:rPr>
        <w:t>هماهنگي‌جهت‌آموزش‌سيستم اتوماسيون تغذيه وكارت‌هاي بدون تماس</w:t>
      </w:r>
    </w:p>
    <w:p w:rsidR="00DE74C2" w:rsidRPr="00FE5D8D" w:rsidRDefault="00DE74C2" w:rsidP="00DE74C2">
      <w:pPr>
        <w:pStyle w:val="ListParagraph"/>
        <w:numPr>
          <w:ilvl w:val="0"/>
          <w:numId w:val="2"/>
        </w:numPr>
        <w:bidi/>
        <w:jc w:val="both"/>
        <w:rPr>
          <w:rFonts w:asciiTheme="minorBidi" w:hAnsiTheme="minorBidi" w:cs="B Yagut"/>
          <w:b/>
          <w:bCs/>
          <w:color w:val="000000" w:themeColor="text1"/>
          <w:rtl/>
        </w:rPr>
      </w:pPr>
      <w:r w:rsidRPr="00FE5D8D">
        <w:rPr>
          <w:rFonts w:asciiTheme="minorBidi" w:hAnsiTheme="minorBidi" w:cs="B Yagut" w:hint="cs"/>
          <w:b/>
          <w:bCs/>
          <w:color w:val="000000" w:themeColor="text1"/>
          <w:rtl/>
        </w:rPr>
        <w:t>تدوين برنامه غذايي هفتگي و فصلی با مشاركت شورای صنفی دانشجويان.</w:t>
      </w:r>
    </w:p>
    <w:p w:rsidR="00DE74C2" w:rsidRPr="00FE5D8D" w:rsidRDefault="00DE74C2" w:rsidP="00DE74C2">
      <w:pPr>
        <w:pStyle w:val="ListParagraph"/>
        <w:numPr>
          <w:ilvl w:val="0"/>
          <w:numId w:val="2"/>
        </w:numPr>
        <w:bidi/>
        <w:jc w:val="both"/>
        <w:rPr>
          <w:rFonts w:asciiTheme="minorBidi" w:hAnsiTheme="minorBidi" w:cs="B Yagut"/>
          <w:b/>
          <w:bCs/>
          <w:color w:val="000000" w:themeColor="text1"/>
          <w:rtl/>
        </w:rPr>
      </w:pPr>
      <w:r w:rsidRPr="00FE5D8D">
        <w:rPr>
          <w:rFonts w:asciiTheme="minorBidi" w:hAnsiTheme="minorBidi" w:cs="B Yagut" w:hint="cs"/>
          <w:b/>
          <w:bCs/>
          <w:color w:val="000000" w:themeColor="text1"/>
          <w:rtl/>
        </w:rPr>
        <w:t>نظارت بر امور تغذيه دانشجويان در سلف سرويس هاي دانشگاه كه توسط پيمانكار به عمل مي آيد.</w:t>
      </w:r>
    </w:p>
    <w:p w:rsidR="00DE74C2" w:rsidRPr="00FE5D8D" w:rsidRDefault="00DE74C2" w:rsidP="00DE74C2">
      <w:pPr>
        <w:pStyle w:val="ListParagraph"/>
        <w:numPr>
          <w:ilvl w:val="0"/>
          <w:numId w:val="2"/>
        </w:numPr>
        <w:bidi/>
        <w:jc w:val="both"/>
        <w:rPr>
          <w:rFonts w:asciiTheme="minorBidi" w:hAnsiTheme="minorBidi" w:cs="B Yagut"/>
          <w:b/>
          <w:bCs/>
          <w:color w:val="000000" w:themeColor="text1"/>
          <w:rtl/>
        </w:rPr>
      </w:pPr>
      <w:r w:rsidRPr="00FE5D8D">
        <w:rPr>
          <w:rFonts w:asciiTheme="minorBidi" w:hAnsiTheme="minorBidi" w:cs="B Yagut" w:hint="cs"/>
          <w:b/>
          <w:bCs/>
          <w:color w:val="000000" w:themeColor="text1"/>
          <w:rtl/>
        </w:rPr>
        <w:t>آموزش بهداشت مواد غذايي به كاركنان آشپزخانه در حين فرآيند طبخ و توزيع غذا</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tl/>
        </w:rPr>
      </w:pPr>
      <w:r w:rsidRPr="00FE5D8D">
        <w:rPr>
          <w:rFonts w:asciiTheme="minorBidi" w:hAnsiTheme="minorBidi" w:cs="B Yagut" w:hint="cs"/>
          <w:b/>
          <w:bCs/>
          <w:color w:val="000000" w:themeColor="text1"/>
          <w:rtl/>
        </w:rPr>
        <w:t xml:space="preserve">نظارت عالیه بر حسن اجرای امور مربوط به سلف سرویس های دانشجویی دانشگاه </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عالیه بر بهداشت سلف سرویس های دانشکده های تابعه دانشگاه</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عالیه برارائه در خواست جهت تامین مواد غذایی و تجهیزات سلف سرویس ها</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تهیه گزارش و ارائه راه حل های مناسب در زمینه تغذیه</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 xml:space="preserve">شرکت در جلسات به منظور بررسی مسائل تغذیه </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عالیه بر پخت ، توزیع ، کمیت و کیفیت غذای طبخ شده دانشجویان بر اساس جدول برنامه غذایی</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عالیه برعملکرد پیمانکارسلف سرویس های دانشجویی دانشگاه طبق قرارداد</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شرکت در جلسات مناقصه و مزایده مربوط به تهیه ،طبخ و توزیع غذای دانشجویی</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عالیه بر قرار داد سرویس و نگهداری  و عملکرد پیمانکار سیستم اتوماسیون تغذیه</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 xml:space="preserve">مکاتبه و هماهنگی با آموزش دانشگاه و شرکت جهان گستر جهت صدور و نحوه توزیع کارت های دانشجویی چند منظوره  (تغذیه)هوشمند   </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 xml:space="preserve">شرکت در همایش ، کارگاه ، باز آموزی و کنگره های تغذیه جهت ارتقای سطح اطلاعات علمی و تغذیه ای </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ارائه آمارهای مورد نیاز به مدیریت  دانشجویی</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 xml:space="preserve">نظارت عالیه بر اسناد پرداختی پیمانکار در واحدها </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بر نظر سنجی دانشجویان توسط واحد های تابعه</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عالیه بر نگهداری مواد اولیه در انبار و سرد خانه ها</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همکاری و برنامه ریزی غذایی در برگزاری اردو های پیش دانشگاهی ،مراسم مذهبی ،اردو های علمی ، زیارتی و سیاحتی ، اردوهای ورزشی،سمینار های دانشجویی وجشن دانش آموختگی در طول سال</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مطالعه و برنامه ریزی آموزش تغذیه صحیح  به مصرف کنندگان</w:t>
      </w:r>
    </w:p>
    <w:p w:rsidR="00DE74C2" w:rsidRPr="00FE5D8D" w:rsidRDefault="00DE74C2" w:rsidP="00DE74C2">
      <w:pPr>
        <w:pStyle w:val="ListParagraph"/>
        <w:numPr>
          <w:ilvl w:val="0"/>
          <w:numId w:val="2"/>
        </w:numPr>
        <w:bidi/>
        <w:spacing w:after="200" w:line="276" w:lineRule="auto"/>
        <w:contextualSpacing/>
        <w:rPr>
          <w:rFonts w:asciiTheme="minorBidi" w:hAnsiTheme="minorBidi" w:cs="B Yagut"/>
          <w:b/>
          <w:bCs/>
          <w:color w:val="000000" w:themeColor="text1"/>
        </w:rPr>
      </w:pPr>
      <w:r w:rsidRPr="00FE5D8D">
        <w:rPr>
          <w:rFonts w:asciiTheme="minorBidi" w:hAnsiTheme="minorBidi" w:cs="B Yagut" w:hint="cs"/>
          <w:b/>
          <w:bCs/>
          <w:color w:val="000000" w:themeColor="text1"/>
          <w:rtl/>
        </w:rPr>
        <w:t>نظارت ومشاوره تغذیه و رژیم درمانی دانشجویان مجرد ومتاهل در صورت لزوم</w:t>
      </w:r>
    </w:p>
    <w:p w:rsidR="00DE74C2" w:rsidRDefault="00DE74C2" w:rsidP="00DE74C2">
      <w:pPr>
        <w:jc w:val="both"/>
        <w:rPr>
          <w:rFonts w:cs="2  Titr"/>
          <w:b/>
          <w:bCs/>
          <w:color w:val="FF0000"/>
          <w:sz w:val="28"/>
          <w:szCs w:val="28"/>
          <w:rtl/>
          <w:lang w:bidi="ar-SA"/>
        </w:rPr>
      </w:pPr>
      <w:r>
        <w:rPr>
          <w:rFonts w:cs="2  Titr" w:hint="cs"/>
          <w:b/>
          <w:bCs/>
          <w:color w:val="FF0000"/>
          <w:sz w:val="28"/>
          <w:szCs w:val="28"/>
          <w:rtl/>
        </w:rPr>
        <w:t>نحوه استفاده از سيستم اتوماسيون تغذيه</w:t>
      </w:r>
    </w:p>
    <w:p w:rsidR="00DE74C2" w:rsidRPr="00FF6048" w:rsidRDefault="00DE74C2" w:rsidP="00DE74C2">
      <w:pPr>
        <w:pStyle w:val="ListParagraph"/>
        <w:numPr>
          <w:ilvl w:val="0"/>
          <w:numId w:val="3"/>
        </w:numPr>
        <w:bidi/>
        <w:jc w:val="both"/>
        <w:rPr>
          <w:rFonts w:cs="B Yagut"/>
          <w:b/>
          <w:bCs/>
          <w:rtl/>
        </w:rPr>
      </w:pPr>
      <w:r w:rsidRPr="00FF6048">
        <w:rPr>
          <w:rFonts w:cs="B Yagut" w:hint="cs"/>
          <w:b/>
          <w:bCs/>
          <w:rtl/>
        </w:rPr>
        <w:lastRenderedPageBreak/>
        <w:t>كليه دانشجويان در زمان ثبت نام يك كارت دانشجويي( تغذيه) بدون تماس داده مي‌شود كه بايد تا پايان دوره تحصيلات در حفظ و نگهداري آن بكوشند .</w:t>
      </w:r>
    </w:p>
    <w:p w:rsidR="00DE74C2" w:rsidRPr="00FF6048" w:rsidRDefault="00DE74C2" w:rsidP="00DE74C2">
      <w:pPr>
        <w:jc w:val="both"/>
        <w:rPr>
          <w:rFonts w:cs="B Yagut"/>
          <w:b/>
          <w:bCs/>
          <w:color w:val="000000" w:themeColor="text1"/>
          <w:sz w:val="24"/>
          <w:szCs w:val="24"/>
          <w:rtl/>
        </w:rPr>
      </w:pPr>
      <w:r w:rsidRPr="00FF6048">
        <w:rPr>
          <w:rFonts w:cs="B Yagut" w:hint="cs"/>
          <w:b/>
          <w:bCs/>
          <w:color w:val="000000" w:themeColor="text1"/>
          <w:sz w:val="24"/>
          <w:szCs w:val="24"/>
          <w:rtl/>
        </w:rPr>
        <w:t xml:space="preserve">1 </w:t>
      </w:r>
      <w:r w:rsidRPr="00FF6048">
        <w:rPr>
          <w:rFonts w:hint="cs"/>
          <w:b/>
          <w:bCs/>
          <w:color w:val="000000" w:themeColor="text1"/>
          <w:sz w:val="24"/>
          <w:szCs w:val="24"/>
          <w:rtl/>
        </w:rPr>
        <w:t>–</w:t>
      </w:r>
      <w:r w:rsidRPr="00FF6048">
        <w:rPr>
          <w:rFonts w:cs="B Yagut" w:hint="cs"/>
          <w:b/>
          <w:bCs/>
          <w:color w:val="000000" w:themeColor="text1"/>
          <w:sz w:val="24"/>
          <w:szCs w:val="24"/>
          <w:rtl/>
        </w:rPr>
        <w:t>كارت دانشجويي هوشمند چند منظوره توسط میریت آموزشی دانشگاه صادر و در زمان ثبت نام به دانشجو تحویل داده می شود.</w:t>
      </w:r>
    </w:p>
    <w:p w:rsidR="00DE74C2" w:rsidRPr="00FF6048" w:rsidRDefault="00DE74C2" w:rsidP="00DE74C2">
      <w:pPr>
        <w:jc w:val="both"/>
        <w:rPr>
          <w:rFonts w:cs="B Yagut"/>
          <w:b/>
          <w:bCs/>
          <w:color w:val="000000" w:themeColor="text1"/>
          <w:sz w:val="24"/>
          <w:szCs w:val="24"/>
          <w:rtl/>
        </w:rPr>
      </w:pPr>
      <w:r w:rsidRPr="00FF6048">
        <w:rPr>
          <w:rFonts w:cs="B Yagut" w:hint="cs"/>
          <w:b/>
          <w:bCs/>
          <w:color w:val="000000" w:themeColor="text1"/>
          <w:sz w:val="24"/>
          <w:szCs w:val="24"/>
          <w:rtl/>
        </w:rPr>
        <w:t xml:space="preserve">2 </w:t>
      </w:r>
      <w:r w:rsidRPr="00FF6048">
        <w:rPr>
          <w:rFonts w:hint="cs"/>
          <w:b/>
          <w:bCs/>
          <w:color w:val="000000" w:themeColor="text1"/>
          <w:sz w:val="24"/>
          <w:szCs w:val="24"/>
          <w:rtl/>
        </w:rPr>
        <w:t>–</w:t>
      </w:r>
      <w:r w:rsidRPr="00FF6048">
        <w:rPr>
          <w:rFonts w:cs="B Yagut" w:hint="cs"/>
          <w:b/>
          <w:bCs/>
          <w:color w:val="000000" w:themeColor="text1"/>
          <w:sz w:val="24"/>
          <w:szCs w:val="24"/>
          <w:rtl/>
        </w:rPr>
        <w:t xml:space="preserve">  صدور كارت مجدد مستلزم هزینه و تسویه حساب با واحد ها می باشد لذا در حفظ آن کوشا باشید و در صورت مفقود شدن حتما در اسرع وقت به آموزش اطلاع دهید.</w:t>
      </w:r>
    </w:p>
    <w:p w:rsidR="00DE74C2" w:rsidRPr="00FF6048" w:rsidRDefault="00DE74C2" w:rsidP="00DE74C2">
      <w:pPr>
        <w:pStyle w:val="ListParagraph"/>
        <w:numPr>
          <w:ilvl w:val="0"/>
          <w:numId w:val="4"/>
        </w:numPr>
        <w:bidi/>
        <w:jc w:val="both"/>
        <w:rPr>
          <w:rFonts w:cs="B Yagut"/>
          <w:b/>
          <w:bCs/>
          <w:color w:val="000000" w:themeColor="text1"/>
          <w:rtl/>
        </w:rPr>
      </w:pPr>
      <w:r w:rsidRPr="00FF6048">
        <w:rPr>
          <w:rFonts w:cs="B Yagut" w:hint="cs"/>
          <w:b/>
          <w:bCs/>
          <w:color w:val="000000" w:themeColor="text1"/>
          <w:rtl/>
        </w:rPr>
        <w:t>براي افزايش اعتبار بايد هر شخص با توجه به نياز و گروه ‌هاي تعيين شده به طرق ذيل عمل نمايد:</w:t>
      </w:r>
    </w:p>
    <w:p w:rsidR="00DE74C2" w:rsidRPr="00FF6048" w:rsidRDefault="00DE74C2" w:rsidP="00DE74C2">
      <w:pPr>
        <w:numPr>
          <w:ilvl w:val="0"/>
          <w:numId w:val="5"/>
        </w:numPr>
        <w:spacing w:after="0" w:line="240" w:lineRule="auto"/>
        <w:ind w:left="1440"/>
        <w:jc w:val="both"/>
        <w:rPr>
          <w:rFonts w:cs="B Yagut"/>
          <w:b/>
          <w:bCs/>
          <w:sz w:val="24"/>
          <w:szCs w:val="24"/>
          <w:rtl/>
        </w:rPr>
      </w:pPr>
      <w:r w:rsidRPr="00FF6048">
        <w:rPr>
          <w:rFonts w:cs="B Yagut" w:hint="cs"/>
          <w:b/>
          <w:bCs/>
          <w:color w:val="000000" w:themeColor="text1"/>
          <w:sz w:val="24"/>
          <w:szCs w:val="24"/>
          <w:rtl/>
        </w:rPr>
        <w:t>الف)</w:t>
      </w:r>
      <w:r w:rsidRPr="00FF6048">
        <w:rPr>
          <w:rFonts w:cs="B Yagut" w:hint="cs"/>
          <w:b/>
          <w:bCs/>
          <w:sz w:val="24"/>
          <w:szCs w:val="24"/>
          <w:rtl/>
        </w:rPr>
        <w:t xml:space="preserve"> از طريق پوز بانكي كه در اطاق اپراتور تغذيه وجود دارد و تحويل برگه واريزي به اپراتور سيستم در مجتمع آموزشي .</w:t>
      </w:r>
    </w:p>
    <w:p w:rsidR="00DE74C2" w:rsidRPr="00FF6048" w:rsidRDefault="00DE74C2" w:rsidP="00DE74C2">
      <w:pPr>
        <w:numPr>
          <w:ilvl w:val="0"/>
          <w:numId w:val="5"/>
        </w:numPr>
        <w:spacing w:after="0" w:line="240" w:lineRule="auto"/>
        <w:ind w:left="1440"/>
        <w:jc w:val="both"/>
        <w:rPr>
          <w:rFonts w:cs="B Yagut"/>
          <w:b/>
          <w:bCs/>
          <w:sz w:val="24"/>
          <w:szCs w:val="24"/>
          <w:rtl/>
        </w:rPr>
      </w:pPr>
      <w:r w:rsidRPr="00FF6048">
        <w:rPr>
          <w:rFonts w:cs="B Yagut" w:hint="cs"/>
          <w:b/>
          <w:bCs/>
          <w:sz w:val="24"/>
          <w:szCs w:val="24"/>
          <w:rtl/>
        </w:rPr>
        <w:t xml:space="preserve">ب) از طريق اينترنت </w:t>
      </w:r>
    </w:p>
    <w:p w:rsidR="00DE74C2" w:rsidRDefault="00DE74C2" w:rsidP="00DE74C2">
      <w:pPr>
        <w:ind w:left="368"/>
        <w:rPr>
          <w:rFonts w:cs="2  Titr"/>
          <w:b/>
          <w:bCs/>
          <w:sz w:val="32"/>
          <w:szCs w:val="32"/>
        </w:rPr>
      </w:pPr>
      <w:r>
        <w:rPr>
          <w:rFonts w:cs="2  Titr" w:hint="cs"/>
          <w:b/>
          <w:bCs/>
          <w:sz w:val="32"/>
          <w:szCs w:val="32"/>
          <w:rtl/>
        </w:rPr>
        <w:t>شارژ اينترنتي:</w:t>
      </w:r>
    </w:p>
    <w:p w:rsidR="00DE74C2" w:rsidRPr="00FF6048" w:rsidRDefault="00DE74C2" w:rsidP="00DE74C2">
      <w:pPr>
        <w:numPr>
          <w:ilvl w:val="0"/>
          <w:numId w:val="6"/>
        </w:numPr>
        <w:spacing w:after="0" w:line="240" w:lineRule="auto"/>
        <w:jc w:val="lowKashida"/>
        <w:rPr>
          <w:rFonts w:cs="B Yagut"/>
          <w:b/>
          <w:bCs/>
          <w:sz w:val="24"/>
          <w:szCs w:val="24"/>
          <w:rtl/>
        </w:rPr>
      </w:pPr>
      <w:r w:rsidRPr="00FF6048">
        <w:rPr>
          <w:rFonts w:cs="B Yagut" w:hint="cs"/>
          <w:b/>
          <w:bCs/>
          <w:sz w:val="24"/>
          <w:szCs w:val="24"/>
          <w:rtl/>
        </w:rPr>
        <w:t>وارد شدن به اينترنت</w:t>
      </w:r>
    </w:p>
    <w:p w:rsidR="00DE74C2" w:rsidRPr="00FF6048" w:rsidRDefault="00DE74C2" w:rsidP="00DE74C2">
      <w:pPr>
        <w:numPr>
          <w:ilvl w:val="0"/>
          <w:numId w:val="6"/>
        </w:numPr>
        <w:spacing w:after="0" w:line="240" w:lineRule="auto"/>
        <w:jc w:val="lowKashida"/>
        <w:rPr>
          <w:rFonts w:cs="B Yagut"/>
          <w:b/>
          <w:bCs/>
          <w:sz w:val="24"/>
          <w:szCs w:val="24"/>
          <w:rtl/>
        </w:rPr>
      </w:pPr>
      <w:r w:rsidRPr="00FF6048">
        <w:rPr>
          <w:rFonts w:cs="B Yagut" w:hint="cs"/>
          <w:b/>
          <w:bCs/>
          <w:color w:val="000000" w:themeColor="text1"/>
          <w:sz w:val="24"/>
          <w:szCs w:val="24"/>
          <w:rtl/>
        </w:rPr>
        <w:t xml:space="preserve">ورود به سایت </w:t>
      </w:r>
      <w:r w:rsidRPr="00FF6048">
        <w:rPr>
          <w:rFonts w:cs="B Yagut"/>
          <w:b/>
          <w:bCs/>
          <w:color w:val="000000" w:themeColor="text1"/>
          <w:sz w:val="24"/>
          <w:szCs w:val="24"/>
        </w:rPr>
        <w:t>food.semums.ac.ir</w:t>
      </w:r>
      <w:r w:rsidRPr="00FF6048">
        <w:rPr>
          <w:rFonts w:cs="B Yagut" w:hint="cs"/>
          <w:b/>
          <w:bCs/>
          <w:color w:val="000000" w:themeColor="text1"/>
          <w:sz w:val="24"/>
          <w:szCs w:val="24"/>
          <w:rtl/>
        </w:rPr>
        <w:t xml:space="preserve"> يا پورتال دانشگاه</w:t>
      </w:r>
      <w:r w:rsidRPr="00FF6048">
        <w:rPr>
          <w:rFonts w:cs="B Yagut" w:hint="cs"/>
          <w:b/>
          <w:bCs/>
          <w:sz w:val="24"/>
          <w:szCs w:val="24"/>
          <w:rtl/>
        </w:rPr>
        <w:t xml:space="preserve"> -  خدمات  اينتر نتي- سيستم اتوما سيون تغذيه</w:t>
      </w:r>
    </w:p>
    <w:p w:rsidR="00DE74C2" w:rsidRPr="00FF6048" w:rsidRDefault="00DE74C2" w:rsidP="00DE74C2">
      <w:pPr>
        <w:numPr>
          <w:ilvl w:val="0"/>
          <w:numId w:val="6"/>
        </w:numPr>
        <w:spacing w:after="0" w:line="240" w:lineRule="auto"/>
        <w:jc w:val="lowKashida"/>
        <w:rPr>
          <w:rFonts w:cs="B Yagut"/>
          <w:b/>
          <w:bCs/>
          <w:sz w:val="24"/>
          <w:szCs w:val="24"/>
        </w:rPr>
      </w:pPr>
      <w:r w:rsidRPr="00FF6048">
        <w:rPr>
          <w:rFonts w:cs="B Yagut" w:hint="cs"/>
          <w:b/>
          <w:bCs/>
          <w:sz w:val="24"/>
          <w:szCs w:val="24"/>
          <w:rtl/>
        </w:rPr>
        <w:t xml:space="preserve">وارد کردن شماره کارت بعنوان نام کاربر </w:t>
      </w:r>
    </w:p>
    <w:p w:rsidR="00DE74C2" w:rsidRPr="00FF6048" w:rsidRDefault="00DE74C2" w:rsidP="00DE74C2">
      <w:pPr>
        <w:numPr>
          <w:ilvl w:val="0"/>
          <w:numId w:val="6"/>
        </w:numPr>
        <w:spacing w:after="0" w:line="240" w:lineRule="auto"/>
        <w:jc w:val="lowKashida"/>
        <w:rPr>
          <w:rFonts w:cs="B Yagut"/>
          <w:b/>
          <w:bCs/>
          <w:sz w:val="24"/>
          <w:szCs w:val="24"/>
        </w:rPr>
      </w:pPr>
      <w:r w:rsidRPr="00FF6048">
        <w:rPr>
          <w:rFonts w:cs="B Yagut" w:hint="cs"/>
          <w:b/>
          <w:bCs/>
          <w:sz w:val="24"/>
          <w:szCs w:val="24"/>
          <w:rtl/>
        </w:rPr>
        <w:t>وارد کردن رمز  كه از اپراتور گرفته ايد ( رمز اولیه کارت ها صفر یا یک است).</w:t>
      </w:r>
    </w:p>
    <w:p w:rsidR="00DE74C2" w:rsidRPr="00FF6048" w:rsidRDefault="00DE74C2" w:rsidP="00DE74C2">
      <w:pPr>
        <w:numPr>
          <w:ilvl w:val="0"/>
          <w:numId w:val="6"/>
        </w:numPr>
        <w:spacing w:after="0" w:line="240" w:lineRule="auto"/>
        <w:jc w:val="lowKashida"/>
        <w:rPr>
          <w:rFonts w:cs="B Yagut"/>
          <w:b/>
          <w:bCs/>
          <w:sz w:val="24"/>
          <w:szCs w:val="24"/>
        </w:rPr>
      </w:pPr>
      <w:r w:rsidRPr="00FF6048">
        <w:rPr>
          <w:rFonts w:cs="B Yagut" w:hint="cs"/>
          <w:b/>
          <w:bCs/>
          <w:sz w:val="24"/>
          <w:szCs w:val="24"/>
          <w:rtl/>
        </w:rPr>
        <w:t xml:space="preserve">وارد کردن کد امنیتی </w:t>
      </w:r>
    </w:p>
    <w:p w:rsidR="00DE74C2" w:rsidRPr="00FF6048" w:rsidRDefault="00DE74C2" w:rsidP="00DE74C2">
      <w:pPr>
        <w:numPr>
          <w:ilvl w:val="0"/>
          <w:numId w:val="6"/>
        </w:numPr>
        <w:spacing w:after="0" w:line="240" w:lineRule="auto"/>
        <w:jc w:val="lowKashida"/>
        <w:rPr>
          <w:rFonts w:cs="B Yagut"/>
          <w:b/>
          <w:bCs/>
          <w:sz w:val="24"/>
          <w:szCs w:val="24"/>
        </w:rPr>
      </w:pPr>
      <w:r w:rsidRPr="00FF6048">
        <w:rPr>
          <w:rFonts w:cs="B Yagut" w:hint="cs"/>
          <w:b/>
          <w:bCs/>
          <w:sz w:val="24"/>
          <w:szCs w:val="24"/>
          <w:rtl/>
        </w:rPr>
        <w:t>کلیک کردن بر روی قسمت افزایش اعتبار</w:t>
      </w:r>
    </w:p>
    <w:p w:rsidR="00DE74C2" w:rsidRPr="00FF6048" w:rsidRDefault="00DE74C2" w:rsidP="00DE74C2">
      <w:pPr>
        <w:numPr>
          <w:ilvl w:val="0"/>
          <w:numId w:val="6"/>
        </w:numPr>
        <w:spacing w:after="0" w:line="240" w:lineRule="auto"/>
        <w:jc w:val="lowKashida"/>
        <w:rPr>
          <w:rFonts w:cs="B Yagut"/>
          <w:b/>
          <w:bCs/>
          <w:sz w:val="24"/>
          <w:szCs w:val="24"/>
        </w:rPr>
      </w:pPr>
      <w:r w:rsidRPr="00FF6048">
        <w:rPr>
          <w:rFonts w:cs="B Yagut" w:hint="cs"/>
          <w:b/>
          <w:bCs/>
          <w:sz w:val="24"/>
          <w:szCs w:val="24"/>
          <w:rtl/>
        </w:rPr>
        <w:t>وارد کردن مبلغ واریزی در قسمت مربوطه به ریال</w:t>
      </w:r>
    </w:p>
    <w:p w:rsidR="00DE74C2" w:rsidRPr="00FF6048" w:rsidRDefault="00DE74C2" w:rsidP="00DE74C2">
      <w:pPr>
        <w:numPr>
          <w:ilvl w:val="0"/>
          <w:numId w:val="6"/>
        </w:numPr>
        <w:spacing w:after="0" w:line="240" w:lineRule="auto"/>
        <w:jc w:val="lowKashida"/>
        <w:rPr>
          <w:rFonts w:cs="B Yagut"/>
          <w:b/>
          <w:bCs/>
          <w:sz w:val="24"/>
          <w:szCs w:val="24"/>
        </w:rPr>
      </w:pPr>
      <w:r w:rsidRPr="00FF6048">
        <w:rPr>
          <w:rFonts w:cs="B Yagut" w:hint="cs"/>
          <w:b/>
          <w:bCs/>
          <w:sz w:val="24"/>
          <w:szCs w:val="24"/>
          <w:rtl/>
        </w:rPr>
        <w:t xml:space="preserve">تائيد مبلغ ياد داشت شده </w:t>
      </w:r>
    </w:p>
    <w:p w:rsidR="00DE74C2" w:rsidRPr="00FF6048" w:rsidRDefault="00DE74C2" w:rsidP="00DE74C2">
      <w:pPr>
        <w:numPr>
          <w:ilvl w:val="0"/>
          <w:numId w:val="6"/>
        </w:numPr>
        <w:spacing w:after="0" w:line="240" w:lineRule="auto"/>
        <w:jc w:val="lowKashida"/>
        <w:rPr>
          <w:rFonts w:cs="B Yagut"/>
          <w:b/>
          <w:bCs/>
          <w:sz w:val="24"/>
          <w:szCs w:val="24"/>
        </w:rPr>
      </w:pPr>
      <w:r w:rsidRPr="00FF6048">
        <w:rPr>
          <w:rFonts w:cs="B Yagut" w:hint="cs"/>
          <w:b/>
          <w:bCs/>
          <w:sz w:val="24"/>
          <w:szCs w:val="24"/>
          <w:rtl/>
        </w:rPr>
        <w:t>کلیک بر روی قسمت پرداخت( دروازه اينترنتي بانك ملت ، ملی و تجارت باز مي شود).</w:t>
      </w:r>
    </w:p>
    <w:p w:rsidR="00DE74C2" w:rsidRPr="00FF6048" w:rsidRDefault="00DE74C2" w:rsidP="00DE74C2">
      <w:pPr>
        <w:numPr>
          <w:ilvl w:val="0"/>
          <w:numId w:val="6"/>
        </w:numPr>
        <w:spacing w:after="0" w:line="240" w:lineRule="auto"/>
        <w:jc w:val="lowKashida"/>
        <w:rPr>
          <w:rFonts w:cs="B Yagut"/>
          <w:b/>
          <w:bCs/>
          <w:sz w:val="24"/>
          <w:szCs w:val="24"/>
        </w:rPr>
      </w:pPr>
      <w:r w:rsidRPr="00FF6048">
        <w:rPr>
          <w:rFonts w:cs="B Yagut" w:hint="cs"/>
          <w:b/>
          <w:bCs/>
          <w:sz w:val="24"/>
          <w:szCs w:val="24"/>
          <w:rtl/>
        </w:rPr>
        <w:t>وارد کردن شماره  16 رقمی کارت های عابر بانک در قسمت مربوطه</w:t>
      </w:r>
    </w:p>
    <w:p w:rsidR="00DE74C2" w:rsidRPr="00FF6048" w:rsidRDefault="00DE74C2" w:rsidP="00DE74C2">
      <w:pPr>
        <w:numPr>
          <w:ilvl w:val="0"/>
          <w:numId w:val="6"/>
        </w:numPr>
        <w:spacing w:after="0" w:line="240" w:lineRule="auto"/>
        <w:jc w:val="lowKashida"/>
        <w:rPr>
          <w:rFonts w:cs="B Yagut"/>
          <w:b/>
          <w:bCs/>
          <w:sz w:val="24"/>
          <w:szCs w:val="24"/>
        </w:rPr>
      </w:pPr>
      <w:r w:rsidRPr="00FF6048">
        <w:rPr>
          <w:rFonts w:cs="B Yagut" w:hint="cs"/>
          <w:b/>
          <w:bCs/>
          <w:sz w:val="24"/>
          <w:szCs w:val="24"/>
          <w:rtl/>
        </w:rPr>
        <w:t>وارد كردن رمز اينترنتي  كه از عابر بانك گرفته ايد.</w:t>
      </w:r>
    </w:p>
    <w:p w:rsidR="00DE74C2" w:rsidRPr="00FF6048" w:rsidRDefault="00DE74C2" w:rsidP="00DE74C2">
      <w:pPr>
        <w:numPr>
          <w:ilvl w:val="0"/>
          <w:numId w:val="6"/>
        </w:numPr>
        <w:spacing w:after="0" w:line="240" w:lineRule="auto"/>
        <w:jc w:val="lowKashida"/>
        <w:rPr>
          <w:rFonts w:cs="B Yagut"/>
          <w:b/>
          <w:bCs/>
          <w:sz w:val="24"/>
          <w:szCs w:val="24"/>
        </w:rPr>
      </w:pPr>
      <w:r w:rsidRPr="00FF6048">
        <w:rPr>
          <w:rFonts w:cs="B Yagut" w:hint="cs"/>
          <w:b/>
          <w:bCs/>
          <w:sz w:val="24"/>
          <w:szCs w:val="24"/>
          <w:rtl/>
        </w:rPr>
        <w:t>- وارد کردن رمز دوم کارت(</w:t>
      </w:r>
      <w:r w:rsidRPr="00FF6048">
        <w:rPr>
          <w:rFonts w:cs="B Yagut"/>
          <w:b/>
          <w:bCs/>
          <w:sz w:val="24"/>
          <w:szCs w:val="24"/>
        </w:rPr>
        <w:t>cvv2</w:t>
      </w:r>
      <w:r w:rsidRPr="00FF6048">
        <w:rPr>
          <w:rFonts w:cs="B Yagut" w:hint="cs"/>
          <w:b/>
          <w:bCs/>
          <w:sz w:val="24"/>
          <w:szCs w:val="24"/>
          <w:rtl/>
        </w:rPr>
        <w:t>)</w:t>
      </w:r>
    </w:p>
    <w:p w:rsidR="00DE74C2" w:rsidRPr="00FF6048" w:rsidRDefault="00DE74C2" w:rsidP="00DE74C2">
      <w:pPr>
        <w:numPr>
          <w:ilvl w:val="0"/>
          <w:numId w:val="6"/>
        </w:numPr>
        <w:spacing w:after="0" w:line="240" w:lineRule="auto"/>
        <w:jc w:val="lowKashida"/>
        <w:rPr>
          <w:rFonts w:cs="B Yagut"/>
          <w:b/>
          <w:bCs/>
          <w:sz w:val="24"/>
          <w:szCs w:val="24"/>
        </w:rPr>
      </w:pPr>
      <w:r w:rsidRPr="00FF6048">
        <w:rPr>
          <w:rFonts w:cs="B Yagut" w:hint="cs"/>
          <w:b/>
          <w:bCs/>
          <w:sz w:val="24"/>
          <w:szCs w:val="24"/>
          <w:rtl/>
        </w:rPr>
        <w:t>وارد کردن حروف تصویر</w:t>
      </w:r>
    </w:p>
    <w:p w:rsidR="00DE74C2" w:rsidRPr="00FF6048" w:rsidRDefault="00DE74C2" w:rsidP="00DE74C2">
      <w:pPr>
        <w:numPr>
          <w:ilvl w:val="0"/>
          <w:numId w:val="6"/>
        </w:numPr>
        <w:spacing w:after="0" w:line="240" w:lineRule="auto"/>
        <w:jc w:val="lowKashida"/>
        <w:rPr>
          <w:rFonts w:cs="B Yagut"/>
          <w:b/>
          <w:bCs/>
          <w:sz w:val="24"/>
          <w:szCs w:val="24"/>
        </w:rPr>
      </w:pPr>
      <w:r w:rsidRPr="00FF6048">
        <w:rPr>
          <w:rFonts w:cs="B Yagut" w:hint="cs"/>
          <w:b/>
          <w:bCs/>
          <w:sz w:val="24"/>
          <w:szCs w:val="24"/>
          <w:rtl/>
        </w:rPr>
        <w:t>کلیک بر روی دکمه پرداخت</w:t>
      </w:r>
    </w:p>
    <w:p w:rsidR="00DE74C2" w:rsidRPr="00FF6048" w:rsidRDefault="00DE74C2" w:rsidP="00DE74C2">
      <w:pPr>
        <w:numPr>
          <w:ilvl w:val="0"/>
          <w:numId w:val="6"/>
        </w:numPr>
        <w:spacing w:after="0" w:line="240" w:lineRule="auto"/>
        <w:jc w:val="lowKashida"/>
        <w:rPr>
          <w:rFonts w:cs="B Yagut"/>
          <w:b/>
          <w:bCs/>
          <w:sz w:val="24"/>
          <w:szCs w:val="24"/>
        </w:rPr>
      </w:pPr>
      <w:r w:rsidRPr="00FF6048">
        <w:rPr>
          <w:rFonts w:cs="B Yagut" w:hint="cs"/>
          <w:b/>
          <w:bCs/>
          <w:sz w:val="24"/>
          <w:szCs w:val="24"/>
          <w:rtl/>
        </w:rPr>
        <w:t>تائید تراکنش مالی</w:t>
      </w:r>
    </w:p>
    <w:p w:rsidR="00DE74C2" w:rsidRPr="00FF6048" w:rsidRDefault="00DE74C2" w:rsidP="00DE74C2">
      <w:pPr>
        <w:jc w:val="lowKashida"/>
        <w:rPr>
          <w:rFonts w:cs="2  Titr"/>
          <w:b/>
          <w:bCs/>
          <w:color w:val="FF0000"/>
          <w:sz w:val="28"/>
          <w:szCs w:val="28"/>
          <w:rtl/>
          <w:lang w:bidi="ar-SA"/>
        </w:rPr>
      </w:pPr>
      <w:r w:rsidRPr="00FF6048">
        <w:rPr>
          <w:rFonts w:cs="2  Titr" w:hint="cs"/>
          <w:b/>
          <w:bCs/>
          <w:color w:val="FF0000"/>
          <w:sz w:val="28"/>
          <w:szCs w:val="28"/>
          <w:rtl/>
        </w:rPr>
        <w:t xml:space="preserve">نكات قابل توجه : </w:t>
      </w:r>
    </w:p>
    <w:p w:rsidR="00DE74C2" w:rsidRPr="00795246" w:rsidRDefault="00DE74C2" w:rsidP="00DE74C2">
      <w:pPr>
        <w:jc w:val="lowKashida"/>
        <w:rPr>
          <w:rFonts w:cs="B Titr"/>
          <w:b/>
          <w:bCs/>
          <w:rtl/>
        </w:rPr>
      </w:pPr>
      <w:r w:rsidRPr="00795246">
        <w:rPr>
          <w:rFonts w:cs="B Titr" w:hint="cs"/>
          <w:b/>
          <w:bCs/>
          <w:rtl/>
        </w:rPr>
        <w:t xml:space="preserve">الف </w:t>
      </w:r>
      <w:r w:rsidRPr="00795246">
        <w:rPr>
          <w:rFonts w:cs="B Titr" w:hint="cs"/>
          <w:b/>
          <w:bCs/>
          <w:color w:val="000000" w:themeColor="text1"/>
          <w:rtl/>
        </w:rPr>
        <w:t>-  بعد</w:t>
      </w:r>
      <w:r w:rsidRPr="00795246">
        <w:rPr>
          <w:rFonts w:cs="B Titr" w:hint="cs"/>
          <w:b/>
          <w:bCs/>
          <w:rtl/>
        </w:rPr>
        <w:t xml:space="preserve"> از انجام تراکنش مالی به قسمت صفحه رزرو غذا مراجعه و مبلغ واریزی را چک نمائيد.</w:t>
      </w:r>
    </w:p>
    <w:p w:rsidR="00DE74C2" w:rsidRPr="00795246" w:rsidRDefault="00DE74C2" w:rsidP="00DE74C2">
      <w:pPr>
        <w:pStyle w:val="ListParagraph"/>
        <w:bidi/>
        <w:ind w:left="0"/>
        <w:contextualSpacing/>
        <w:jc w:val="lowKashida"/>
        <w:rPr>
          <w:rFonts w:cs="B Titr"/>
          <w:b/>
          <w:bCs/>
          <w:sz w:val="22"/>
          <w:szCs w:val="22"/>
        </w:rPr>
      </w:pPr>
      <w:r w:rsidRPr="00795246">
        <w:rPr>
          <w:rFonts w:cs="B Titr" w:hint="cs"/>
          <w:b/>
          <w:bCs/>
          <w:sz w:val="22"/>
          <w:szCs w:val="22"/>
          <w:rtl/>
        </w:rPr>
        <w:t xml:space="preserve">ب - قبل از انجام افزایش اعتبار اینترنتی لازم است که کارت عابر بانک خود را به بانک مورد نظر برده و یا از طریق عابر بانک های موجود رمز اینترنتی ، رمز دوم کارت ( </w:t>
      </w:r>
      <w:r w:rsidRPr="00795246">
        <w:rPr>
          <w:rFonts w:cs="B Titr"/>
          <w:b/>
          <w:bCs/>
          <w:sz w:val="22"/>
          <w:szCs w:val="22"/>
        </w:rPr>
        <w:t>cvv2</w:t>
      </w:r>
      <w:r w:rsidRPr="00795246">
        <w:rPr>
          <w:rFonts w:cs="B Titr" w:hint="cs"/>
          <w:b/>
          <w:bCs/>
          <w:sz w:val="22"/>
          <w:szCs w:val="22"/>
          <w:rtl/>
        </w:rPr>
        <w:t>) و تاریخ انقضای کارت را گرفته باشيد.</w:t>
      </w:r>
    </w:p>
    <w:p w:rsidR="00DE74C2" w:rsidRPr="00FF6048" w:rsidRDefault="00DE74C2" w:rsidP="00DE74C2">
      <w:pPr>
        <w:jc w:val="both"/>
        <w:rPr>
          <w:rFonts w:cs="B Titr"/>
          <w:b/>
          <w:bCs/>
          <w:color w:val="FF0000"/>
          <w:sz w:val="28"/>
          <w:szCs w:val="28"/>
          <w:rtl/>
        </w:rPr>
      </w:pPr>
      <w:r w:rsidRPr="00FF6048">
        <w:rPr>
          <w:rFonts w:cs="B Titr" w:hint="cs"/>
          <w:b/>
          <w:bCs/>
          <w:color w:val="FF0000"/>
          <w:sz w:val="28"/>
          <w:szCs w:val="28"/>
          <w:rtl/>
        </w:rPr>
        <w:t xml:space="preserve">براي رزرو غذا بايد: </w:t>
      </w:r>
    </w:p>
    <w:p w:rsidR="00DE74C2" w:rsidRPr="00FF6048" w:rsidRDefault="00DE74C2" w:rsidP="00DE74C2">
      <w:pPr>
        <w:jc w:val="both"/>
        <w:rPr>
          <w:rFonts w:cs="B Yagut"/>
          <w:b/>
          <w:bCs/>
          <w:sz w:val="24"/>
          <w:szCs w:val="24"/>
          <w:rtl/>
        </w:rPr>
      </w:pPr>
      <w:r>
        <w:rPr>
          <w:rFonts w:cs="B Jadid" w:hint="cs"/>
          <w:b/>
          <w:bCs/>
          <w:rtl/>
        </w:rPr>
        <w:lastRenderedPageBreak/>
        <w:t xml:space="preserve">1 </w:t>
      </w:r>
      <w:r>
        <w:rPr>
          <w:rFonts w:hint="cs"/>
          <w:b/>
          <w:bCs/>
          <w:rtl/>
        </w:rPr>
        <w:t>–</w:t>
      </w:r>
      <w:r>
        <w:rPr>
          <w:rFonts w:cs="B Jadid" w:hint="cs"/>
          <w:b/>
          <w:bCs/>
          <w:rtl/>
        </w:rPr>
        <w:t xml:space="preserve"> </w:t>
      </w:r>
      <w:r>
        <w:rPr>
          <w:rFonts w:cs="2  Titr" w:hint="cs"/>
          <w:b/>
          <w:bCs/>
          <w:rtl/>
        </w:rPr>
        <w:t>از دستگاه‌هاي رزرو به شرح ذيل استفاده گردد</w:t>
      </w:r>
      <w:r>
        <w:rPr>
          <w:rFonts w:cs="B Yagut" w:hint="cs"/>
          <w:b/>
          <w:bCs/>
          <w:rtl/>
        </w:rPr>
        <w:t xml:space="preserve"> </w:t>
      </w:r>
      <w:r w:rsidRPr="00FF6048">
        <w:rPr>
          <w:rFonts w:cs="B Yagut" w:hint="cs"/>
          <w:b/>
          <w:bCs/>
          <w:sz w:val="24"/>
          <w:szCs w:val="24"/>
          <w:rtl/>
        </w:rPr>
        <w:t>( اين مرحله بعداز افزايش اعتبار مي‌باشد).</w:t>
      </w:r>
    </w:p>
    <w:p w:rsidR="00DE74C2" w:rsidRPr="00FF6048" w:rsidRDefault="00DE74C2" w:rsidP="00DE74C2">
      <w:pPr>
        <w:numPr>
          <w:ilvl w:val="0"/>
          <w:numId w:val="7"/>
        </w:numPr>
        <w:spacing w:after="0" w:line="240" w:lineRule="auto"/>
        <w:ind w:left="1440"/>
        <w:jc w:val="both"/>
        <w:rPr>
          <w:rFonts w:cs="B Yagut"/>
          <w:b/>
          <w:bCs/>
          <w:sz w:val="24"/>
          <w:szCs w:val="24"/>
          <w:rtl/>
        </w:rPr>
      </w:pPr>
      <w:r w:rsidRPr="00FF6048">
        <w:rPr>
          <w:rFonts w:cs="B Yagut" w:hint="cs"/>
          <w:b/>
          <w:bCs/>
          <w:sz w:val="24"/>
          <w:szCs w:val="24"/>
          <w:rtl/>
        </w:rPr>
        <w:t>الف ) ابتدا كارت تغذيه را جلوي دستگاه رزروقرار دهيد.</w:t>
      </w:r>
    </w:p>
    <w:p w:rsidR="00DE74C2" w:rsidRPr="00FF6048" w:rsidRDefault="00DE74C2" w:rsidP="00DE74C2">
      <w:pPr>
        <w:numPr>
          <w:ilvl w:val="0"/>
          <w:numId w:val="7"/>
        </w:numPr>
        <w:spacing w:after="0" w:line="240" w:lineRule="auto"/>
        <w:ind w:left="1440"/>
        <w:jc w:val="both"/>
        <w:rPr>
          <w:rFonts w:cs="B Yagut"/>
          <w:b/>
          <w:bCs/>
          <w:color w:val="000000" w:themeColor="text1"/>
          <w:sz w:val="24"/>
          <w:szCs w:val="24"/>
          <w:rtl/>
        </w:rPr>
      </w:pPr>
      <w:r w:rsidRPr="00FF6048">
        <w:rPr>
          <w:rFonts w:cs="B Yagut" w:hint="cs"/>
          <w:b/>
          <w:bCs/>
          <w:sz w:val="24"/>
          <w:szCs w:val="24"/>
          <w:rtl/>
        </w:rPr>
        <w:t>ب ) بعد از نگهداري كارت در جلوي دستگاه رزرو اطلاعات شما به همراه جدول خريد هفته بعد كه شامل ايام هفته و وعده (</w:t>
      </w:r>
      <w:r w:rsidRPr="00FF6048">
        <w:rPr>
          <w:rFonts w:cs="B Yagut" w:hint="cs"/>
          <w:b/>
          <w:bCs/>
          <w:color w:val="000000" w:themeColor="text1"/>
          <w:sz w:val="24"/>
          <w:szCs w:val="24"/>
          <w:rtl/>
        </w:rPr>
        <w:t>صبحانه - ناهار و شام) مي‌باشد بر روي صفحه نمايش دستگاه نمايان مي‌گردد. (چشمك زن = قابل خريد)</w:t>
      </w:r>
    </w:p>
    <w:p w:rsidR="00DE74C2" w:rsidRPr="00FF6048" w:rsidRDefault="00DE74C2" w:rsidP="00DE74C2">
      <w:pPr>
        <w:numPr>
          <w:ilvl w:val="0"/>
          <w:numId w:val="7"/>
        </w:numPr>
        <w:spacing w:after="0" w:line="240" w:lineRule="auto"/>
        <w:ind w:left="1440"/>
        <w:jc w:val="both"/>
        <w:rPr>
          <w:rFonts w:cs="B Yagut"/>
          <w:b/>
          <w:bCs/>
          <w:color w:val="000000" w:themeColor="text1"/>
          <w:sz w:val="24"/>
          <w:szCs w:val="24"/>
          <w:rtl/>
        </w:rPr>
      </w:pPr>
      <w:r w:rsidRPr="00FF6048">
        <w:rPr>
          <w:rFonts w:cs="B Yagut" w:hint="cs"/>
          <w:b/>
          <w:bCs/>
          <w:color w:val="000000" w:themeColor="text1"/>
          <w:sz w:val="24"/>
          <w:szCs w:val="24"/>
          <w:rtl/>
        </w:rPr>
        <w:t>ج ) ابتدا بايد به اين نكته توجه نمود كه طبق جدول درج شده تنها مجاز به خريد در سلف تعيين شده و قبل از خريد بايد سلف مورد نظر را انتخاب نماييد و در صورتيكه در يك سلف اجازه خريد نداشته باشيد پيغام سلف غير مجاز است بر روي صفحه نمايش مشاهده خواهد شد.</w:t>
      </w:r>
    </w:p>
    <w:p w:rsidR="00DE74C2" w:rsidRPr="00FF6048" w:rsidRDefault="00DE74C2" w:rsidP="00DE74C2">
      <w:pPr>
        <w:numPr>
          <w:ilvl w:val="0"/>
          <w:numId w:val="7"/>
        </w:numPr>
        <w:spacing w:after="0" w:line="240" w:lineRule="auto"/>
        <w:ind w:left="1440"/>
        <w:jc w:val="both"/>
        <w:rPr>
          <w:rFonts w:cs="B Yagut"/>
          <w:b/>
          <w:bCs/>
          <w:sz w:val="24"/>
          <w:szCs w:val="24"/>
          <w:rtl/>
        </w:rPr>
      </w:pPr>
      <w:r w:rsidRPr="00FF6048">
        <w:rPr>
          <w:rFonts w:cs="B Yagut" w:hint="cs"/>
          <w:b/>
          <w:bCs/>
          <w:color w:val="000000" w:themeColor="text1"/>
          <w:sz w:val="24"/>
          <w:szCs w:val="24"/>
          <w:rtl/>
        </w:rPr>
        <w:t>د) حال نوع غذا را (1) انتخاب سپس وعده  غذايي را كه مي‌خواهيد رزرو كنيد، كليد همان وعده را فشار دهيد و در جدولي كه روشن شده آن وعده از حالت ((0)) صفر خارج شده و به عدد تبديل مي‌گردد كه عدد ثبت شده شماره سلف را مشخص</w:t>
      </w:r>
      <w:r w:rsidRPr="00FF6048">
        <w:rPr>
          <w:rFonts w:cs="B Yagut" w:hint="cs"/>
          <w:b/>
          <w:bCs/>
          <w:sz w:val="24"/>
          <w:szCs w:val="24"/>
          <w:rtl/>
        </w:rPr>
        <w:t xml:space="preserve"> مي‌كند.</w:t>
      </w:r>
    </w:p>
    <w:p w:rsidR="00DE74C2" w:rsidRPr="00FF6048" w:rsidRDefault="00DE74C2" w:rsidP="00DE74C2">
      <w:pPr>
        <w:numPr>
          <w:ilvl w:val="0"/>
          <w:numId w:val="7"/>
        </w:numPr>
        <w:spacing w:after="0" w:line="240" w:lineRule="auto"/>
        <w:ind w:left="1440"/>
        <w:jc w:val="both"/>
        <w:rPr>
          <w:rFonts w:cs="B Yagut"/>
          <w:b/>
          <w:bCs/>
          <w:sz w:val="24"/>
          <w:szCs w:val="24"/>
          <w:rtl/>
        </w:rPr>
      </w:pPr>
      <w:r w:rsidRPr="00FF6048">
        <w:rPr>
          <w:rFonts w:cs="B Yagut" w:hint="cs"/>
          <w:b/>
          <w:bCs/>
          <w:sz w:val="24"/>
          <w:szCs w:val="24"/>
          <w:rtl/>
        </w:rPr>
        <w:t>ه) بعد از تكميل كليه خريدهاي خود براي هفته آينده ، كليد تاييد را فشار دهيد.</w:t>
      </w:r>
    </w:p>
    <w:p w:rsidR="00DE74C2" w:rsidRPr="00FF6048" w:rsidRDefault="00DE74C2" w:rsidP="00DE74C2">
      <w:pPr>
        <w:numPr>
          <w:ilvl w:val="0"/>
          <w:numId w:val="7"/>
        </w:numPr>
        <w:spacing w:after="0" w:line="240" w:lineRule="auto"/>
        <w:ind w:left="1440"/>
        <w:jc w:val="both"/>
        <w:rPr>
          <w:rFonts w:cs="B Yagut"/>
          <w:b/>
          <w:bCs/>
          <w:sz w:val="24"/>
          <w:szCs w:val="24"/>
          <w:rtl/>
        </w:rPr>
      </w:pPr>
      <w:r w:rsidRPr="00FF6048">
        <w:rPr>
          <w:rFonts w:cs="B Yagut" w:hint="cs"/>
          <w:b/>
          <w:bCs/>
          <w:sz w:val="24"/>
          <w:szCs w:val="24"/>
          <w:rtl/>
        </w:rPr>
        <w:t>و) چنانچه خواسته باشيد براي هفته دوم و سوم خريد نمائيد كليد دو هفته‌ بعد يا سه هفته بعد را فشار دهيد و طبق بند بالاتر ادامه دهيد.</w:t>
      </w:r>
    </w:p>
    <w:p w:rsidR="00DE74C2" w:rsidRPr="00FF6048" w:rsidRDefault="00DE74C2" w:rsidP="00DE74C2">
      <w:pPr>
        <w:jc w:val="both"/>
        <w:rPr>
          <w:rFonts w:cs="B Yagut"/>
          <w:b/>
          <w:bCs/>
          <w:sz w:val="24"/>
          <w:szCs w:val="24"/>
        </w:rPr>
      </w:pPr>
    </w:p>
    <w:p w:rsidR="00DE74C2" w:rsidRPr="00FF6048" w:rsidRDefault="00DE74C2" w:rsidP="00DE74C2">
      <w:pPr>
        <w:numPr>
          <w:ilvl w:val="0"/>
          <w:numId w:val="7"/>
        </w:numPr>
        <w:spacing w:after="0" w:line="240" w:lineRule="auto"/>
        <w:ind w:left="1440"/>
        <w:jc w:val="both"/>
        <w:rPr>
          <w:rFonts w:cs="B Yagut"/>
          <w:b/>
          <w:bCs/>
          <w:sz w:val="24"/>
          <w:szCs w:val="24"/>
          <w:rtl/>
        </w:rPr>
      </w:pPr>
      <w:r w:rsidRPr="00FF6048">
        <w:rPr>
          <w:rFonts w:cs="B Yagut" w:hint="cs"/>
          <w:b/>
          <w:bCs/>
          <w:sz w:val="24"/>
          <w:szCs w:val="24"/>
          <w:rtl/>
        </w:rPr>
        <w:t>ح) چنانچه كليد هفته جاري را فشار دهيد اطلاعات هفته‌اي را كه در آن هستيد نشان مي‌دهد و شما مشاهده مي‌نمائيد كه براي چه روزهايي و چه وعده‌هايي و چه سلف‌هايي غذا رزرو كرده‌ايد در ضمن ژتون‌هاي مصرف شده با علامت × مشخص مي‌شوند.</w:t>
      </w:r>
    </w:p>
    <w:p w:rsidR="00DE74C2" w:rsidRPr="00FF6048" w:rsidRDefault="00DE74C2" w:rsidP="00DE74C2">
      <w:pPr>
        <w:numPr>
          <w:ilvl w:val="0"/>
          <w:numId w:val="7"/>
        </w:numPr>
        <w:spacing w:after="0" w:line="240" w:lineRule="auto"/>
        <w:ind w:left="1440"/>
        <w:jc w:val="both"/>
        <w:rPr>
          <w:rFonts w:cs="B Yagut"/>
          <w:b/>
          <w:bCs/>
          <w:sz w:val="24"/>
          <w:szCs w:val="24"/>
          <w:rtl/>
        </w:rPr>
      </w:pPr>
      <w:r w:rsidRPr="00FF6048">
        <w:rPr>
          <w:rFonts w:cs="B Yagut" w:hint="cs"/>
          <w:b/>
          <w:bCs/>
          <w:sz w:val="24"/>
          <w:szCs w:val="24"/>
          <w:rtl/>
        </w:rPr>
        <w:t>ط ) جهت اطلاع از موجودي خود بعد از نگهداري كارت در جلوي دستگاه كليد يك هفته بعد را فشار دهيد، مقدار موجودي كارت بر روي صفحه ، نمايش داده خواهد شد.</w:t>
      </w:r>
    </w:p>
    <w:p w:rsidR="00DE74C2" w:rsidRPr="00FF6048" w:rsidRDefault="00DE74C2" w:rsidP="00DE74C2">
      <w:pPr>
        <w:numPr>
          <w:ilvl w:val="0"/>
          <w:numId w:val="7"/>
        </w:numPr>
        <w:spacing w:after="0" w:line="240" w:lineRule="auto"/>
        <w:ind w:left="1440"/>
        <w:jc w:val="both"/>
        <w:rPr>
          <w:rFonts w:cs="B Yagut"/>
          <w:b/>
          <w:bCs/>
          <w:sz w:val="24"/>
          <w:szCs w:val="24"/>
          <w:rtl/>
        </w:rPr>
      </w:pPr>
      <w:r w:rsidRPr="00FF6048">
        <w:rPr>
          <w:rFonts w:cs="B Yagut" w:hint="cs"/>
          <w:b/>
          <w:bCs/>
          <w:sz w:val="24"/>
          <w:szCs w:val="24"/>
          <w:rtl/>
        </w:rPr>
        <w:t>ي ) در صورتي كه موجودي شما كم باشد يا پيغام كارت نامعتبر مشاهده شد به اپراتور مراجعه نمائيد.</w:t>
      </w:r>
    </w:p>
    <w:p w:rsidR="00DE74C2" w:rsidRPr="00FF6048" w:rsidRDefault="00DE74C2" w:rsidP="00DE74C2">
      <w:pPr>
        <w:numPr>
          <w:ilvl w:val="0"/>
          <w:numId w:val="7"/>
        </w:numPr>
        <w:spacing w:after="0" w:line="240" w:lineRule="auto"/>
        <w:ind w:left="1440"/>
        <w:jc w:val="both"/>
        <w:rPr>
          <w:rFonts w:cs="B Yagut"/>
          <w:b/>
          <w:bCs/>
          <w:color w:val="000000" w:themeColor="text1"/>
          <w:sz w:val="24"/>
          <w:szCs w:val="24"/>
          <w:rtl/>
        </w:rPr>
      </w:pPr>
      <w:r w:rsidRPr="00FF6048">
        <w:rPr>
          <w:rFonts w:cs="B Yagut" w:hint="cs"/>
          <w:b/>
          <w:bCs/>
          <w:sz w:val="24"/>
          <w:szCs w:val="24"/>
          <w:rtl/>
        </w:rPr>
        <w:t xml:space="preserve">ك ) براي پس دادن غذاي رزرو شده ، مجدداً كارت را جلوي دستگاه نگه داريد و كليد وعده‌هاي مورد نظر را فشار </w:t>
      </w:r>
      <w:r w:rsidRPr="00FF6048">
        <w:rPr>
          <w:rFonts w:cs="B Yagut" w:hint="cs"/>
          <w:b/>
          <w:bCs/>
          <w:color w:val="000000" w:themeColor="text1"/>
          <w:sz w:val="24"/>
          <w:szCs w:val="24"/>
          <w:rtl/>
        </w:rPr>
        <w:t>دهيد، آن وعده ها از عدد به صفر تغيير مي‌يابد و سپس كليد تائيد را فشار دهيد.</w:t>
      </w:r>
    </w:p>
    <w:p w:rsidR="00DE74C2" w:rsidRPr="00FF6048" w:rsidRDefault="00DE74C2" w:rsidP="00DE74C2">
      <w:pPr>
        <w:numPr>
          <w:ilvl w:val="0"/>
          <w:numId w:val="7"/>
        </w:numPr>
        <w:spacing w:after="0" w:line="240" w:lineRule="auto"/>
        <w:ind w:left="1440"/>
        <w:jc w:val="both"/>
        <w:rPr>
          <w:rFonts w:cs="B Yagut"/>
          <w:b/>
          <w:bCs/>
          <w:color w:val="000000" w:themeColor="text1"/>
          <w:sz w:val="24"/>
          <w:szCs w:val="24"/>
          <w:rtl/>
        </w:rPr>
      </w:pPr>
      <w:r w:rsidRPr="00FF6048">
        <w:rPr>
          <w:rFonts w:cs="B Yagut" w:hint="cs"/>
          <w:b/>
          <w:bCs/>
          <w:color w:val="000000" w:themeColor="text1"/>
          <w:sz w:val="24"/>
          <w:szCs w:val="24"/>
          <w:rtl/>
        </w:rPr>
        <w:t>ل ) نسبت به رزرو  کل غذاي هر هفته مي‌بايست از هفته قبل و در تمام ساعات  ایام شنبه ، يك شنبه ، دوشنبه ، سه شنبه و چهارشنبه (تا ساعت 59/11 ظهر</w:t>
      </w:r>
      <w:r w:rsidRPr="00FE5D8D">
        <w:rPr>
          <w:rFonts w:cs="B Yagut" w:hint="cs"/>
          <w:b/>
          <w:bCs/>
          <w:color w:val="000000" w:themeColor="text1"/>
          <w:rtl/>
        </w:rPr>
        <w:t xml:space="preserve">) اقدام گردد در ضمن در هفته جاری دانشجو می تواند تا </w:t>
      </w:r>
      <w:r w:rsidRPr="00FF6048">
        <w:rPr>
          <w:rFonts w:cs="B Yagut" w:hint="cs"/>
          <w:b/>
          <w:bCs/>
          <w:color w:val="000000" w:themeColor="text1"/>
          <w:sz w:val="24"/>
          <w:szCs w:val="24"/>
          <w:rtl/>
        </w:rPr>
        <w:t>ساعت 59/11 ظهر برای دوروز بعد  ، غذارا رزرو و یا پس دهد.</w:t>
      </w:r>
    </w:p>
    <w:p w:rsidR="00DE74C2" w:rsidRPr="00FE5D8D" w:rsidRDefault="00DE74C2" w:rsidP="00DE74C2">
      <w:pPr>
        <w:jc w:val="both"/>
        <w:rPr>
          <w:rFonts w:cs="B Yagut"/>
          <w:b/>
          <w:bCs/>
          <w:color w:val="000000" w:themeColor="text1"/>
          <w:rtl/>
        </w:rPr>
      </w:pPr>
    </w:p>
    <w:p w:rsidR="00DE74C2" w:rsidRPr="00FF6048" w:rsidRDefault="00DE74C2" w:rsidP="00DE74C2">
      <w:pPr>
        <w:jc w:val="both"/>
        <w:rPr>
          <w:rFonts w:cs="B Yagut"/>
          <w:b/>
          <w:bCs/>
          <w:sz w:val="24"/>
          <w:szCs w:val="24"/>
          <w:rtl/>
        </w:rPr>
      </w:pPr>
      <w:r>
        <w:rPr>
          <w:rFonts w:cs="B Jadid" w:hint="cs"/>
          <w:b/>
          <w:bCs/>
          <w:rtl/>
        </w:rPr>
        <w:t>2</w:t>
      </w:r>
      <w:r>
        <w:rPr>
          <w:rFonts w:cs="2  Titr" w:hint="cs"/>
          <w:b/>
          <w:bCs/>
          <w:rtl/>
        </w:rPr>
        <w:t xml:space="preserve"> </w:t>
      </w:r>
      <w:r>
        <w:rPr>
          <w:rFonts w:hint="cs"/>
          <w:b/>
          <w:bCs/>
          <w:rtl/>
        </w:rPr>
        <w:t>–</w:t>
      </w:r>
      <w:r>
        <w:rPr>
          <w:rFonts w:cs="2  Titr" w:hint="cs"/>
          <w:b/>
          <w:bCs/>
          <w:rtl/>
        </w:rPr>
        <w:t xml:space="preserve"> </w:t>
      </w:r>
      <w:r w:rsidRPr="00FF6048">
        <w:rPr>
          <w:rFonts w:cs="2  Titr" w:hint="cs"/>
          <w:b/>
          <w:bCs/>
          <w:color w:val="FF0000"/>
          <w:rtl/>
        </w:rPr>
        <w:t>رزرو غذا از طريق اينترنت بشرح ذيل مي‌باشد</w:t>
      </w:r>
      <w:r>
        <w:rPr>
          <w:rFonts w:cs="2  Titr" w:hint="cs"/>
          <w:b/>
          <w:bCs/>
          <w:rtl/>
        </w:rPr>
        <w:t xml:space="preserve"> </w:t>
      </w:r>
      <w:r w:rsidRPr="00FF6048">
        <w:rPr>
          <w:rFonts w:cs="B Yagut" w:hint="cs"/>
          <w:b/>
          <w:bCs/>
          <w:sz w:val="24"/>
          <w:szCs w:val="24"/>
          <w:rtl/>
        </w:rPr>
        <w:t>( اين مرحله بعد از افزايش اعتبار مي‌باشد).</w:t>
      </w:r>
    </w:p>
    <w:p w:rsidR="00DE74C2" w:rsidRPr="00FF6048" w:rsidRDefault="00DE74C2" w:rsidP="00DE74C2">
      <w:pPr>
        <w:ind w:left="1440"/>
        <w:jc w:val="both"/>
        <w:rPr>
          <w:rFonts w:cs="B Yagut"/>
          <w:b/>
          <w:bCs/>
          <w:sz w:val="24"/>
          <w:szCs w:val="24"/>
          <w:rtl/>
        </w:rPr>
      </w:pPr>
      <w:r w:rsidRPr="00FF6048">
        <w:rPr>
          <w:rFonts w:cs="B Yagut" w:hint="cs"/>
          <w:b/>
          <w:bCs/>
          <w:sz w:val="24"/>
          <w:szCs w:val="24"/>
          <w:rtl/>
        </w:rPr>
        <w:t>الف) مراجعه حضوري به اپراتور سيستم اتوماسيون تغذيه جهت گرفتن رمز اينترنتي .</w:t>
      </w:r>
    </w:p>
    <w:p w:rsidR="00DE74C2" w:rsidRPr="00FF6048" w:rsidRDefault="00DE74C2" w:rsidP="00DE74C2">
      <w:pPr>
        <w:ind w:left="1440"/>
        <w:jc w:val="both"/>
        <w:rPr>
          <w:rFonts w:cs="B Yagut"/>
          <w:b/>
          <w:bCs/>
          <w:sz w:val="24"/>
          <w:szCs w:val="24"/>
          <w:rtl/>
        </w:rPr>
      </w:pPr>
      <w:r w:rsidRPr="00FF6048">
        <w:rPr>
          <w:rFonts w:cs="B Yagut" w:hint="cs"/>
          <w:b/>
          <w:bCs/>
          <w:sz w:val="24"/>
          <w:szCs w:val="24"/>
          <w:rtl/>
        </w:rPr>
        <w:t>ب ) وارد شدن به اينترنت جهت رزرو</w:t>
      </w:r>
    </w:p>
    <w:p w:rsidR="00DE74C2" w:rsidRPr="00FF6048" w:rsidRDefault="00DE74C2" w:rsidP="00DE74C2">
      <w:pPr>
        <w:ind w:left="1440"/>
        <w:jc w:val="both"/>
        <w:rPr>
          <w:rFonts w:cs="B Yagut"/>
          <w:b/>
          <w:bCs/>
          <w:sz w:val="24"/>
          <w:szCs w:val="24"/>
          <w:rtl/>
        </w:rPr>
      </w:pPr>
      <w:r w:rsidRPr="00FF6048">
        <w:rPr>
          <w:rFonts w:cs="B Yagut" w:hint="cs"/>
          <w:b/>
          <w:bCs/>
          <w:sz w:val="24"/>
          <w:szCs w:val="24"/>
          <w:rtl/>
        </w:rPr>
        <w:t xml:space="preserve">ج )  استفاده از موتور جستجوگر اكسپلورر </w:t>
      </w:r>
      <w:r w:rsidRPr="00FF6048">
        <w:rPr>
          <w:rFonts w:cs="B Yagut"/>
          <w:b/>
          <w:bCs/>
          <w:sz w:val="24"/>
          <w:szCs w:val="24"/>
        </w:rPr>
        <w:t>Explorer</w:t>
      </w:r>
      <w:r w:rsidRPr="00FF6048">
        <w:rPr>
          <w:rFonts w:cs="B Yagut" w:hint="cs"/>
          <w:b/>
          <w:bCs/>
          <w:sz w:val="24"/>
          <w:szCs w:val="24"/>
          <w:rtl/>
        </w:rPr>
        <w:t xml:space="preserve">  يا </w:t>
      </w:r>
      <w:r w:rsidRPr="00FF6048">
        <w:rPr>
          <w:rFonts w:cs="B Yagut"/>
          <w:b/>
          <w:bCs/>
          <w:sz w:val="24"/>
          <w:szCs w:val="24"/>
        </w:rPr>
        <w:t>Mozilla</w:t>
      </w:r>
    </w:p>
    <w:p w:rsidR="00DE74C2" w:rsidRPr="00FF6048" w:rsidRDefault="00DE74C2" w:rsidP="00DE74C2">
      <w:pPr>
        <w:ind w:left="1440"/>
        <w:jc w:val="both"/>
        <w:rPr>
          <w:rFonts w:cs="B Yagut"/>
          <w:b/>
          <w:bCs/>
          <w:sz w:val="24"/>
          <w:szCs w:val="24"/>
          <w:rtl/>
        </w:rPr>
      </w:pPr>
      <w:r w:rsidRPr="00FF6048">
        <w:rPr>
          <w:rFonts w:cs="B Yagut" w:hint="cs"/>
          <w:b/>
          <w:bCs/>
          <w:sz w:val="24"/>
          <w:szCs w:val="24"/>
          <w:rtl/>
        </w:rPr>
        <w:lastRenderedPageBreak/>
        <w:t xml:space="preserve">د ) ورود به اين  آدرس  </w:t>
      </w:r>
      <w:r w:rsidRPr="00FF6048">
        <w:rPr>
          <w:rFonts w:cs="B Yagut"/>
          <w:b/>
          <w:bCs/>
          <w:sz w:val="24"/>
          <w:szCs w:val="24"/>
        </w:rPr>
        <w:t>food.semums.ac.ir</w:t>
      </w:r>
    </w:p>
    <w:p w:rsidR="00DE74C2" w:rsidRPr="00FF6048" w:rsidRDefault="00DE74C2" w:rsidP="00DE74C2">
      <w:pPr>
        <w:pStyle w:val="ListParagraph"/>
        <w:bidi/>
        <w:ind w:left="1069"/>
        <w:jc w:val="lowKashida"/>
        <w:rPr>
          <w:rFonts w:cs="B Yagut"/>
          <w:b/>
          <w:bCs/>
          <w:rtl/>
        </w:rPr>
      </w:pPr>
      <w:r w:rsidRPr="00FF6048">
        <w:rPr>
          <w:rFonts w:cs="B Yagut" w:hint="cs"/>
          <w:b/>
          <w:bCs/>
          <w:rtl/>
        </w:rPr>
        <w:t xml:space="preserve">     ه ) وارد کردن شماره کارت بعنوان نام کاربر </w:t>
      </w:r>
    </w:p>
    <w:p w:rsidR="00DE74C2" w:rsidRPr="00FF6048" w:rsidRDefault="00DE74C2" w:rsidP="00DE74C2">
      <w:pPr>
        <w:pStyle w:val="ListParagraph"/>
        <w:bidi/>
        <w:ind w:left="1069"/>
        <w:jc w:val="lowKashida"/>
        <w:rPr>
          <w:rFonts w:cs="B Yagut"/>
          <w:b/>
          <w:bCs/>
        </w:rPr>
      </w:pPr>
      <w:r w:rsidRPr="00FF6048">
        <w:rPr>
          <w:rFonts w:cs="B Yagut" w:hint="cs"/>
          <w:b/>
          <w:bCs/>
          <w:rtl/>
        </w:rPr>
        <w:t xml:space="preserve">     و) وارد کردن رمز  كه از اپراتور گرفته ايد ( رمز اولیه کارت ها صفر یا یک است).</w:t>
      </w:r>
    </w:p>
    <w:p w:rsidR="00DE74C2" w:rsidRPr="00FF6048" w:rsidRDefault="00DE74C2" w:rsidP="00DE74C2">
      <w:pPr>
        <w:ind w:left="283"/>
        <w:jc w:val="lowKashida"/>
        <w:rPr>
          <w:rFonts w:cs="B Yagut"/>
          <w:b/>
          <w:bCs/>
          <w:sz w:val="24"/>
          <w:szCs w:val="24"/>
        </w:rPr>
      </w:pPr>
      <w:r w:rsidRPr="00FF6048">
        <w:rPr>
          <w:rFonts w:cs="B Yagut" w:hint="cs"/>
          <w:b/>
          <w:bCs/>
          <w:sz w:val="24"/>
          <w:szCs w:val="24"/>
          <w:rtl/>
        </w:rPr>
        <w:t xml:space="preserve">                 ز) وارد کردن کد امنیتی </w:t>
      </w:r>
    </w:p>
    <w:p w:rsidR="00DE74C2" w:rsidRPr="00FF6048" w:rsidRDefault="00DE74C2" w:rsidP="00DE74C2">
      <w:pPr>
        <w:jc w:val="both"/>
        <w:rPr>
          <w:rFonts w:cs="B Yagut"/>
          <w:b/>
          <w:bCs/>
          <w:sz w:val="24"/>
          <w:szCs w:val="24"/>
        </w:rPr>
      </w:pPr>
      <w:r w:rsidRPr="00FF6048">
        <w:rPr>
          <w:rFonts w:cs="B Yagut" w:hint="cs"/>
          <w:b/>
          <w:bCs/>
          <w:sz w:val="24"/>
          <w:szCs w:val="24"/>
          <w:rtl/>
        </w:rPr>
        <w:t xml:space="preserve">                        ح )کلیک کردن بر روی قسمت رزرو غذا </w:t>
      </w:r>
    </w:p>
    <w:p w:rsidR="00DE74C2" w:rsidRPr="00FF6048" w:rsidRDefault="00DE74C2" w:rsidP="00DE74C2">
      <w:pPr>
        <w:ind w:left="1440"/>
        <w:jc w:val="both"/>
        <w:rPr>
          <w:rFonts w:cs="B Yagut"/>
          <w:b/>
          <w:bCs/>
          <w:sz w:val="24"/>
          <w:szCs w:val="24"/>
          <w:rtl/>
        </w:rPr>
      </w:pPr>
      <w:r w:rsidRPr="00FF6048">
        <w:rPr>
          <w:rFonts w:cs="B Yagut" w:hint="cs"/>
          <w:b/>
          <w:bCs/>
          <w:sz w:val="24"/>
          <w:szCs w:val="24"/>
          <w:rtl/>
        </w:rPr>
        <w:t>ح ) انتخاب سلف مورد نظرو مجاز طبق  جدول.</w:t>
      </w:r>
    </w:p>
    <w:p w:rsidR="00DE74C2" w:rsidRPr="00FF6048" w:rsidRDefault="00DE74C2" w:rsidP="00DE74C2">
      <w:pPr>
        <w:ind w:left="1440"/>
        <w:jc w:val="both"/>
        <w:rPr>
          <w:rFonts w:cs="B Yagut"/>
          <w:b/>
          <w:bCs/>
          <w:sz w:val="24"/>
          <w:szCs w:val="24"/>
          <w:rtl/>
        </w:rPr>
      </w:pPr>
      <w:r w:rsidRPr="00FF6048">
        <w:rPr>
          <w:rFonts w:cs="B Yagut" w:hint="cs"/>
          <w:b/>
          <w:bCs/>
          <w:sz w:val="24"/>
          <w:szCs w:val="24"/>
          <w:rtl/>
        </w:rPr>
        <w:t>ط ) رزرو غذاي هفته بعد ، دوهفته وسه هفته بعد از آن در صورت تمايل.</w:t>
      </w:r>
    </w:p>
    <w:p w:rsidR="00DE74C2" w:rsidRPr="00FF6048" w:rsidRDefault="00DE74C2" w:rsidP="00DE74C2">
      <w:pPr>
        <w:ind w:left="1440"/>
        <w:jc w:val="both"/>
        <w:rPr>
          <w:rFonts w:cs="B Yagut"/>
          <w:b/>
          <w:bCs/>
          <w:sz w:val="24"/>
          <w:szCs w:val="24"/>
          <w:rtl/>
        </w:rPr>
      </w:pPr>
      <w:r w:rsidRPr="00FF6048">
        <w:rPr>
          <w:rFonts w:cs="B Yagut" w:hint="cs"/>
          <w:b/>
          <w:bCs/>
          <w:sz w:val="24"/>
          <w:szCs w:val="24"/>
          <w:rtl/>
        </w:rPr>
        <w:t>ي ) تائيد رزرو غذا</w:t>
      </w:r>
    </w:p>
    <w:p w:rsidR="00DE74C2" w:rsidRPr="00FF6048" w:rsidRDefault="00DE74C2" w:rsidP="00DE74C2">
      <w:pPr>
        <w:ind w:left="1440"/>
        <w:jc w:val="both"/>
        <w:rPr>
          <w:rFonts w:cs="B Yagut"/>
          <w:b/>
          <w:bCs/>
          <w:sz w:val="24"/>
          <w:szCs w:val="24"/>
          <w:rtl/>
        </w:rPr>
      </w:pPr>
      <w:r w:rsidRPr="00FF6048">
        <w:rPr>
          <w:rFonts w:cs="B Yagut" w:hint="cs"/>
          <w:b/>
          <w:bCs/>
          <w:sz w:val="24"/>
          <w:szCs w:val="24"/>
          <w:rtl/>
        </w:rPr>
        <w:t xml:space="preserve">ك ) خروج از سيستم </w:t>
      </w:r>
    </w:p>
    <w:p w:rsidR="00DE74C2" w:rsidRDefault="00DE74C2" w:rsidP="00DE74C2">
      <w:pPr>
        <w:jc w:val="both"/>
        <w:rPr>
          <w:rFonts w:cs="B Yagut"/>
          <w:b/>
          <w:bCs/>
          <w:sz w:val="24"/>
          <w:szCs w:val="24"/>
        </w:rPr>
      </w:pPr>
      <w:r w:rsidRPr="00FF6048">
        <w:rPr>
          <w:rFonts w:cs="B Yagut" w:hint="cs"/>
          <w:b/>
          <w:bCs/>
          <w:sz w:val="24"/>
          <w:szCs w:val="24"/>
          <w:rtl/>
        </w:rPr>
        <w:t xml:space="preserve">(( در زمان تغيير ورژن نرم افزار ممكن است در مدت زمان كوتاهي اين لينك غير فعال گردد.)) </w:t>
      </w:r>
    </w:p>
    <w:p w:rsidR="00DE74C2" w:rsidRDefault="00DE74C2" w:rsidP="00DE74C2">
      <w:pPr>
        <w:jc w:val="both"/>
        <w:rPr>
          <w:rFonts w:cs="B Yagut"/>
          <w:b/>
          <w:bCs/>
          <w:sz w:val="24"/>
          <w:szCs w:val="24"/>
        </w:rPr>
      </w:pPr>
    </w:p>
    <w:p w:rsidR="00DE74C2" w:rsidRDefault="00DE74C2" w:rsidP="00DE74C2">
      <w:pPr>
        <w:jc w:val="both"/>
        <w:rPr>
          <w:rFonts w:cs="B Yagut"/>
          <w:b/>
          <w:bCs/>
          <w:sz w:val="24"/>
          <w:szCs w:val="24"/>
          <w:rtl/>
        </w:rPr>
      </w:pPr>
    </w:p>
    <w:p w:rsidR="00DE74C2" w:rsidRDefault="00DE74C2" w:rsidP="00DE74C2">
      <w:pPr>
        <w:jc w:val="both"/>
        <w:rPr>
          <w:rFonts w:cs="B Yagut"/>
          <w:b/>
          <w:bCs/>
          <w:sz w:val="24"/>
          <w:szCs w:val="24"/>
          <w:rtl/>
        </w:rPr>
      </w:pPr>
    </w:p>
    <w:p w:rsidR="00DE74C2" w:rsidRPr="00FF6048" w:rsidRDefault="00DE74C2" w:rsidP="00DE74C2">
      <w:pPr>
        <w:jc w:val="both"/>
        <w:rPr>
          <w:rFonts w:cs="B Yagut"/>
          <w:b/>
          <w:bCs/>
          <w:sz w:val="24"/>
          <w:szCs w:val="24"/>
          <w:rtl/>
        </w:rPr>
      </w:pPr>
    </w:p>
    <w:p w:rsidR="00DE74C2" w:rsidRDefault="00DE74C2" w:rsidP="00DE74C2">
      <w:pPr>
        <w:jc w:val="center"/>
        <w:rPr>
          <w:rFonts w:cs="2  Titr"/>
          <w:b/>
          <w:bCs/>
          <w:color w:val="FF0000"/>
          <w:sz w:val="24"/>
          <w:szCs w:val="24"/>
          <w:rtl/>
        </w:rPr>
      </w:pPr>
    </w:p>
    <w:p w:rsidR="00DE74C2" w:rsidRPr="00FF6048" w:rsidRDefault="00DE74C2" w:rsidP="00DE74C2">
      <w:pPr>
        <w:jc w:val="center"/>
        <w:rPr>
          <w:rFonts w:cs="2  Titr"/>
          <w:b/>
          <w:bCs/>
          <w:color w:val="FF0000"/>
          <w:sz w:val="24"/>
          <w:szCs w:val="24"/>
          <w:rtl/>
        </w:rPr>
      </w:pPr>
      <w:r w:rsidRPr="00FF6048">
        <w:rPr>
          <w:rFonts w:cs="2  Titr" w:hint="cs"/>
          <w:b/>
          <w:bCs/>
          <w:color w:val="FF0000"/>
          <w:sz w:val="24"/>
          <w:szCs w:val="24"/>
          <w:rtl/>
        </w:rPr>
        <w:t>جدول‌گروه ، محل افزايش اعتبار و سلف هاي مجاز براي انتخاب غذا</w:t>
      </w:r>
    </w:p>
    <w:tbl>
      <w:tblPr>
        <w:bidiVisual/>
        <w:tblW w:w="8931" w:type="dxa"/>
        <w:tblInd w:w="391"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Look w:val="04A0" w:firstRow="1" w:lastRow="0" w:firstColumn="1" w:lastColumn="0" w:noHBand="0" w:noVBand="1"/>
      </w:tblPr>
      <w:tblGrid>
        <w:gridCol w:w="567"/>
        <w:gridCol w:w="2127"/>
        <w:gridCol w:w="2268"/>
        <w:gridCol w:w="141"/>
        <w:gridCol w:w="1843"/>
        <w:gridCol w:w="1985"/>
      </w:tblGrid>
      <w:tr w:rsidR="00DE74C2" w:rsidRPr="00FF6048" w:rsidTr="004C0300">
        <w:trPr>
          <w:trHeight w:val="806"/>
        </w:trPr>
        <w:tc>
          <w:tcPr>
            <w:tcW w:w="567" w:type="dxa"/>
            <w:tcBorders>
              <w:top w:val="single" w:sz="6" w:space="0" w:color="000000"/>
              <w:left w:val="single" w:sz="6" w:space="0" w:color="000000"/>
              <w:bottom w:val="single" w:sz="4" w:space="0" w:color="auto"/>
              <w:right w:val="single" w:sz="6" w:space="0" w:color="000000"/>
            </w:tcBorders>
            <w:shd w:val="clear" w:color="auto" w:fill="FFFF00"/>
            <w:textDirection w:val="tbRl"/>
            <w:hideMark/>
          </w:tcPr>
          <w:p w:rsidR="00DE74C2" w:rsidRPr="00FF6048" w:rsidRDefault="00DE74C2" w:rsidP="004C0300">
            <w:pPr>
              <w:ind w:left="113" w:right="113"/>
              <w:jc w:val="center"/>
              <w:rPr>
                <w:rFonts w:cs="2  Titr"/>
                <w:b/>
                <w:bCs/>
                <w:color w:val="FF0000"/>
                <w:sz w:val="24"/>
                <w:szCs w:val="24"/>
                <w:lang w:bidi="ar-SA"/>
              </w:rPr>
            </w:pPr>
            <w:r w:rsidRPr="00FF6048">
              <w:rPr>
                <w:rFonts w:cs="2  Titr" w:hint="cs"/>
                <w:b/>
                <w:bCs/>
                <w:color w:val="FF0000"/>
                <w:sz w:val="24"/>
                <w:szCs w:val="24"/>
                <w:rtl/>
              </w:rPr>
              <w:t>رديف</w:t>
            </w:r>
          </w:p>
        </w:tc>
        <w:tc>
          <w:tcPr>
            <w:tcW w:w="2127" w:type="dxa"/>
            <w:tcBorders>
              <w:top w:val="single" w:sz="6" w:space="0" w:color="000000"/>
              <w:left w:val="single" w:sz="6" w:space="0" w:color="000000"/>
              <w:bottom w:val="single" w:sz="4" w:space="0" w:color="auto"/>
              <w:right w:val="single" w:sz="6" w:space="0" w:color="000000"/>
            </w:tcBorders>
            <w:shd w:val="clear" w:color="auto" w:fill="FFFF00"/>
            <w:hideMark/>
          </w:tcPr>
          <w:p w:rsidR="00DE74C2" w:rsidRPr="00FF6048" w:rsidRDefault="00DE74C2" w:rsidP="004C0300">
            <w:pPr>
              <w:jc w:val="center"/>
              <w:rPr>
                <w:rFonts w:cs="2  Titr"/>
                <w:b/>
                <w:bCs/>
                <w:color w:val="FF0000"/>
                <w:sz w:val="24"/>
                <w:szCs w:val="24"/>
                <w:lang w:bidi="ar-SA"/>
              </w:rPr>
            </w:pPr>
            <w:r w:rsidRPr="00FF6048">
              <w:rPr>
                <w:rFonts w:cs="2  Titr" w:hint="cs"/>
                <w:b/>
                <w:bCs/>
                <w:color w:val="FF0000"/>
                <w:sz w:val="24"/>
                <w:szCs w:val="24"/>
                <w:rtl/>
              </w:rPr>
              <w:t>نام گروه</w:t>
            </w:r>
          </w:p>
        </w:tc>
        <w:tc>
          <w:tcPr>
            <w:tcW w:w="2409" w:type="dxa"/>
            <w:gridSpan w:val="2"/>
            <w:tcBorders>
              <w:top w:val="single" w:sz="6" w:space="0" w:color="000000"/>
              <w:left w:val="single" w:sz="6" w:space="0" w:color="000000"/>
              <w:bottom w:val="single" w:sz="4" w:space="0" w:color="auto"/>
              <w:right w:val="single" w:sz="6" w:space="0" w:color="000000"/>
            </w:tcBorders>
            <w:shd w:val="clear" w:color="auto" w:fill="FFFF00"/>
            <w:hideMark/>
          </w:tcPr>
          <w:p w:rsidR="00DE74C2" w:rsidRPr="00FF6048" w:rsidRDefault="00DE74C2" w:rsidP="004C0300">
            <w:pPr>
              <w:jc w:val="center"/>
              <w:rPr>
                <w:rFonts w:cs="2  Titr"/>
                <w:b/>
                <w:bCs/>
                <w:color w:val="FF0000"/>
                <w:sz w:val="24"/>
                <w:szCs w:val="24"/>
                <w:lang w:bidi="ar-SA"/>
              </w:rPr>
            </w:pPr>
            <w:r w:rsidRPr="00FF6048">
              <w:rPr>
                <w:rFonts w:cs="2  Titr" w:hint="cs"/>
                <w:b/>
                <w:bCs/>
                <w:color w:val="FF0000"/>
                <w:sz w:val="24"/>
                <w:szCs w:val="24"/>
                <w:rtl/>
              </w:rPr>
              <w:t>محل افزايش اعتبار</w:t>
            </w:r>
          </w:p>
        </w:tc>
        <w:tc>
          <w:tcPr>
            <w:tcW w:w="1843" w:type="dxa"/>
            <w:tcBorders>
              <w:top w:val="single" w:sz="6" w:space="0" w:color="000000"/>
              <w:left w:val="single" w:sz="6" w:space="0" w:color="000000"/>
              <w:bottom w:val="single" w:sz="4" w:space="0" w:color="auto"/>
              <w:right w:val="single" w:sz="6" w:space="0" w:color="000000"/>
            </w:tcBorders>
            <w:shd w:val="clear" w:color="auto" w:fill="FFFF00"/>
            <w:hideMark/>
          </w:tcPr>
          <w:p w:rsidR="00DE74C2" w:rsidRPr="00FF6048" w:rsidRDefault="00DE74C2" w:rsidP="004C0300">
            <w:pPr>
              <w:jc w:val="center"/>
              <w:rPr>
                <w:rFonts w:cs="2  Titr"/>
                <w:b/>
                <w:bCs/>
                <w:color w:val="FF0000"/>
                <w:sz w:val="24"/>
                <w:szCs w:val="24"/>
                <w:lang w:bidi="ar-SA"/>
              </w:rPr>
            </w:pPr>
            <w:r w:rsidRPr="00FF6048">
              <w:rPr>
                <w:rFonts w:cs="2  Titr" w:hint="cs"/>
                <w:b/>
                <w:bCs/>
                <w:color w:val="FF0000"/>
                <w:sz w:val="24"/>
                <w:szCs w:val="24"/>
                <w:rtl/>
              </w:rPr>
              <w:t>سلف‌هايي كه مي‌توان براي ناهار انتخاب نمود</w:t>
            </w:r>
          </w:p>
        </w:tc>
        <w:tc>
          <w:tcPr>
            <w:tcW w:w="1985" w:type="dxa"/>
            <w:tcBorders>
              <w:top w:val="single" w:sz="6" w:space="0" w:color="000000"/>
              <w:left w:val="single" w:sz="6" w:space="0" w:color="000000"/>
              <w:bottom w:val="single" w:sz="4" w:space="0" w:color="auto"/>
              <w:right w:val="single" w:sz="6" w:space="0" w:color="000000"/>
            </w:tcBorders>
            <w:shd w:val="clear" w:color="auto" w:fill="FFFF00"/>
            <w:hideMark/>
          </w:tcPr>
          <w:p w:rsidR="00DE74C2" w:rsidRPr="00FF6048" w:rsidRDefault="00DE74C2" w:rsidP="004C0300">
            <w:pPr>
              <w:jc w:val="center"/>
              <w:rPr>
                <w:rFonts w:cs="2  Titr"/>
                <w:b/>
                <w:bCs/>
                <w:color w:val="FF0000"/>
                <w:sz w:val="24"/>
                <w:szCs w:val="24"/>
                <w:lang w:bidi="ar-SA"/>
              </w:rPr>
            </w:pPr>
            <w:r w:rsidRPr="00FF6048">
              <w:rPr>
                <w:rFonts w:cs="2  Titr" w:hint="cs"/>
                <w:b/>
                <w:bCs/>
                <w:color w:val="FF0000"/>
                <w:sz w:val="24"/>
                <w:szCs w:val="24"/>
                <w:rtl/>
              </w:rPr>
              <w:t>سلف‌هايي كه مي‌توان براي شام  انتخاب نمود</w:t>
            </w:r>
          </w:p>
        </w:tc>
      </w:tr>
      <w:tr w:rsidR="00DE74C2" w:rsidRPr="00FF6048" w:rsidTr="004C0300">
        <w:trPr>
          <w:trHeight w:val="452"/>
        </w:trPr>
        <w:tc>
          <w:tcPr>
            <w:tcW w:w="567"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1</w:t>
            </w:r>
          </w:p>
        </w:tc>
        <w:tc>
          <w:tcPr>
            <w:tcW w:w="2127"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دانشجوي پسر خوابگاه انديشه</w:t>
            </w:r>
          </w:p>
        </w:tc>
        <w:tc>
          <w:tcPr>
            <w:tcW w:w="2409" w:type="dxa"/>
            <w:gridSpan w:val="2"/>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اينترنت و سلف سرويس مجتمع آموزشي</w:t>
            </w:r>
          </w:p>
        </w:tc>
        <w:tc>
          <w:tcPr>
            <w:tcW w:w="1843"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يك </w:t>
            </w:r>
            <w:r>
              <w:rPr>
                <w:rFonts w:cs="B Yagut" w:hint="cs"/>
                <w:b/>
                <w:bCs/>
                <w:color w:val="FF0000"/>
                <w:sz w:val="24"/>
                <w:szCs w:val="24"/>
                <w:rtl/>
              </w:rPr>
              <w:t>وسه</w:t>
            </w:r>
          </w:p>
        </w:tc>
        <w:tc>
          <w:tcPr>
            <w:tcW w:w="1985"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دو</w:t>
            </w:r>
          </w:p>
        </w:tc>
      </w:tr>
      <w:tr w:rsidR="00DE74C2" w:rsidRPr="00FF6048" w:rsidTr="004C0300">
        <w:trPr>
          <w:trHeight w:val="452"/>
        </w:trPr>
        <w:tc>
          <w:tcPr>
            <w:tcW w:w="567"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2</w:t>
            </w:r>
          </w:p>
        </w:tc>
        <w:tc>
          <w:tcPr>
            <w:tcW w:w="2127"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دانشجوي دختر خوابگاه بوستان و گلستان</w:t>
            </w:r>
          </w:p>
        </w:tc>
        <w:tc>
          <w:tcPr>
            <w:tcW w:w="2409" w:type="dxa"/>
            <w:gridSpan w:val="2"/>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اينترنت وسلف سرويس ‌مجتمع آموزشي</w:t>
            </w:r>
          </w:p>
        </w:tc>
        <w:tc>
          <w:tcPr>
            <w:tcW w:w="1843"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يك و سه</w:t>
            </w:r>
          </w:p>
        </w:tc>
        <w:tc>
          <w:tcPr>
            <w:tcW w:w="1985"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يك</w:t>
            </w:r>
          </w:p>
        </w:tc>
      </w:tr>
      <w:tr w:rsidR="00DE74C2" w:rsidRPr="00FF6048" w:rsidTr="004C0300">
        <w:trPr>
          <w:trHeight w:val="452"/>
        </w:trPr>
        <w:tc>
          <w:tcPr>
            <w:tcW w:w="567"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lastRenderedPageBreak/>
              <w:t>3</w:t>
            </w:r>
          </w:p>
        </w:tc>
        <w:tc>
          <w:tcPr>
            <w:tcW w:w="2127"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دانشجوي متاهل و مجرد خوابگاه ستاد معاونین</w:t>
            </w:r>
          </w:p>
        </w:tc>
        <w:tc>
          <w:tcPr>
            <w:tcW w:w="2409" w:type="dxa"/>
            <w:gridSpan w:val="2"/>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اينترنت و سلف سرويس‌ مجتمع آموزشي</w:t>
            </w:r>
          </w:p>
        </w:tc>
        <w:tc>
          <w:tcPr>
            <w:tcW w:w="1843"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یک و سه </w:t>
            </w:r>
          </w:p>
        </w:tc>
        <w:tc>
          <w:tcPr>
            <w:tcW w:w="1985"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چهار</w:t>
            </w:r>
          </w:p>
        </w:tc>
      </w:tr>
      <w:tr w:rsidR="00DE74C2" w:rsidRPr="00FF6048" w:rsidTr="004C0300">
        <w:trPr>
          <w:trHeight w:val="452"/>
        </w:trPr>
        <w:tc>
          <w:tcPr>
            <w:tcW w:w="567"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4</w:t>
            </w:r>
          </w:p>
        </w:tc>
        <w:tc>
          <w:tcPr>
            <w:tcW w:w="2127"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دانشجوي غیر خوابگاهي</w:t>
            </w:r>
          </w:p>
        </w:tc>
        <w:tc>
          <w:tcPr>
            <w:tcW w:w="2409" w:type="dxa"/>
            <w:gridSpan w:val="2"/>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اينترنت وسلف سرويس‌ مجتمع آموزشي</w:t>
            </w:r>
          </w:p>
        </w:tc>
        <w:tc>
          <w:tcPr>
            <w:tcW w:w="1843"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يك و سه</w:t>
            </w:r>
          </w:p>
        </w:tc>
        <w:tc>
          <w:tcPr>
            <w:tcW w:w="1985"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w:t>
            </w:r>
          </w:p>
        </w:tc>
      </w:tr>
      <w:tr w:rsidR="00DE74C2" w:rsidRPr="00FF6048" w:rsidTr="004C0300">
        <w:trPr>
          <w:trHeight w:val="452"/>
        </w:trPr>
        <w:tc>
          <w:tcPr>
            <w:tcW w:w="567"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5</w:t>
            </w:r>
          </w:p>
        </w:tc>
        <w:tc>
          <w:tcPr>
            <w:tcW w:w="2127"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دانشجوي دختر پانسیون   علم  و صنعت</w:t>
            </w:r>
          </w:p>
        </w:tc>
        <w:tc>
          <w:tcPr>
            <w:tcW w:w="2409" w:type="dxa"/>
            <w:gridSpan w:val="2"/>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 اينترنت و سلف سرويس ‌مجتمع آموزشي</w:t>
            </w:r>
          </w:p>
        </w:tc>
        <w:tc>
          <w:tcPr>
            <w:tcW w:w="1843"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یک  و سه </w:t>
            </w:r>
          </w:p>
        </w:tc>
        <w:tc>
          <w:tcPr>
            <w:tcW w:w="1985"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شش</w:t>
            </w:r>
          </w:p>
        </w:tc>
      </w:tr>
      <w:tr w:rsidR="00DE74C2" w:rsidRPr="00FF6048" w:rsidTr="004C0300">
        <w:trPr>
          <w:trHeight w:val="452"/>
        </w:trPr>
        <w:tc>
          <w:tcPr>
            <w:tcW w:w="567"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6</w:t>
            </w:r>
          </w:p>
        </w:tc>
        <w:tc>
          <w:tcPr>
            <w:tcW w:w="2127"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دانشجويان خوابگاه سرخه برادران</w:t>
            </w:r>
          </w:p>
        </w:tc>
        <w:tc>
          <w:tcPr>
            <w:tcW w:w="2409" w:type="dxa"/>
            <w:gridSpan w:val="2"/>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 اينترنت و سلف سرويس ‌مجتمع آموزشي</w:t>
            </w:r>
          </w:p>
        </w:tc>
        <w:tc>
          <w:tcPr>
            <w:tcW w:w="1843"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يك و پنج</w:t>
            </w:r>
          </w:p>
        </w:tc>
        <w:tc>
          <w:tcPr>
            <w:tcW w:w="1985"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پنج</w:t>
            </w:r>
          </w:p>
        </w:tc>
      </w:tr>
      <w:tr w:rsidR="00DE74C2" w:rsidRPr="00FF6048" w:rsidTr="004C0300">
        <w:trPr>
          <w:trHeight w:val="452"/>
        </w:trPr>
        <w:tc>
          <w:tcPr>
            <w:tcW w:w="567" w:type="dxa"/>
            <w:tcBorders>
              <w:top w:val="single" w:sz="4" w:space="0" w:color="auto"/>
              <w:left w:val="single" w:sz="6" w:space="0" w:color="000000"/>
              <w:bottom w:val="single" w:sz="6" w:space="0" w:color="000000"/>
              <w:right w:val="single" w:sz="4" w:space="0" w:color="auto"/>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7</w:t>
            </w:r>
          </w:p>
        </w:tc>
        <w:tc>
          <w:tcPr>
            <w:tcW w:w="2127" w:type="dxa"/>
            <w:tcBorders>
              <w:top w:val="single" w:sz="4" w:space="0" w:color="auto"/>
              <w:left w:val="single" w:sz="4" w:space="0" w:color="auto"/>
              <w:bottom w:val="single" w:sz="6" w:space="0" w:color="000000"/>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دانشجويان سرخه خوابگاه خواهران مجتمع</w:t>
            </w:r>
          </w:p>
        </w:tc>
        <w:tc>
          <w:tcPr>
            <w:tcW w:w="2409" w:type="dxa"/>
            <w:gridSpan w:val="2"/>
            <w:tcBorders>
              <w:top w:val="single" w:sz="4" w:space="0" w:color="auto"/>
              <w:left w:val="single" w:sz="6" w:space="0" w:color="000000"/>
              <w:bottom w:val="single" w:sz="6" w:space="0" w:color="000000"/>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 اينترنت و سلف سرويس ‌مجتمع آموزشي</w:t>
            </w:r>
          </w:p>
        </w:tc>
        <w:tc>
          <w:tcPr>
            <w:tcW w:w="1843" w:type="dxa"/>
            <w:tcBorders>
              <w:top w:val="single" w:sz="4" w:space="0" w:color="auto"/>
              <w:left w:val="single" w:sz="6" w:space="0" w:color="000000"/>
              <w:bottom w:val="single" w:sz="6" w:space="0" w:color="000000"/>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يك و شش</w:t>
            </w:r>
          </w:p>
        </w:tc>
        <w:tc>
          <w:tcPr>
            <w:tcW w:w="1985" w:type="dxa"/>
            <w:tcBorders>
              <w:top w:val="single" w:sz="4" w:space="0" w:color="auto"/>
              <w:left w:val="single" w:sz="6" w:space="0" w:color="000000"/>
              <w:bottom w:val="single" w:sz="6" w:space="0" w:color="000000"/>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یک</w:t>
            </w:r>
          </w:p>
        </w:tc>
      </w:tr>
      <w:tr w:rsidR="00DE74C2" w:rsidRPr="00FF6048" w:rsidTr="004C0300">
        <w:trPr>
          <w:trHeight w:val="452"/>
        </w:trPr>
        <w:tc>
          <w:tcPr>
            <w:tcW w:w="567" w:type="dxa"/>
            <w:tcBorders>
              <w:top w:val="nil"/>
              <w:left w:val="single" w:sz="6" w:space="0" w:color="000000"/>
              <w:bottom w:val="single" w:sz="4" w:space="0" w:color="auto"/>
              <w:right w:val="single" w:sz="4" w:space="0" w:color="auto"/>
            </w:tcBorders>
            <w:shd w:val="pct25" w:color="FFFF00" w:fill="FFFFFF"/>
          </w:tcPr>
          <w:p w:rsidR="00DE74C2" w:rsidRPr="00FF6048" w:rsidRDefault="00DE74C2" w:rsidP="004C0300">
            <w:pPr>
              <w:jc w:val="center"/>
              <w:rPr>
                <w:rFonts w:cs="B Yagut"/>
                <w:b/>
                <w:bCs/>
                <w:color w:val="FF0000"/>
                <w:sz w:val="24"/>
                <w:szCs w:val="24"/>
                <w:rtl/>
                <w:lang w:bidi="ar-SA"/>
              </w:rPr>
            </w:pPr>
            <w:r w:rsidRPr="00FF6048">
              <w:rPr>
                <w:color w:val="FF0000"/>
                <w:sz w:val="24"/>
                <w:szCs w:val="24"/>
              </w:rPr>
              <w:br w:type="page"/>
            </w:r>
            <w:r w:rsidRPr="00FF6048">
              <w:rPr>
                <w:rFonts w:cs="B Yagut" w:hint="cs"/>
                <w:b/>
                <w:bCs/>
                <w:color w:val="FF0000"/>
                <w:sz w:val="24"/>
                <w:szCs w:val="24"/>
                <w:rtl/>
              </w:rPr>
              <w:t>8</w:t>
            </w:r>
          </w:p>
          <w:p w:rsidR="00DE74C2" w:rsidRPr="00FF6048" w:rsidRDefault="00DE74C2" w:rsidP="004C0300">
            <w:pPr>
              <w:jc w:val="center"/>
              <w:rPr>
                <w:rFonts w:cs="B Yagut"/>
                <w:b/>
                <w:bCs/>
                <w:color w:val="FF0000"/>
                <w:sz w:val="24"/>
                <w:szCs w:val="24"/>
                <w:lang w:bidi="ar-SA"/>
              </w:rPr>
            </w:pPr>
          </w:p>
        </w:tc>
        <w:tc>
          <w:tcPr>
            <w:tcW w:w="2127" w:type="dxa"/>
            <w:tcBorders>
              <w:top w:val="nil"/>
              <w:left w:val="single" w:sz="4" w:space="0" w:color="auto"/>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rtl/>
                <w:lang w:bidi="ar-SA"/>
              </w:rPr>
            </w:pPr>
            <w:r w:rsidRPr="00FF6048">
              <w:rPr>
                <w:rFonts w:cs="B Yagut" w:hint="cs"/>
                <w:b/>
                <w:bCs/>
                <w:color w:val="FF0000"/>
                <w:sz w:val="24"/>
                <w:szCs w:val="24"/>
                <w:rtl/>
              </w:rPr>
              <w:t xml:space="preserve">دانشجوي پسر خوابگاه </w:t>
            </w:r>
          </w:p>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دامغان</w:t>
            </w:r>
          </w:p>
        </w:tc>
        <w:tc>
          <w:tcPr>
            <w:tcW w:w="2268" w:type="dxa"/>
            <w:tcBorders>
              <w:top w:val="nil"/>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اينترنت </w:t>
            </w:r>
          </w:p>
        </w:tc>
        <w:tc>
          <w:tcPr>
            <w:tcW w:w="1984" w:type="dxa"/>
            <w:gridSpan w:val="2"/>
            <w:tcBorders>
              <w:top w:val="nil"/>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نه</w:t>
            </w:r>
          </w:p>
        </w:tc>
        <w:tc>
          <w:tcPr>
            <w:tcW w:w="1985" w:type="dxa"/>
            <w:tcBorders>
              <w:top w:val="nil"/>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ده</w:t>
            </w:r>
          </w:p>
        </w:tc>
      </w:tr>
      <w:tr w:rsidR="00DE74C2" w:rsidRPr="00FF6048" w:rsidTr="004C0300">
        <w:trPr>
          <w:trHeight w:val="452"/>
        </w:trPr>
        <w:tc>
          <w:tcPr>
            <w:tcW w:w="567" w:type="dxa"/>
            <w:tcBorders>
              <w:top w:val="single" w:sz="4" w:space="0" w:color="auto"/>
              <w:left w:val="single" w:sz="6" w:space="0" w:color="000000"/>
              <w:bottom w:val="single" w:sz="4" w:space="0" w:color="auto"/>
              <w:right w:val="single" w:sz="4" w:space="0" w:color="auto"/>
            </w:tcBorders>
            <w:shd w:val="pct50" w:color="FF0000" w:fill="FFFFFF"/>
          </w:tcPr>
          <w:p w:rsidR="00DE74C2" w:rsidRPr="00FF6048" w:rsidRDefault="00DE74C2" w:rsidP="004C0300">
            <w:pPr>
              <w:jc w:val="center"/>
              <w:rPr>
                <w:rFonts w:cs="B Yagut"/>
                <w:b/>
                <w:bCs/>
                <w:color w:val="FF0000"/>
                <w:sz w:val="24"/>
                <w:szCs w:val="24"/>
                <w:rtl/>
                <w:lang w:bidi="ar-SA"/>
              </w:rPr>
            </w:pPr>
            <w:r w:rsidRPr="00FF6048">
              <w:rPr>
                <w:rFonts w:cs="B Yagut" w:hint="cs"/>
                <w:b/>
                <w:bCs/>
                <w:color w:val="FF0000"/>
                <w:sz w:val="24"/>
                <w:szCs w:val="24"/>
                <w:rtl/>
              </w:rPr>
              <w:t>9</w:t>
            </w:r>
          </w:p>
          <w:p w:rsidR="00DE74C2" w:rsidRPr="00FF6048" w:rsidRDefault="00DE74C2" w:rsidP="004C0300">
            <w:pPr>
              <w:jc w:val="center"/>
              <w:rPr>
                <w:rFonts w:cs="B Yagut"/>
                <w:b/>
                <w:bCs/>
                <w:color w:val="FF0000"/>
                <w:sz w:val="24"/>
                <w:szCs w:val="24"/>
                <w:lang w:bidi="ar-SA"/>
              </w:rPr>
            </w:pPr>
          </w:p>
        </w:tc>
        <w:tc>
          <w:tcPr>
            <w:tcW w:w="2127" w:type="dxa"/>
            <w:tcBorders>
              <w:top w:val="single" w:sz="4" w:space="0" w:color="auto"/>
              <w:left w:val="single" w:sz="4" w:space="0" w:color="auto"/>
              <w:bottom w:val="single" w:sz="4" w:space="0" w:color="auto"/>
              <w:right w:val="single" w:sz="6" w:space="0" w:color="000000"/>
            </w:tcBorders>
            <w:shd w:val="pct50" w:color="FF0000" w:fill="FFFFFF"/>
            <w:hideMark/>
          </w:tcPr>
          <w:p w:rsidR="00DE74C2" w:rsidRPr="00FF6048" w:rsidRDefault="00DE74C2" w:rsidP="004C0300">
            <w:pPr>
              <w:rPr>
                <w:rFonts w:cs="B Yagut"/>
                <w:b/>
                <w:bCs/>
                <w:color w:val="FF0000"/>
                <w:sz w:val="24"/>
                <w:szCs w:val="24"/>
                <w:lang w:bidi="ar-SA"/>
              </w:rPr>
            </w:pPr>
            <w:r w:rsidRPr="00FF6048">
              <w:rPr>
                <w:rFonts w:cs="B Yagut" w:hint="cs"/>
                <w:b/>
                <w:bCs/>
                <w:color w:val="FF0000"/>
                <w:sz w:val="24"/>
                <w:szCs w:val="24"/>
                <w:rtl/>
              </w:rPr>
              <w:t xml:space="preserve">      دانشجوي دختر خوابگاه دامغان</w:t>
            </w:r>
          </w:p>
        </w:tc>
        <w:tc>
          <w:tcPr>
            <w:tcW w:w="2268"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اينترنت </w:t>
            </w:r>
          </w:p>
        </w:tc>
        <w:tc>
          <w:tcPr>
            <w:tcW w:w="1984" w:type="dxa"/>
            <w:gridSpan w:val="2"/>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نه</w:t>
            </w:r>
          </w:p>
        </w:tc>
        <w:tc>
          <w:tcPr>
            <w:tcW w:w="1985" w:type="dxa"/>
            <w:tcBorders>
              <w:top w:val="single" w:sz="4" w:space="0" w:color="auto"/>
              <w:left w:val="single" w:sz="6" w:space="0" w:color="000000"/>
              <w:bottom w:val="single" w:sz="4" w:space="0" w:color="auto"/>
              <w:right w:val="single" w:sz="4" w:space="0" w:color="auto"/>
            </w:tcBorders>
            <w:shd w:val="pct50" w:color="FF0000" w:fill="FFFFFF"/>
            <w:hideMark/>
          </w:tcPr>
          <w:p w:rsidR="00DE74C2" w:rsidRPr="00FF6048" w:rsidRDefault="00DE74C2" w:rsidP="004C0300">
            <w:pPr>
              <w:rPr>
                <w:rFonts w:cs="B Yagut"/>
                <w:b/>
                <w:bCs/>
                <w:color w:val="FF0000"/>
                <w:sz w:val="24"/>
                <w:szCs w:val="24"/>
                <w:lang w:bidi="ar-SA"/>
              </w:rPr>
            </w:pPr>
            <w:r w:rsidRPr="00FF6048">
              <w:rPr>
                <w:rFonts w:cs="B Yagut" w:hint="cs"/>
                <w:b/>
                <w:bCs/>
                <w:color w:val="FF0000"/>
                <w:sz w:val="24"/>
                <w:szCs w:val="24"/>
                <w:rtl/>
              </w:rPr>
              <w:t xml:space="preserve">              نه</w:t>
            </w:r>
          </w:p>
        </w:tc>
      </w:tr>
      <w:tr w:rsidR="00DE74C2" w:rsidRPr="00FF6048" w:rsidTr="004C0300">
        <w:trPr>
          <w:trHeight w:val="452"/>
        </w:trPr>
        <w:tc>
          <w:tcPr>
            <w:tcW w:w="567" w:type="dxa"/>
            <w:tcBorders>
              <w:top w:val="single" w:sz="4" w:space="0" w:color="auto"/>
              <w:left w:val="single" w:sz="6" w:space="0" w:color="000000"/>
              <w:bottom w:val="single" w:sz="4" w:space="0" w:color="auto"/>
              <w:right w:val="single" w:sz="4" w:space="0" w:color="auto"/>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10</w:t>
            </w:r>
          </w:p>
        </w:tc>
        <w:tc>
          <w:tcPr>
            <w:tcW w:w="2127" w:type="dxa"/>
            <w:tcBorders>
              <w:top w:val="single" w:sz="4" w:space="0" w:color="auto"/>
              <w:left w:val="single" w:sz="4" w:space="0" w:color="auto"/>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دانشجوي غیر خوابگاهي دامغان</w:t>
            </w:r>
          </w:p>
        </w:tc>
        <w:tc>
          <w:tcPr>
            <w:tcW w:w="2268"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اينترنت </w:t>
            </w:r>
          </w:p>
        </w:tc>
        <w:tc>
          <w:tcPr>
            <w:tcW w:w="1984" w:type="dxa"/>
            <w:gridSpan w:val="2"/>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نه</w:t>
            </w:r>
          </w:p>
        </w:tc>
        <w:tc>
          <w:tcPr>
            <w:tcW w:w="1985"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w:t>
            </w:r>
          </w:p>
        </w:tc>
      </w:tr>
      <w:tr w:rsidR="00DE74C2" w:rsidRPr="00FF6048" w:rsidTr="004C0300">
        <w:trPr>
          <w:trHeight w:val="452"/>
        </w:trPr>
        <w:tc>
          <w:tcPr>
            <w:tcW w:w="567" w:type="dxa"/>
            <w:tcBorders>
              <w:top w:val="single" w:sz="4" w:space="0" w:color="auto"/>
              <w:left w:val="single" w:sz="6" w:space="0" w:color="000000"/>
              <w:bottom w:val="single" w:sz="4" w:space="0" w:color="auto"/>
              <w:right w:val="single" w:sz="4" w:space="0" w:color="auto"/>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11</w:t>
            </w:r>
          </w:p>
        </w:tc>
        <w:tc>
          <w:tcPr>
            <w:tcW w:w="2127" w:type="dxa"/>
            <w:tcBorders>
              <w:top w:val="single" w:sz="4" w:space="0" w:color="auto"/>
              <w:left w:val="single" w:sz="4" w:space="0" w:color="auto"/>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rtl/>
                <w:lang w:bidi="ar-SA"/>
              </w:rPr>
            </w:pPr>
            <w:r w:rsidRPr="00FF6048">
              <w:rPr>
                <w:rFonts w:cs="B Yagut" w:hint="cs"/>
                <w:b/>
                <w:bCs/>
                <w:color w:val="FF0000"/>
                <w:sz w:val="24"/>
                <w:szCs w:val="24"/>
                <w:rtl/>
              </w:rPr>
              <w:t xml:space="preserve">دانشجوي پسر خوابگاه </w:t>
            </w:r>
          </w:p>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آرادان</w:t>
            </w:r>
          </w:p>
        </w:tc>
        <w:tc>
          <w:tcPr>
            <w:tcW w:w="2268"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 اينترنت </w:t>
            </w:r>
          </w:p>
        </w:tc>
        <w:tc>
          <w:tcPr>
            <w:tcW w:w="1984" w:type="dxa"/>
            <w:gridSpan w:val="2"/>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rPr>
                <w:rFonts w:cs="B Yagut"/>
                <w:b/>
                <w:bCs/>
                <w:color w:val="FF0000"/>
                <w:sz w:val="24"/>
                <w:szCs w:val="24"/>
                <w:lang w:bidi="ar-SA"/>
              </w:rPr>
            </w:pPr>
            <w:r w:rsidRPr="00FF6048">
              <w:rPr>
                <w:rFonts w:cs="B Yagut" w:hint="cs"/>
                <w:b/>
                <w:bCs/>
                <w:color w:val="FF0000"/>
                <w:sz w:val="24"/>
                <w:szCs w:val="24"/>
                <w:rtl/>
              </w:rPr>
              <w:t xml:space="preserve">           دوازده</w:t>
            </w:r>
          </w:p>
        </w:tc>
        <w:tc>
          <w:tcPr>
            <w:tcW w:w="1985"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سیزده</w:t>
            </w:r>
          </w:p>
        </w:tc>
      </w:tr>
      <w:tr w:rsidR="00DE74C2" w:rsidRPr="00FF6048" w:rsidTr="004C0300">
        <w:trPr>
          <w:trHeight w:val="452"/>
        </w:trPr>
        <w:tc>
          <w:tcPr>
            <w:tcW w:w="567" w:type="dxa"/>
            <w:tcBorders>
              <w:top w:val="single" w:sz="4" w:space="0" w:color="auto"/>
              <w:left w:val="single" w:sz="6" w:space="0" w:color="000000"/>
              <w:bottom w:val="single" w:sz="4" w:space="0" w:color="auto"/>
              <w:right w:val="single" w:sz="4" w:space="0" w:color="auto"/>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12</w:t>
            </w:r>
          </w:p>
        </w:tc>
        <w:tc>
          <w:tcPr>
            <w:tcW w:w="2127" w:type="dxa"/>
            <w:tcBorders>
              <w:top w:val="single" w:sz="4" w:space="0" w:color="auto"/>
              <w:left w:val="single" w:sz="4" w:space="0" w:color="auto"/>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rtl/>
                <w:lang w:bidi="ar-SA"/>
              </w:rPr>
            </w:pPr>
            <w:r w:rsidRPr="00FF6048">
              <w:rPr>
                <w:rFonts w:cs="B Yagut" w:hint="cs"/>
                <w:b/>
                <w:bCs/>
                <w:color w:val="FF0000"/>
                <w:sz w:val="24"/>
                <w:szCs w:val="24"/>
                <w:rtl/>
              </w:rPr>
              <w:t xml:space="preserve">دانشجوي دختر خوابگاه </w:t>
            </w:r>
          </w:p>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lastRenderedPageBreak/>
              <w:t>آرادان</w:t>
            </w:r>
          </w:p>
        </w:tc>
        <w:tc>
          <w:tcPr>
            <w:tcW w:w="2268"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lastRenderedPageBreak/>
              <w:t xml:space="preserve"> اينترنت</w:t>
            </w:r>
          </w:p>
        </w:tc>
        <w:tc>
          <w:tcPr>
            <w:tcW w:w="1984" w:type="dxa"/>
            <w:gridSpan w:val="2"/>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دوازده </w:t>
            </w:r>
          </w:p>
        </w:tc>
        <w:tc>
          <w:tcPr>
            <w:tcW w:w="1985"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چهارده</w:t>
            </w:r>
          </w:p>
        </w:tc>
      </w:tr>
      <w:tr w:rsidR="00DE74C2" w:rsidRPr="00FF6048" w:rsidTr="004C0300">
        <w:trPr>
          <w:trHeight w:val="452"/>
        </w:trPr>
        <w:tc>
          <w:tcPr>
            <w:tcW w:w="567" w:type="dxa"/>
            <w:tcBorders>
              <w:top w:val="single" w:sz="4" w:space="0" w:color="auto"/>
              <w:left w:val="single" w:sz="6" w:space="0" w:color="000000"/>
              <w:bottom w:val="single" w:sz="6" w:space="0" w:color="000000"/>
              <w:right w:val="single" w:sz="4" w:space="0" w:color="auto"/>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lastRenderedPageBreak/>
              <w:t>13</w:t>
            </w:r>
          </w:p>
        </w:tc>
        <w:tc>
          <w:tcPr>
            <w:tcW w:w="2127" w:type="dxa"/>
            <w:tcBorders>
              <w:top w:val="single" w:sz="4" w:space="0" w:color="auto"/>
              <w:left w:val="single" w:sz="4" w:space="0" w:color="auto"/>
              <w:bottom w:val="single" w:sz="6" w:space="0" w:color="000000"/>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دانشجوي غیر خوابگاهي آرادان</w:t>
            </w:r>
          </w:p>
        </w:tc>
        <w:tc>
          <w:tcPr>
            <w:tcW w:w="2268" w:type="dxa"/>
            <w:tcBorders>
              <w:top w:val="single" w:sz="4" w:space="0" w:color="auto"/>
              <w:left w:val="single" w:sz="6" w:space="0" w:color="000000"/>
              <w:bottom w:val="single" w:sz="6" w:space="0" w:color="000000"/>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 اينترنت </w:t>
            </w:r>
          </w:p>
        </w:tc>
        <w:tc>
          <w:tcPr>
            <w:tcW w:w="1984" w:type="dxa"/>
            <w:gridSpan w:val="2"/>
            <w:tcBorders>
              <w:top w:val="single" w:sz="4" w:space="0" w:color="auto"/>
              <w:left w:val="single" w:sz="6" w:space="0" w:color="000000"/>
              <w:bottom w:val="single" w:sz="6" w:space="0" w:color="000000"/>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دوازده</w:t>
            </w:r>
          </w:p>
        </w:tc>
        <w:tc>
          <w:tcPr>
            <w:tcW w:w="1985" w:type="dxa"/>
            <w:tcBorders>
              <w:top w:val="single" w:sz="4" w:space="0" w:color="auto"/>
              <w:left w:val="single" w:sz="6" w:space="0" w:color="000000"/>
              <w:bottom w:val="single" w:sz="6" w:space="0" w:color="000000"/>
              <w:right w:val="single" w:sz="6" w:space="0" w:color="000000"/>
            </w:tcBorders>
            <w:shd w:val="pct50" w:color="FF0000" w:fill="FFFFFF"/>
            <w:hideMark/>
          </w:tcPr>
          <w:p w:rsidR="00DE74C2" w:rsidRPr="00FF6048" w:rsidRDefault="00DE74C2" w:rsidP="004C0300">
            <w:pPr>
              <w:jc w:val="center"/>
              <w:rPr>
                <w:b/>
                <w:bCs/>
                <w:color w:val="FF0000"/>
                <w:sz w:val="24"/>
                <w:szCs w:val="24"/>
                <w:lang w:bidi="ar-SA"/>
              </w:rPr>
            </w:pPr>
            <w:r w:rsidRPr="00FF6048">
              <w:rPr>
                <w:rFonts w:cs="B Yagut" w:hint="cs"/>
                <w:b/>
                <w:bCs/>
                <w:color w:val="FF0000"/>
                <w:sz w:val="24"/>
                <w:szCs w:val="24"/>
                <w:rtl/>
              </w:rPr>
              <w:t>-------</w:t>
            </w:r>
          </w:p>
        </w:tc>
      </w:tr>
    </w:tbl>
    <w:p w:rsidR="00DE74C2" w:rsidRPr="00FF6048" w:rsidRDefault="00DE74C2" w:rsidP="00DE74C2">
      <w:pPr>
        <w:tabs>
          <w:tab w:val="left" w:pos="2606"/>
        </w:tabs>
        <w:rPr>
          <w:rFonts w:cs="2  Titr"/>
          <w:b/>
          <w:bCs/>
          <w:color w:val="FF0000"/>
          <w:sz w:val="24"/>
          <w:szCs w:val="24"/>
          <w:rtl/>
          <w:lang w:bidi="ar-SA"/>
        </w:rPr>
      </w:pPr>
    </w:p>
    <w:p w:rsidR="00DE74C2" w:rsidRPr="00FF6048" w:rsidRDefault="00DE74C2" w:rsidP="00DE74C2">
      <w:pPr>
        <w:jc w:val="center"/>
        <w:rPr>
          <w:rFonts w:cs="2  Titr"/>
          <w:b/>
          <w:bCs/>
          <w:color w:val="FF0000"/>
          <w:sz w:val="24"/>
          <w:szCs w:val="24"/>
          <w:rtl/>
        </w:rPr>
      </w:pPr>
      <w:r w:rsidRPr="00FF6048">
        <w:rPr>
          <w:rFonts w:cs="2  Titr" w:hint="cs"/>
          <w:b/>
          <w:bCs/>
          <w:color w:val="FF0000"/>
          <w:sz w:val="24"/>
          <w:szCs w:val="24"/>
          <w:rtl/>
        </w:rPr>
        <w:t>جدول نام و مكان هاي توزيع غذا</w:t>
      </w:r>
    </w:p>
    <w:tbl>
      <w:tblPr>
        <w:bidiVisual/>
        <w:tblW w:w="8930" w:type="dxa"/>
        <w:tblInd w:w="250" w:type="dxa"/>
        <w:tblBorders>
          <w:top w:val="single" w:sz="6" w:space="0" w:color="000000"/>
          <w:left w:val="single" w:sz="6" w:space="0" w:color="000000"/>
          <w:bottom w:val="single" w:sz="6" w:space="0" w:color="000000"/>
          <w:right w:val="single" w:sz="6" w:space="0" w:color="000000"/>
          <w:insideV w:val="single" w:sz="6" w:space="0" w:color="000000"/>
        </w:tblBorders>
        <w:tblLook w:val="04A0" w:firstRow="1" w:lastRow="0" w:firstColumn="1" w:lastColumn="0" w:noHBand="0" w:noVBand="1"/>
      </w:tblPr>
      <w:tblGrid>
        <w:gridCol w:w="1559"/>
        <w:gridCol w:w="2202"/>
        <w:gridCol w:w="5169"/>
      </w:tblGrid>
      <w:tr w:rsidR="00DE74C2" w:rsidRPr="00FF6048" w:rsidTr="004C0300">
        <w:trPr>
          <w:trHeight w:val="160"/>
        </w:trPr>
        <w:tc>
          <w:tcPr>
            <w:tcW w:w="1559" w:type="dxa"/>
            <w:tcBorders>
              <w:top w:val="single" w:sz="6" w:space="0" w:color="000000"/>
              <w:left w:val="single" w:sz="6" w:space="0" w:color="000000"/>
              <w:bottom w:val="single" w:sz="4" w:space="0" w:color="auto"/>
              <w:right w:val="single" w:sz="4" w:space="0" w:color="auto"/>
            </w:tcBorders>
            <w:shd w:val="clear" w:color="auto" w:fill="FFFF00"/>
            <w:hideMark/>
          </w:tcPr>
          <w:p w:rsidR="00DE74C2" w:rsidRPr="00FF6048" w:rsidRDefault="00DE74C2" w:rsidP="004C0300">
            <w:pPr>
              <w:jc w:val="center"/>
              <w:rPr>
                <w:rFonts w:cs="2  Titr"/>
                <w:b/>
                <w:bCs/>
                <w:color w:val="FF0000"/>
                <w:sz w:val="24"/>
                <w:szCs w:val="24"/>
                <w:lang w:bidi="ar-SA"/>
              </w:rPr>
            </w:pPr>
            <w:r w:rsidRPr="00FF6048">
              <w:rPr>
                <w:rFonts w:cs="2  Titr" w:hint="cs"/>
                <w:b/>
                <w:bCs/>
                <w:color w:val="FF0000"/>
                <w:sz w:val="24"/>
                <w:szCs w:val="24"/>
                <w:rtl/>
              </w:rPr>
              <w:t>ردیف</w:t>
            </w:r>
          </w:p>
        </w:tc>
        <w:tc>
          <w:tcPr>
            <w:tcW w:w="2202" w:type="dxa"/>
            <w:tcBorders>
              <w:top w:val="single" w:sz="6" w:space="0" w:color="000000"/>
              <w:left w:val="single" w:sz="4" w:space="0" w:color="auto"/>
              <w:bottom w:val="single" w:sz="4" w:space="0" w:color="auto"/>
              <w:right w:val="single" w:sz="6" w:space="0" w:color="000000"/>
            </w:tcBorders>
            <w:shd w:val="clear" w:color="auto" w:fill="FFFF00"/>
            <w:hideMark/>
          </w:tcPr>
          <w:p w:rsidR="00DE74C2" w:rsidRPr="00FF6048" w:rsidRDefault="00DE74C2" w:rsidP="004C0300">
            <w:pPr>
              <w:jc w:val="center"/>
              <w:rPr>
                <w:rFonts w:cs="2  Titr"/>
                <w:b/>
                <w:bCs/>
                <w:color w:val="FF0000"/>
                <w:sz w:val="24"/>
                <w:szCs w:val="24"/>
                <w:lang w:bidi="ar-SA"/>
              </w:rPr>
            </w:pPr>
            <w:r w:rsidRPr="00FF6048">
              <w:rPr>
                <w:rFonts w:cs="2  Titr" w:hint="cs"/>
                <w:b/>
                <w:bCs/>
                <w:color w:val="FF0000"/>
                <w:sz w:val="24"/>
                <w:szCs w:val="24"/>
                <w:rtl/>
              </w:rPr>
              <w:t>شماره سلف</w:t>
            </w:r>
          </w:p>
        </w:tc>
        <w:tc>
          <w:tcPr>
            <w:tcW w:w="5169" w:type="dxa"/>
            <w:tcBorders>
              <w:top w:val="single" w:sz="6" w:space="0" w:color="000000"/>
              <w:left w:val="single" w:sz="6" w:space="0" w:color="000000"/>
              <w:bottom w:val="single" w:sz="4" w:space="0" w:color="auto"/>
              <w:right w:val="single" w:sz="6" w:space="0" w:color="000000"/>
            </w:tcBorders>
            <w:shd w:val="clear" w:color="auto" w:fill="FFFF00"/>
            <w:hideMark/>
          </w:tcPr>
          <w:p w:rsidR="00DE74C2" w:rsidRPr="00FF6048" w:rsidRDefault="00DE74C2" w:rsidP="004C0300">
            <w:pPr>
              <w:rPr>
                <w:rFonts w:cs="2  Titr"/>
                <w:b/>
                <w:bCs/>
                <w:color w:val="FF0000"/>
                <w:sz w:val="24"/>
                <w:szCs w:val="24"/>
                <w:lang w:bidi="ar-SA"/>
              </w:rPr>
            </w:pPr>
            <w:r w:rsidRPr="00FF6048">
              <w:rPr>
                <w:rFonts w:cs="2  Titr" w:hint="cs"/>
                <w:b/>
                <w:bCs/>
                <w:color w:val="FF0000"/>
                <w:sz w:val="24"/>
                <w:szCs w:val="24"/>
                <w:rtl/>
              </w:rPr>
              <w:t xml:space="preserve">                           نام و محل سلف سرويس یا توزیع غذا</w:t>
            </w:r>
          </w:p>
        </w:tc>
      </w:tr>
      <w:tr w:rsidR="00DE74C2" w:rsidRPr="00FF6048" w:rsidTr="004C0300">
        <w:trPr>
          <w:trHeight w:val="160"/>
        </w:trPr>
        <w:tc>
          <w:tcPr>
            <w:tcW w:w="1559" w:type="dxa"/>
            <w:tcBorders>
              <w:top w:val="single" w:sz="4" w:space="0" w:color="auto"/>
              <w:left w:val="single" w:sz="6" w:space="0" w:color="000000"/>
              <w:bottom w:val="single" w:sz="4" w:space="0" w:color="auto"/>
              <w:right w:val="single" w:sz="4" w:space="0" w:color="auto"/>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1</w:t>
            </w:r>
          </w:p>
        </w:tc>
        <w:tc>
          <w:tcPr>
            <w:tcW w:w="2202" w:type="dxa"/>
            <w:tcBorders>
              <w:top w:val="single" w:sz="4" w:space="0" w:color="auto"/>
              <w:left w:val="single" w:sz="4" w:space="0" w:color="auto"/>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سلف شماره يك</w:t>
            </w:r>
          </w:p>
        </w:tc>
        <w:tc>
          <w:tcPr>
            <w:tcW w:w="5169"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       سلف سرويس مركزي در مجتمع آموزشي سمنان              (کیلو متر  4 جاده دامغان )</w:t>
            </w:r>
          </w:p>
        </w:tc>
      </w:tr>
      <w:tr w:rsidR="00DE74C2" w:rsidRPr="00FF6048" w:rsidTr="004C0300">
        <w:trPr>
          <w:trHeight w:val="160"/>
        </w:trPr>
        <w:tc>
          <w:tcPr>
            <w:tcW w:w="1559" w:type="dxa"/>
            <w:tcBorders>
              <w:top w:val="single" w:sz="4" w:space="0" w:color="auto"/>
              <w:left w:val="single" w:sz="6" w:space="0" w:color="000000"/>
              <w:bottom w:val="single" w:sz="4" w:space="0" w:color="auto"/>
              <w:right w:val="single" w:sz="4" w:space="0" w:color="auto"/>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2</w:t>
            </w:r>
          </w:p>
        </w:tc>
        <w:tc>
          <w:tcPr>
            <w:tcW w:w="2202" w:type="dxa"/>
            <w:tcBorders>
              <w:top w:val="single" w:sz="4" w:space="0" w:color="auto"/>
              <w:left w:val="single" w:sz="4" w:space="0" w:color="auto"/>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سلف شماره دو</w:t>
            </w:r>
          </w:p>
        </w:tc>
        <w:tc>
          <w:tcPr>
            <w:tcW w:w="5169"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محل توزيع غذا در خوابگاه انديشه                                                                  (بلوار 17 شهريور سمنان)</w:t>
            </w:r>
          </w:p>
        </w:tc>
      </w:tr>
      <w:tr w:rsidR="00DE74C2" w:rsidRPr="00FF6048" w:rsidTr="004C0300">
        <w:trPr>
          <w:trHeight w:val="160"/>
        </w:trPr>
        <w:tc>
          <w:tcPr>
            <w:tcW w:w="1559" w:type="dxa"/>
            <w:tcBorders>
              <w:top w:val="single" w:sz="4" w:space="0" w:color="auto"/>
              <w:left w:val="single" w:sz="6" w:space="0" w:color="000000"/>
              <w:bottom w:val="single" w:sz="4" w:space="0" w:color="auto"/>
              <w:right w:val="single" w:sz="4" w:space="0" w:color="auto"/>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3</w:t>
            </w:r>
          </w:p>
        </w:tc>
        <w:tc>
          <w:tcPr>
            <w:tcW w:w="2202" w:type="dxa"/>
            <w:tcBorders>
              <w:top w:val="single" w:sz="4" w:space="0" w:color="auto"/>
              <w:left w:val="single" w:sz="4" w:space="0" w:color="auto"/>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سلف شماره سه</w:t>
            </w:r>
          </w:p>
        </w:tc>
        <w:tc>
          <w:tcPr>
            <w:tcW w:w="5169"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rPr>
            </w:pPr>
            <w:r w:rsidRPr="00FF6048">
              <w:rPr>
                <w:rFonts w:cs="B Yagut" w:hint="cs"/>
                <w:b/>
                <w:bCs/>
                <w:color w:val="FF0000"/>
                <w:sz w:val="24"/>
                <w:szCs w:val="24"/>
                <w:rtl/>
              </w:rPr>
              <w:t xml:space="preserve">            محل‌توزيع غذا درسلف‌سرويس دانشکده دندانپزشکی (بلوار 17شهريور سمنان)</w:t>
            </w:r>
          </w:p>
        </w:tc>
      </w:tr>
      <w:tr w:rsidR="00DE74C2" w:rsidRPr="00FF6048" w:rsidTr="004C0300">
        <w:trPr>
          <w:trHeight w:val="160"/>
        </w:trPr>
        <w:tc>
          <w:tcPr>
            <w:tcW w:w="1559" w:type="dxa"/>
            <w:tcBorders>
              <w:top w:val="single" w:sz="4" w:space="0" w:color="auto"/>
              <w:left w:val="single" w:sz="6" w:space="0" w:color="000000"/>
              <w:bottom w:val="single" w:sz="4" w:space="0" w:color="auto"/>
              <w:right w:val="single" w:sz="4" w:space="0" w:color="auto"/>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4</w:t>
            </w:r>
          </w:p>
        </w:tc>
        <w:tc>
          <w:tcPr>
            <w:tcW w:w="2202" w:type="dxa"/>
            <w:tcBorders>
              <w:top w:val="single" w:sz="4" w:space="0" w:color="auto"/>
              <w:left w:val="single" w:sz="4" w:space="0" w:color="auto"/>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سلف ‌شماره چهار</w:t>
            </w:r>
          </w:p>
        </w:tc>
        <w:tc>
          <w:tcPr>
            <w:tcW w:w="5169"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محل توزيع غذا در خوابگاه ستاد معاونين                                     ( بلوار بسیج سمنان )</w:t>
            </w:r>
          </w:p>
        </w:tc>
      </w:tr>
      <w:tr w:rsidR="00DE74C2" w:rsidRPr="00FF6048" w:rsidTr="004C0300">
        <w:trPr>
          <w:trHeight w:val="160"/>
        </w:trPr>
        <w:tc>
          <w:tcPr>
            <w:tcW w:w="1559" w:type="dxa"/>
            <w:tcBorders>
              <w:top w:val="single" w:sz="4" w:space="0" w:color="auto"/>
              <w:left w:val="single" w:sz="6" w:space="0" w:color="000000"/>
              <w:bottom w:val="single" w:sz="6" w:space="0" w:color="000000"/>
              <w:right w:val="single" w:sz="4" w:space="0" w:color="auto"/>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5</w:t>
            </w:r>
          </w:p>
        </w:tc>
        <w:tc>
          <w:tcPr>
            <w:tcW w:w="2202" w:type="dxa"/>
            <w:tcBorders>
              <w:top w:val="single" w:sz="4" w:space="0" w:color="auto"/>
              <w:left w:val="single" w:sz="4" w:space="0" w:color="auto"/>
              <w:bottom w:val="single" w:sz="6" w:space="0" w:color="000000"/>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سلف شماره پنج</w:t>
            </w:r>
          </w:p>
        </w:tc>
        <w:tc>
          <w:tcPr>
            <w:tcW w:w="5169" w:type="dxa"/>
            <w:tcBorders>
              <w:top w:val="single" w:sz="4" w:space="0" w:color="auto"/>
              <w:left w:val="single" w:sz="6" w:space="0" w:color="000000"/>
              <w:bottom w:val="single" w:sz="6" w:space="0" w:color="000000"/>
              <w:right w:val="single" w:sz="6" w:space="0" w:color="000000"/>
            </w:tcBorders>
            <w:shd w:val="pct50" w:color="FF0000" w:fill="FFFFFF"/>
            <w:hideMark/>
          </w:tcPr>
          <w:p w:rsidR="00DE74C2" w:rsidRPr="00FF6048" w:rsidRDefault="00DE74C2" w:rsidP="004C0300">
            <w:pPr>
              <w:jc w:val="center"/>
              <w:rPr>
                <w:rFonts w:cs="B Yagut"/>
                <w:b/>
                <w:bCs/>
                <w:color w:val="FF0000"/>
                <w:sz w:val="24"/>
                <w:szCs w:val="24"/>
              </w:rPr>
            </w:pPr>
            <w:r w:rsidRPr="00FF6048">
              <w:rPr>
                <w:rFonts w:cs="B Yagut" w:hint="cs"/>
                <w:b/>
                <w:bCs/>
                <w:color w:val="FF0000"/>
                <w:sz w:val="24"/>
                <w:szCs w:val="24"/>
                <w:rtl/>
              </w:rPr>
              <w:t>محل توزیع غذا درخوابگاه سرخه</w:t>
            </w:r>
          </w:p>
        </w:tc>
      </w:tr>
      <w:tr w:rsidR="00DE74C2" w:rsidRPr="00FF6048" w:rsidTr="004C0300">
        <w:trPr>
          <w:trHeight w:val="448"/>
        </w:trPr>
        <w:tc>
          <w:tcPr>
            <w:tcW w:w="1559" w:type="dxa"/>
            <w:tcBorders>
              <w:top w:val="nil"/>
              <w:left w:val="single" w:sz="4" w:space="0" w:color="auto"/>
              <w:bottom w:val="single" w:sz="4" w:space="0" w:color="auto"/>
              <w:right w:val="single" w:sz="4" w:space="0" w:color="auto"/>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6</w:t>
            </w:r>
          </w:p>
        </w:tc>
        <w:tc>
          <w:tcPr>
            <w:tcW w:w="2202" w:type="dxa"/>
            <w:tcBorders>
              <w:top w:val="nil"/>
              <w:left w:val="single" w:sz="4" w:space="0" w:color="auto"/>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سلف شماره شش</w:t>
            </w:r>
          </w:p>
        </w:tc>
        <w:tc>
          <w:tcPr>
            <w:tcW w:w="5169" w:type="dxa"/>
            <w:tcBorders>
              <w:top w:val="nil"/>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محل توزيع غذا در دانشکده  سرخه </w:t>
            </w:r>
          </w:p>
        </w:tc>
      </w:tr>
      <w:tr w:rsidR="00DE74C2" w:rsidRPr="00FF6048" w:rsidTr="004C0300">
        <w:trPr>
          <w:trHeight w:val="160"/>
        </w:trPr>
        <w:tc>
          <w:tcPr>
            <w:tcW w:w="1559" w:type="dxa"/>
            <w:tcBorders>
              <w:top w:val="single" w:sz="4" w:space="0" w:color="auto"/>
              <w:left w:val="single" w:sz="4" w:space="0" w:color="auto"/>
              <w:bottom w:val="single" w:sz="4" w:space="0" w:color="auto"/>
              <w:right w:val="single" w:sz="4" w:space="0" w:color="auto"/>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7</w:t>
            </w:r>
          </w:p>
        </w:tc>
        <w:tc>
          <w:tcPr>
            <w:tcW w:w="2202" w:type="dxa"/>
            <w:tcBorders>
              <w:top w:val="single" w:sz="4" w:space="0" w:color="auto"/>
              <w:left w:val="single" w:sz="4" w:space="0" w:color="auto"/>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سلف شماره هفت</w:t>
            </w:r>
          </w:p>
        </w:tc>
        <w:tc>
          <w:tcPr>
            <w:tcW w:w="5169" w:type="dxa"/>
            <w:tcBorders>
              <w:top w:val="single" w:sz="4" w:space="0" w:color="auto"/>
              <w:left w:val="single" w:sz="6" w:space="0" w:color="000000"/>
              <w:bottom w:val="single" w:sz="4" w:space="0" w:color="auto"/>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محل توزيع غذا در پانسیون علم وصنعت </w:t>
            </w:r>
          </w:p>
        </w:tc>
      </w:tr>
      <w:tr w:rsidR="00DE74C2" w:rsidRPr="00FF6048" w:rsidTr="004C0300">
        <w:trPr>
          <w:trHeight w:val="160"/>
        </w:trPr>
        <w:tc>
          <w:tcPr>
            <w:tcW w:w="1559" w:type="dxa"/>
            <w:tcBorders>
              <w:top w:val="single" w:sz="4" w:space="0" w:color="auto"/>
              <w:left w:val="single" w:sz="4" w:space="0" w:color="auto"/>
              <w:bottom w:val="single" w:sz="4" w:space="0" w:color="auto"/>
              <w:right w:val="single" w:sz="4" w:space="0" w:color="auto"/>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8</w:t>
            </w:r>
          </w:p>
        </w:tc>
        <w:tc>
          <w:tcPr>
            <w:tcW w:w="2202" w:type="dxa"/>
            <w:tcBorders>
              <w:top w:val="single" w:sz="4" w:space="0" w:color="auto"/>
              <w:left w:val="single" w:sz="4" w:space="0" w:color="auto"/>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سلف شماره نه</w:t>
            </w:r>
          </w:p>
        </w:tc>
        <w:tc>
          <w:tcPr>
            <w:tcW w:w="5169" w:type="dxa"/>
            <w:tcBorders>
              <w:top w:val="single" w:sz="4" w:space="0" w:color="auto"/>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rPr>
            </w:pPr>
            <w:r w:rsidRPr="00FF6048">
              <w:rPr>
                <w:rFonts w:cs="B Yagut" w:hint="cs"/>
                <w:b/>
                <w:bCs/>
                <w:color w:val="FF0000"/>
                <w:sz w:val="24"/>
                <w:szCs w:val="24"/>
                <w:rtl/>
              </w:rPr>
              <w:t>سلف‌سرويس مرکزی دانشکده دامغان</w:t>
            </w:r>
          </w:p>
        </w:tc>
      </w:tr>
      <w:tr w:rsidR="00DE74C2" w:rsidRPr="00FF6048" w:rsidTr="004C0300">
        <w:trPr>
          <w:trHeight w:val="160"/>
        </w:trPr>
        <w:tc>
          <w:tcPr>
            <w:tcW w:w="1559" w:type="dxa"/>
            <w:tcBorders>
              <w:top w:val="single" w:sz="4" w:space="0" w:color="auto"/>
              <w:left w:val="single" w:sz="4" w:space="0" w:color="auto"/>
              <w:bottom w:val="single" w:sz="6" w:space="0" w:color="000000"/>
              <w:right w:val="single" w:sz="4" w:space="0" w:color="auto"/>
            </w:tcBorders>
            <w:shd w:val="pct50" w:color="FF0000" w:fill="FFFFFF"/>
            <w:hideMark/>
          </w:tcPr>
          <w:p w:rsidR="00DE74C2" w:rsidRPr="00FF6048" w:rsidRDefault="00DE74C2" w:rsidP="004C0300">
            <w:pPr>
              <w:jc w:val="center"/>
              <w:rPr>
                <w:rFonts w:cs="B Yagut"/>
                <w:b/>
                <w:bCs/>
                <w:color w:val="FF0000"/>
                <w:sz w:val="24"/>
                <w:szCs w:val="24"/>
              </w:rPr>
            </w:pPr>
            <w:r w:rsidRPr="00FF6048">
              <w:rPr>
                <w:rFonts w:cs="B Yagut" w:hint="cs"/>
                <w:b/>
                <w:bCs/>
                <w:color w:val="FF0000"/>
                <w:sz w:val="24"/>
                <w:szCs w:val="24"/>
                <w:rtl/>
              </w:rPr>
              <w:t>9</w:t>
            </w:r>
          </w:p>
        </w:tc>
        <w:tc>
          <w:tcPr>
            <w:tcW w:w="2202" w:type="dxa"/>
            <w:tcBorders>
              <w:top w:val="single" w:sz="4" w:space="0" w:color="auto"/>
              <w:left w:val="single" w:sz="4" w:space="0" w:color="auto"/>
              <w:bottom w:val="single" w:sz="6" w:space="0" w:color="000000"/>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سلف ‌شماره  ده</w:t>
            </w:r>
          </w:p>
        </w:tc>
        <w:tc>
          <w:tcPr>
            <w:tcW w:w="5169" w:type="dxa"/>
            <w:tcBorders>
              <w:top w:val="single" w:sz="4" w:space="0" w:color="auto"/>
              <w:left w:val="single" w:sz="6" w:space="0" w:color="000000"/>
              <w:bottom w:val="single" w:sz="6" w:space="0" w:color="000000"/>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محل توزيع غذا در خوابگاه  برادران دامغان</w:t>
            </w:r>
          </w:p>
        </w:tc>
      </w:tr>
      <w:tr w:rsidR="00DE74C2" w:rsidRPr="00FF6048" w:rsidTr="004C0300">
        <w:trPr>
          <w:trHeight w:val="344"/>
        </w:trPr>
        <w:tc>
          <w:tcPr>
            <w:tcW w:w="1559" w:type="dxa"/>
            <w:tcBorders>
              <w:top w:val="nil"/>
              <w:left w:val="single" w:sz="4" w:space="0" w:color="auto"/>
              <w:bottom w:val="single" w:sz="4" w:space="0" w:color="auto"/>
              <w:right w:val="single" w:sz="4" w:space="0" w:color="auto"/>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10</w:t>
            </w:r>
          </w:p>
        </w:tc>
        <w:tc>
          <w:tcPr>
            <w:tcW w:w="2202" w:type="dxa"/>
            <w:tcBorders>
              <w:top w:val="nil"/>
              <w:left w:val="single" w:sz="4" w:space="0" w:color="auto"/>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سلف شماره دوازده </w:t>
            </w:r>
          </w:p>
        </w:tc>
        <w:tc>
          <w:tcPr>
            <w:tcW w:w="5169" w:type="dxa"/>
            <w:tcBorders>
              <w:top w:val="nil"/>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rPr>
            </w:pPr>
            <w:r w:rsidRPr="00FF6048">
              <w:rPr>
                <w:rFonts w:cs="B Yagut" w:hint="cs"/>
                <w:b/>
                <w:bCs/>
                <w:color w:val="FF0000"/>
                <w:sz w:val="24"/>
                <w:szCs w:val="24"/>
                <w:rtl/>
              </w:rPr>
              <w:t>سلف‌سرويس مرکزی دانشکده آرادان</w:t>
            </w:r>
          </w:p>
        </w:tc>
      </w:tr>
      <w:tr w:rsidR="00DE74C2" w:rsidRPr="00FF6048" w:rsidTr="004C0300">
        <w:trPr>
          <w:trHeight w:val="160"/>
        </w:trPr>
        <w:tc>
          <w:tcPr>
            <w:tcW w:w="1559" w:type="dxa"/>
            <w:tcBorders>
              <w:top w:val="single" w:sz="4" w:space="0" w:color="auto"/>
              <w:left w:val="single" w:sz="4" w:space="0" w:color="auto"/>
              <w:bottom w:val="single" w:sz="6" w:space="0" w:color="000000"/>
              <w:right w:val="single" w:sz="4" w:space="0" w:color="auto"/>
            </w:tcBorders>
            <w:shd w:val="pct50" w:color="FF0000" w:fill="FFFFFF"/>
            <w:hideMark/>
          </w:tcPr>
          <w:p w:rsidR="00DE74C2" w:rsidRPr="00FF6048" w:rsidRDefault="00DE74C2" w:rsidP="004C0300">
            <w:pPr>
              <w:jc w:val="center"/>
              <w:rPr>
                <w:rFonts w:cs="B Yagut"/>
                <w:b/>
                <w:bCs/>
                <w:color w:val="FF0000"/>
                <w:sz w:val="24"/>
                <w:szCs w:val="24"/>
              </w:rPr>
            </w:pPr>
            <w:r w:rsidRPr="00FF6048">
              <w:rPr>
                <w:rFonts w:cs="B Yagut" w:hint="cs"/>
                <w:b/>
                <w:bCs/>
                <w:color w:val="FF0000"/>
                <w:sz w:val="24"/>
                <w:szCs w:val="24"/>
                <w:rtl/>
              </w:rPr>
              <w:t>11</w:t>
            </w:r>
          </w:p>
        </w:tc>
        <w:tc>
          <w:tcPr>
            <w:tcW w:w="2202" w:type="dxa"/>
            <w:tcBorders>
              <w:top w:val="single" w:sz="4" w:space="0" w:color="auto"/>
              <w:left w:val="single" w:sz="4" w:space="0" w:color="auto"/>
              <w:bottom w:val="single" w:sz="6" w:space="0" w:color="000000"/>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سلف ‌شماره سیزده</w:t>
            </w:r>
          </w:p>
        </w:tc>
        <w:tc>
          <w:tcPr>
            <w:tcW w:w="5169" w:type="dxa"/>
            <w:tcBorders>
              <w:top w:val="single" w:sz="4" w:space="0" w:color="auto"/>
              <w:left w:val="single" w:sz="6" w:space="0" w:color="000000"/>
              <w:bottom w:val="single" w:sz="6" w:space="0" w:color="000000"/>
              <w:right w:val="single" w:sz="6" w:space="0" w:color="000000"/>
            </w:tcBorders>
            <w:shd w:val="pct50" w:color="FF00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محل توزيع غذا در خوابگاه  برادران آرادان</w:t>
            </w:r>
          </w:p>
        </w:tc>
      </w:tr>
      <w:tr w:rsidR="00DE74C2" w:rsidRPr="00FF6048" w:rsidTr="004C0300">
        <w:trPr>
          <w:trHeight w:val="344"/>
        </w:trPr>
        <w:tc>
          <w:tcPr>
            <w:tcW w:w="1559" w:type="dxa"/>
            <w:tcBorders>
              <w:top w:val="nil"/>
              <w:left w:val="single" w:sz="4" w:space="0" w:color="auto"/>
              <w:bottom w:val="single" w:sz="4" w:space="0" w:color="auto"/>
              <w:right w:val="single" w:sz="4" w:space="0" w:color="auto"/>
            </w:tcBorders>
            <w:shd w:val="pct25" w:color="FFFF00" w:fill="FFFFFF"/>
          </w:tcPr>
          <w:p w:rsidR="00DE74C2" w:rsidRPr="00FF6048" w:rsidRDefault="00DE74C2" w:rsidP="004C0300">
            <w:pPr>
              <w:jc w:val="center"/>
              <w:rPr>
                <w:rFonts w:cs="B Yagut"/>
                <w:b/>
                <w:bCs/>
                <w:color w:val="FF0000"/>
                <w:sz w:val="24"/>
                <w:szCs w:val="24"/>
              </w:rPr>
            </w:pPr>
            <w:r w:rsidRPr="00FF6048">
              <w:rPr>
                <w:rFonts w:cs="B Yagut" w:hint="cs"/>
                <w:b/>
                <w:bCs/>
                <w:color w:val="FF0000"/>
                <w:sz w:val="24"/>
                <w:szCs w:val="24"/>
                <w:rtl/>
              </w:rPr>
              <w:t>12</w:t>
            </w:r>
          </w:p>
        </w:tc>
        <w:tc>
          <w:tcPr>
            <w:tcW w:w="2202" w:type="dxa"/>
            <w:tcBorders>
              <w:top w:val="nil"/>
              <w:left w:val="single" w:sz="4" w:space="0" w:color="auto"/>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lang w:bidi="ar-SA"/>
              </w:rPr>
            </w:pPr>
            <w:r w:rsidRPr="00FF6048">
              <w:rPr>
                <w:rFonts w:cs="B Yagut" w:hint="cs"/>
                <w:b/>
                <w:bCs/>
                <w:color w:val="FF0000"/>
                <w:sz w:val="24"/>
                <w:szCs w:val="24"/>
                <w:rtl/>
              </w:rPr>
              <w:t xml:space="preserve">سلف شماره چهارده </w:t>
            </w:r>
          </w:p>
        </w:tc>
        <w:tc>
          <w:tcPr>
            <w:tcW w:w="5169" w:type="dxa"/>
            <w:tcBorders>
              <w:top w:val="nil"/>
              <w:left w:val="single" w:sz="6" w:space="0" w:color="000000"/>
              <w:bottom w:val="single" w:sz="4" w:space="0" w:color="auto"/>
              <w:right w:val="single" w:sz="6" w:space="0" w:color="000000"/>
            </w:tcBorders>
            <w:shd w:val="pct25" w:color="FFFF00" w:fill="FFFFFF"/>
            <w:hideMark/>
          </w:tcPr>
          <w:p w:rsidR="00DE74C2" w:rsidRPr="00FF6048" w:rsidRDefault="00DE74C2" w:rsidP="004C0300">
            <w:pPr>
              <w:jc w:val="center"/>
              <w:rPr>
                <w:rFonts w:cs="B Yagut"/>
                <w:b/>
                <w:bCs/>
                <w:color w:val="FF0000"/>
                <w:sz w:val="24"/>
                <w:szCs w:val="24"/>
              </w:rPr>
            </w:pPr>
            <w:r w:rsidRPr="00FF6048">
              <w:rPr>
                <w:rFonts w:cs="B Yagut" w:hint="cs"/>
                <w:b/>
                <w:bCs/>
                <w:color w:val="FF0000"/>
                <w:sz w:val="24"/>
                <w:szCs w:val="24"/>
                <w:rtl/>
              </w:rPr>
              <w:t>محل توزيع غذا در خوابگاه  خواهران آرادان</w:t>
            </w:r>
          </w:p>
        </w:tc>
      </w:tr>
    </w:tbl>
    <w:p w:rsidR="00DE74C2" w:rsidRPr="00FF6048" w:rsidRDefault="00DE74C2" w:rsidP="00DE74C2">
      <w:pPr>
        <w:bidi w:val="0"/>
        <w:rPr>
          <w:rFonts w:cs="Times New Roman"/>
          <w:color w:val="FF0000"/>
          <w:sz w:val="24"/>
          <w:szCs w:val="24"/>
          <w:rtl/>
          <w:lang w:bidi="ar-SA"/>
        </w:rPr>
      </w:pPr>
    </w:p>
    <w:p w:rsidR="00DE74C2" w:rsidRDefault="00DE74C2" w:rsidP="00DE74C2">
      <w:pPr>
        <w:bidi w:val="0"/>
      </w:pPr>
    </w:p>
    <w:p w:rsidR="00DE74C2" w:rsidRDefault="00DE74C2" w:rsidP="00DE74C2">
      <w:pPr>
        <w:bidi w:val="0"/>
        <w:jc w:val="right"/>
        <w:rPr>
          <w:rFonts w:cs="2  Yagut"/>
          <w:color w:val="000000" w:themeColor="text1"/>
          <w:sz w:val="24"/>
          <w:szCs w:val="24"/>
        </w:rPr>
      </w:pPr>
    </w:p>
    <w:p w:rsidR="00DE74C2" w:rsidRDefault="00DE74C2" w:rsidP="00DE74C2">
      <w:pPr>
        <w:bidi w:val="0"/>
        <w:jc w:val="right"/>
        <w:rPr>
          <w:rFonts w:cs="2  Yagut"/>
          <w:color w:val="000000" w:themeColor="text1"/>
          <w:sz w:val="24"/>
          <w:szCs w:val="24"/>
        </w:rPr>
      </w:pPr>
    </w:p>
    <w:p w:rsidR="00DE74C2" w:rsidRPr="00FF6048" w:rsidRDefault="00DE74C2" w:rsidP="00DE74C2">
      <w:pPr>
        <w:bidi w:val="0"/>
        <w:jc w:val="right"/>
        <w:rPr>
          <w:rFonts w:cs="2  Yagut"/>
          <w:b/>
          <w:bCs/>
          <w:color w:val="FF0000"/>
          <w:sz w:val="24"/>
          <w:szCs w:val="24"/>
        </w:rPr>
      </w:pPr>
      <w:r w:rsidRPr="00FF6048">
        <w:rPr>
          <w:rFonts w:hint="cs"/>
          <w:b/>
          <w:bCs/>
          <w:color w:val="FF0000"/>
          <w:sz w:val="28"/>
          <w:szCs w:val="28"/>
          <w:rtl/>
        </w:rPr>
        <w:t xml:space="preserve">کارکنان اداره تغذیه : </w:t>
      </w:r>
    </w:p>
    <w:p w:rsidR="00DE74C2" w:rsidRPr="00FF6048" w:rsidRDefault="00DE74C2" w:rsidP="00DE74C2">
      <w:pPr>
        <w:bidi w:val="0"/>
        <w:jc w:val="right"/>
        <w:rPr>
          <w:rFonts w:cs="2  Yagut"/>
          <w:color w:val="000000" w:themeColor="text1"/>
          <w:sz w:val="24"/>
          <w:szCs w:val="24"/>
          <w:rtl/>
        </w:rPr>
      </w:pPr>
    </w:p>
    <w:p w:rsidR="00DE74C2" w:rsidRPr="00FF6048" w:rsidRDefault="00DE74C2" w:rsidP="00DE74C2">
      <w:pPr>
        <w:bidi w:val="0"/>
        <w:jc w:val="right"/>
        <w:rPr>
          <w:rFonts w:cs="2  Yagut"/>
          <w:b/>
          <w:bCs/>
          <w:color w:val="000000" w:themeColor="text1"/>
          <w:sz w:val="24"/>
          <w:szCs w:val="24"/>
        </w:rPr>
      </w:pPr>
      <w:r w:rsidRPr="00FF6048">
        <w:rPr>
          <w:rFonts w:cs="2  Yagut" w:hint="cs"/>
          <w:b/>
          <w:bCs/>
          <w:color w:val="000000" w:themeColor="text1"/>
          <w:sz w:val="24"/>
          <w:szCs w:val="24"/>
          <w:rtl/>
        </w:rPr>
        <w:t xml:space="preserve">نام و نام خانوادگی                   عنوان                                                              </w:t>
      </w:r>
    </w:p>
    <w:p w:rsidR="00DE74C2" w:rsidRPr="00FF6048" w:rsidRDefault="00DE74C2" w:rsidP="00DE74C2">
      <w:pPr>
        <w:bidi w:val="0"/>
        <w:jc w:val="right"/>
        <w:rPr>
          <w:rFonts w:cs="2  Yagut"/>
          <w:b/>
          <w:bCs/>
          <w:color w:val="000000" w:themeColor="text1"/>
          <w:sz w:val="24"/>
          <w:szCs w:val="24"/>
        </w:rPr>
      </w:pPr>
      <w:r w:rsidRPr="00FF6048">
        <w:rPr>
          <w:rFonts w:cs="2  Yagut" w:hint="cs"/>
          <w:b/>
          <w:bCs/>
          <w:color w:val="000000" w:themeColor="text1"/>
          <w:sz w:val="24"/>
          <w:szCs w:val="24"/>
          <w:rtl/>
        </w:rPr>
        <w:t xml:space="preserve">سعید گلچین                </w:t>
      </w:r>
      <w:r>
        <w:rPr>
          <w:rFonts w:cs="2  Yagut" w:hint="cs"/>
          <w:b/>
          <w:bCs/>
          <w:color w:val="000000" w:themeColor="text1"/>
          <w:sz w:val="24"/>
          <w:szCs w:val="24"/>
          <w:rtl/>
        </w:rPr>
        <w:t>رئيس</w:t>
      </w:r>
      <w:r w:rsidRPr="00FF6048">
        <w:rPr>
          <w:rFonts w:cs="2  Yagut" w:hint="cs"/>
          <w:b/>
          <w:bCs/>
          <w:color w:val="000000" w:themeColor="text1"/>
          <w:sz w:val="24"/>
          <w:szCs w:val="24"/>
          <w:rtl/>
        </w:rPr>
        <w:t xml:space="preserve"> اداره تغذیه  دانشگاه                          معاونت دانشجویی فرهنگی </w:t>
      </w:r>
      <w:r>
        <w:rPr>
          <w:rFonts w:cs="2  Yagut" w:hint="cs"/>
          <w:b/>
          <w:bCs/>
          <w:color w:val="000000" w:themeColor="text1"/>
          <w:sz w:val="24"/>
          <w:szCs w:val="24"/>
          <w:rtl/>
        </w:rPr>
        <w:t xml:space="preserve"> در سمنان</w:t>
      </w:r>
      <w:r w:rsidRPr="00FF6048">
        <w:rPr>
          <w:rFonts w:cs="2  Yagut" w:hint="cs"/>
          <w:b/>
          <w:bCs/>
          <w:color w:val="000000" w:themeColor="text1"/>
          <w:sz w:val="24"/>
          <w:szCs w:val="24"/>
          <w:rtl/>
        </w:rPr>
        <w:t xml:space="preserve">   02333</w:t>
      </w:r>
      <w:r>
        <w:rPr>
          <w:rFonts w:cs="2  Yagut" w:hint="cs"/>
          <w:b/>
          <w:bCs/>
          <w:color w:val="000000" w:themeColor="text1"/>
          <w:sz w:val="24"/>
          <w:szCs w:val="24"/>
          <w:rtl/>
        </w:rPr>
        <w:t xml:space="preserve">441021 </w:t>
      </w:r>
      <w:r w:rsidRPr="00FF6048">
        <w:rPr>
          <w:rFonts w:cs="2  Yagut" w:hint="cs"/>
          <w:b/>
          <w:bCs/>
          <w:color w:val="000000" w:themeColor="text1"/>
          <w:sz w:val="24"/>
          <w:szCs w:val="24"/>
          <w:rtl/>
        </w:rPr>
        <w:t xml:space="preserve">                  </w:t>
      </w:r>
      <w:r>
        <w:rPr>
          <w:rFonts w:cs="2  Yagut" w:hint="cs"/>
          <w:b/>
          <w:bCs/>
          <w:color w:val="000000" w:themeColor="text1"/>
          <w:sz w:val="24"/>
          <w:szCs w:val="24"/>
          <w:rtl/>
        </w:rPr>
        <w:t xml:space="preserve">                        </w:t>
      </w:r>
    </w:p>
    <w:p w:rsidR="00DE74C2" w:rsidRPr="00FF6048" w:rsidRDefault="00DE74C2" w:rsidP="00DE74C2">
      <w:pPr>
        <w:bidi w:val="0"/>
        <w:jc w:val="right"/>
        <w:rPr>
          <w:rFonts w:cs="2  Yagut"/>
          <w:b/>
          <w:bCs/>
          <w:color w:val="000000" w:themeColor="text1"/>
          <w:sz w:val="24"/>
          <w:szCs w:val="24"/>
        </w:rPr>
      </w:pPr>
      <w:r w:rsidRPr="00FF6048">
        <w:rPr>
          <w:rFonts w:cs="2  Yagut" w:hint="cs"/>
          <w:color w:val="000000" w:themeColor="text1"/>
          <w:sz w:val="24"/>
          <w:szCs w:val="24"/>
          <w:rtl/>
        </w:rPr>
        <w:t>ا</w:t>
      </w:r>
      <w:r w:rsidRPr="00FF6048">
        <w:rPr>
          <w:rFonts w:cs="2  Yagut" w:hint="cs"/>
          <w:b/>
          <w:bCs/>
          <w:color w:val="000000" w:themeColor="text1"/>
          <w:sz w:val="24"/>
          <w:szCs w:val="24"/>
          <w:rtl/>
        </w:rPr>
        <w:t>حمد زاهدی         اپراتور سیستم اتوماسیون تغذیه سلف سرویس مجتمع       معاونت دانشجویی فرهنگی</w:t>
      </w:r>
      <w:r>
        <w:rPr>
          <w:rFonts w:cs="2  Yagut" w:hint="cs"/>
          <w:b/>
          <w:bCs/>
          <w:color w:val="000000" w:themeColor="text1"/>
          <w:sz w:val="24"/>
          <w:szCs w:val="24"/>
          <w:rtl/>
        </w:rPr>
        <w:t xml:space="preserve"> در سمنان</w:t>
      </w:r>
      <w:r w:rsidRPr="00FF6048">
        <w:rPr>
          <w:rFonts w:cs="2  Yagut" w:hint="cs"/>
          <w:b/>
          <w:bCs/>
          <w:color w:val="000000" w:themeColor="text1"/>
          <w:sz w:val="24"/>
          <w:szCs w:val="24"/>
          <w:rtl/>
        </w:rPr>
        <w:t xml:space="preserve">     02333654198</w:t>
      </w:r>
    </w:p>
    <w:p w:rsidR="00DE74C2" w:rsidRPr="00FF6048" w:rsidRDefault="00DE74C2" w:rsidP="00DE74C2">
      <w:pPr>
        <w:bidi w:val="0"/>
        <w:jc w:val="right"/>
        <w:rPr>
          <w:rFonts w:cs="2  Yagut"/>
          <w:b/>
          <w:bCs/>
          <w:color w:val="000000" w:themeColor="text1"/>
          <w:sz w:val="24"/>
          <w:szCs w:val="24"/>
        </w:rPr>
      </w:pPr>
      <w:r w:rsidRPr="00FF6048">
        <w:rPr>
          <w:rFonts w:cs="2  Yagut" w:hint="cs"/>
          <w:b/>
          <w:bCs/>
          <w:color w:val="000000" w:themeColor="text1"/>
          <w:sz w:val="24"/>
          <w:szCs w:val="24"/>
          <w:rtl/>
        </w:rPr>
        <w:t xml:space="preserve">مبینا قوچانی         کارشناس سیستم اتوماسیون تغذیه دانشکده سرخه                     سرخه                      02333614776 </w:t>
      </w:r>
      <w:r w:rsidRPr="00FF6048">
        <w:rPr>
          <w:rFonts w:cs="2  Yagut" w:hint="cs"/>
          <w:b/>
          <w:bCs/>
          <w:color w:val="000000" w:themeColor="text1"/>
          <w:sz w:val="24"/>
          <w:szCs w:val="24"/>
        </w:rPr>
        <w:t xml:space="preserve"> </w:t>
      </w:r>
      <w:r w:rsidRPr="00FF6048">
        <w:rPr>
          <w:rFonts w:cs="2  Yagut"/>
          <w:b/>
          <w:bCs/>
          <w:color w:val="000000" w:themeColor="text1"/>
          <w:sz w:val="24"/>
          <w:szCs w:val="24"/>
        </w:rPr>
        <w:t xml:space="preserve">   </w:t>
      </w:r>
    </w:p>
    <w:p w:rsidR="00DE74C2" w:rsidRPr="00FF6048" w:rsidRDefault="00DE74C2" w:rsidP="00DE74C2">
      <w:pPr>
        <w:bidi w:val="0"/>
        <w:jc w:val="right"/>
        <w:rPr>
          <w:rFonts w:cs="2  Yagut"/>
          <w:color w:val="000000" w:themeColor="text1"/>
          <w:sz w:val="24"/>
          <w:szCs w:val="24"/>
          <w:rtl/>
        </w:rPr>
      </w:pPr>
      <w:r w:rsidRPr="00FF6048">
        <w:rPr>
          <w:rFonts w:cs="2  Yagut" w:hint="cs"/>
          <w:b/>
          <w:bCs/>
          <w:color w:val="000000" w:themeColor="text1"/>
          <w:sz w:val="24"/>
          <w:szCs w:val="24"/>
          <w:rtl/>
        </w:rPr>
        <w:t xml:space="preserve">  علی اکبر مجد            کارشناس سیستم اتوماسیون تغذیه دانشکده دامغان                 دامغان                     02335220145</w:t>
      </w:r>
      <w:r w:rsidRPr="00FF6048">
        <w:rPr>
          <w:rFonts w:cs="2  Yagut"/>
          <w:b/>
          <w:bCs/>
          <w:color w:val="000000" w:themeColor="text1"/>
          <w:sz w:val="24"/>
          <w:szCs w:val="24"/>
        </w:rPr>
        <w:t xml:space="preserve">    </w:t>
      </w:r>
    </w:p>
    <w:p w:rsidR="00DE74C2" w:rsidRPr="00FF6048" w:rsidRDefault="00DE74C2" w:rsidP="00DE74C2">
      <w:pPr>
        <w:bidi w:val="0"/>
        <w:jc w:val="right"/>
        <w:rPr>
          <w:rFonts w:cs="2  Yagut"/>
          <w:b/>
          <w:bCs/>
          <w:color w:val="000000" w:themeColor="text1"/>
          <w:sz w:val="24"/>
          <w:szCs w:val="24"/>
        </w:rPr>
      </w:pPr>
      <w:r w:rsidRPr="00FF6048">
        <w:rPr>
          <w:rFonts w:cs="2  Yagut"/>
          <w:b/>
          <w:bCs/>
          <w:color w:val="000000" w:themeColor="text1"/>
          <w:sz w:val="24"/>
          <w:szCs w:val="24"/>
          <w:rtl/>
        </w:rPr>
        <w:t xml:space="preserve"> </w:t>
      </w:r>
      <w:r w:rsidRPr="00FF6048">
        <w:rPr>
          <w:rFonts w:cs="2  Yagut" w:hint="cs"/>
          <w:b/>
          <w:bCs/>
          <w:color w:val="000000" w:themeColor="text1"/>
          <w:sz w:val="24"/>
          <w:szCs w:val="24"/>
          <w:rtl/>
        </w:rPr>
        <w:t xml:space="preserve">مرتضی نادری            کارشناس سیستم اتوماسیون تغذیه دانشکده آرادن                آرادان                     02334544841               </w:t>
      </w:r>
    </w:p>
    <w:p w:rsidR="00DE74C2" w:rsidRPr="00FF6048" w:rsidRDefault="00DE74C2" w:rsidP="00DE74C2">
      <w:pPr>
        <w:bidi w:val="0"/>
        <w:jc w:val="right"/>
        <w:rPr>
          <w:rFonts w:cs="2  Yagut"/>
          <w:sz w:val="24"/>
          <w:szCs w:val="24"/>
          <w:rtl/>
        </w:rPr>
      </w:pPr>
      <w:r w:rsidRPr="00FF6048">
        <w:rPr>
          <w:rFonts w:cs="2  Yagut" w:hint="cs"/>
          <w:sz w:val="24"/>
          <w:szCs w:val="24"/>
        </w:rPr>
        <w:t xml:space="preserve"> </w:t>
      </w:r>
    </w:p>
    <w:p w:rsidR="00DE74C2" w:rsidRDefault="00DE74C2" w:rsidP="00DE74C2">
      <w:pPr>
        <w:bidi w:val="0"/>
        <w:jc w:val="right"/>
      </w:pPr>
    </w:p>
    <w:p w:rsidR="00DE74C2" w:rsidRDefault="00DE74C2" w:rsidP="00DE74C2">
      <w:pPr>
        <w:bidi w:val="0"/>
        <w:jc w:val="right"/>
        <w:rPr>
          <w:rFonts w:cs="B Yagut"/>
          <w:b/>
          <w:bCs/>
          <w:color w:val="FF0000"/>
          <w:rtl/>
          <w:lang w:bidi="ar-SA"/>
        </w:rPr>
      </w:pPr>
      <w:r>
        <w:rPr>
          <w:rFonts w:hint="cs"/>
          <w:rtl/>
        </w:rPr>
        <w:t xml:space="preserve"> </w:t>
      </w:r>
    </w:p>
    <w:p w:rsidR="00DE74C2" w:rsidRDefault="00DE74C2" w:rsidP="00DE74C2">
      <w:pPr>
        <w:bidi w:val="0"/>
        <w:rPr>
          <w:rFonts w:cs="B Yagut"/>
          <w:b/>
          <w:bCs/>
          <w:color w:val="FF0000"/>
          <w:rtl/>
          <w:lang w:bidi="ar-SA"/>
        </w:rPr>
      </w:pPr>
    </w:p>
    <w:p w:rsidR="00DE74C2" w:rsidRDefault="00DE74C2" w:rsidP="00DE74C2">
      <w:pPr>
        <w:jc w:val="both"/>
        <w:rPr>
          <w:rFonts w:ascii="Calibri" w:hAnsi="Calibri" w:cs="B Titr"/>
          <w:b/>
          <w:bCs/>
          <w:sz w:val="28"/>
          <w:szCs w:val="28"/>
          <w:rtl/>
        </w:rPr>
      </w:pPr>
      <w:r>
        <w:rPr>
          <w:rFonts w:cs="B Titr" w:hint="cs"/>
          <w:b/>
          <w:bCs/>
          <w:color w:val="FF0000"/>
          <w:sz w:val="32"/>
          <w:szCs w:val="32"/>
          <w:rtl/>
        </w:rPr>
        <w:t>اداره رفاه واحد وام‌ها</w:t>
      </w:r>
    </w:p>
    <w:p w:rsidR="00DE74C2" w:rsidRPr="00FF6048" w:rsidRDefault="00DE74C2" w:rsidP="00DE74C2">
      <w:pPr>
        <w:jc w:val="both"/>
        <w:rPr>
          <w:rFonts w:cs="B Yagut"/>
          <w:b/>
          <w:bCs/>
          <w:sz w:val="24"/>
          <w:szCs w:val="24"/>
          <w:rtl/>
        </w:rPr>
      </w:pPr>
      <w:r>
        <w:rPr>
          <w:rFonts w:ascii="BTitrBold" w:cs="BTitrBold" w:hint="cs"/>
          <w:b/>
          <w:bCs/>
          <w:sz w:val="28"/>
          <w:szCs w:val="28"/>
        </w:rPr>
        <w:t xml:space="preserve"> </w:t>
      </w:r>
      <w:r w:rsidRPr="00FF6048">
        <w:rPr>
          <w:rFonts w:cs="B Yagut" w:hint="cs"/>
          <w:b/>
          <w:bCs/>
          <w:sz w:val="24"/>
          <w:szCs w:val="24"/>
          <w:rtl/>
        </w:rPr>
        <w:t>ماده (1): وام‌های صندوق به دانشجويان متقاضي به‌شرط دارا بودن صلاحيت اخلاقي و رعايت شئون دانشجويي، دارا بودن اولويت نياز مالي، سپردن تعهد محضري و ثبت‌ نام در حداقل تعداد واحدهاي مورد لزوم طبق مقررات آموزشي (دانشجويان نيمسال آخر با حداقل نصف واحدهاي مورد لزوم) قابل پرداخت است.</w:t>
      </w:r>
    </w:p>
    <w:p w:rsidR="00DE74C2" w:rsidRPr="00FF6048" w:rsidRDefault="00DE74C2" w:rsidP="00DE74C2">
      <w:pPr>
        <w:jc w:val="both"/>
        <w:rPr>
          <w:rFonts w:cs="B Yagut"/>
          <w:b/>
          <w:bCs/>
          <w:sz w:val="24"/>
          <w:szCs w:val="24"/>
          <w:rtl/>
        </w:rPr>
      </w:pPr>
      <w:r w:rsidRPr="00FF6048">
        <w:rPr>
          <w:rFonts w:cs="B Yagut" w:hint="cs"/>
          <w:b/>
          <w:bCs/>
          <w:sz w:val="24"/>
          <w:szCs w:val="24"/>
          <w:rtl/>
        </w:rPr>
        <w:t>تبصره: به دانشجوياني كه فاقد كد مركزي باشند هیچ‌گونه وامي پرداخت نمی‌شود.</w:t>
      </w:r>
    </w:p>
    <w:p w:rsidR="00DE74C2" w:rsidRPr="00FF6048" w:rsidRDefault="00DE74C2" w:rsidP="00DE74C2">
      <w:pPr>
        <w:numPr>
          <w:ilvl w:val="0"/>
          <w:numId w:val="8"/>
        </w:numPr>
        <w:spacing w:after="0" w:line="240" w:lineRule="auto"/>
        <w:jc w:val="both"/>
        <w:rPr>
          <w:rFonts w:cs="B Yagut"/>
          <w:b/>
          <w:bCs/>
          <w:sz w:val="24"/>
          <w:szCs w:val="24"/>
          <w:rtl/>
        </w:rPr>
      </w:pPr>
      <w:r w:rsidRPr="00FF6048">
        <w:rPr>
          <w:rFonts w:cs="B Yagut" w:hint="cs"/>
          <w:b/>
          <w:bCs/>
          <w:sz w:val="24"/>
          <w:szCs w:val="24"/>
          <w:rtl/>
        </w:rPr>
        <w:lastRenderedPageBreak/>
        <w:t>ماده (3): اعطاي هرگونه وام و تسهيلات (خوابگاه و غيره) قبل اخذ سند تعهد محضري شماره يك ممنوع است.</w:t>
      </w:r>
    </w:p>
    <w:p w:rsidR="00DE74C2" w:rsidRPr="00FF6048" w:rsidRDefault="00DE74C2" w:rsidP="00DE74C2">
      <w:pPr>
        <w:numPr>
          <w:ilvl w:val="0"/>
          <w:numId w:val="8"/>
        </w:numPr>
        <w:spacing w:after="0" w:line="240" w:lineRule="auto"/>
        <w:jc w:val="both"/>
        <w:rPr>
          <w:rFonts w:cs="B Yagut"/>
          <w:b/>
          <w:bCs/>
          <w:sz w:val="24"/>
          <w:szCs w:val="24"/>
          <w:rtl/>
        </w:rPr>
      </w:pPr>
      <w:r w:rsidRPr="00FF6048">
        <w:rPr>
          <w:rFonts w:cs="B Yagut" w:hint="cs"/>
          <w:b/>
          <w:bCs/>
          <w:sz w:val="24"/>
          <w:szCs w:val="24"/>
          <w:rtl/>
        </w:rPr>
        <w:t>ماده (4): بازپرداخت كليه وام‌های پرداختي (شامل وديعه مسکن نمی‌گردد) به دانشجويان گروه پزشكي واجد شرايط اعم از روزانه، شبانه، حقوق‌بگیر ... به بعد از فراغت از تحصيل موكول می‌شود.</w:t>
      </w:r>
    </w:p>
    <w:p w:rsidR="00DE74C2" w:rsidRPr="00FF6048" w:rsidRDefault="00DE74C2" w:rsidP="00DE74C2">
      <w:pPr>
        <w:numPr>
          <w:ilvl w:val="0"/>
          <w:numId w:val="8"/>
        </w:numPr>
        <w:spacing w:after="0" w:line="240" w:lineRule="auto"/>
        <w:jc w:val="both"/>
        <w:rPr>
          <w:rFonts w:cs="B Yagut"/>
          <w:b/>
          <w:bCs/>
          <w:sz w:val="24"/>
          <w:szCs w:val="24"/>
          <w:rtl/>
        </w:rPr>
      </w:pPr>
      <w:r w:rsidRPr="00FF6048">
        <w:rPr>
          <w:rFonts w:cs="B Yagut" w:hint="cs"/>
          <w:b/>
          <w:bCs/>
          <w:sz w:val="24"/>
          <w:szCs w:val="24"/>
          <w:rtl/>
        </w:rPr>
        <w:t>ماده (5): دانشجوياني كه به هر دليل از وام‌های اعطايي صندوق رفاه دانشجويان استفاده نموده‌اند ولي پرداخت وام به آنان ممنوع بوده، مكلف هستند مبالغ دريافتي را به‌صورت يكجا به صندوق رفاه بازپرداخت نمايد. بديهي است، ادامه پرداخت وام به اين دانشجويان پس از احراز شرايط دريافت وام منوط به پرداخت كامل وام‌های یادشده است.</w:t>
      </w:r>
    </w:p>
    <w:p w:rsidR="00DE74C2" w:rsidRPr="00FF6048" w:rsidRDefault="00DE74C2" w:rsidP="00DE74C2">
      <w:pPr>
        <w:numPr>
          <w:ilvl w:val="0"/>
          <w:numId w:val="8"/>
        </w:numPr>
        <w:spacing w:after="0" w:line="240" w:lineRule="auto"/>
        <w:jc w:val="both"/>
        <w:rPr>
          <w:rFonts w:cs="B Yagut"/>
          <w:b/>
          <w:bCs/>
          <w:sz w:val="24"/>
          <w:szCs w:val="24"/>
          <w:rtl/>
        </w:rPr>
      </w:pPr>
      <w:r w:rsidRPr="00FF6048">
        <w:rPr>
          <w:rFonts w:cs="B Yagut" w:hint="cs"/>
          <w:b/>
          <w:bCs/>
          <w:sz w:val="24"/>
          <w:szCs w:val="24"/>
          <w:rtl/>
        </w:rPr>
        <w:t>ماده (7): پرداخت هرگونه وام به دانشجويان مقاطع ناپيوسته منوط به تعيين تكليف بدهي مقاطع قبلي آنان است.</w:t>
      </w:r>
    </w:p>
    <w:p w:rsidR="00DE74C2" w:rsidRPr="00FF6048" w:rsidRDefault="00DE74C2" w:rsidP="00DE74C2">
      <w:pPr>
        <w:jc w:val="both"/>
        <w:rPr>
          <w:rFonts w:cs="B Yagut"/>
          <w:b/>
          <w:bCs/>
          <w:sz w:val="24"/>
          <w:szCs w:val="24"/>
        </w:rPr>
      </w:pPr>
      <w:r w:rsidRPr="00FF6048">
        <w:rPr>
          <w:rFonts w:cs="B Yagut" w:hint="cs"/>
          <w:b/>
          <w:bCs/>
          <w:sz w:val="24"/>
          <w:szCs w:val="24"/>
          <w:rtl/>
        </w:rPr>
        <w:t>تبصره: اين قبيل دانشجويان بايستي بدهي قبلي خود را بر اساس تقسيط و فيش‌هاي دريافت شده در سررسيد مقرر پرداخت نمايند و يا در صورت تمايل بدهي خود را موكول به اتمام مقطع جديد نمايند كه براي موكول كردن اقدامات مشروحه ذيل الزامي است:</w:t>
      </w:r>
    </w:p>
    <w:p w:rsidR="00DE74C2" w:rsidRPr="00FF6048" w:rsidRDefault="00DE74C2" w:rsidP="00DE74C2">
      <w:pPr>
        <w:numPr>
          <w:ilvl w:val="0"/>
          <w:numId w:val="9"/>
        </w:numPr>
        <w:spacing w:after="0" w:line="240" w:lineRule="auto"/>
        <w:ind w:left="1440"/>
        <w:jc w:val="both"/>
        <w:rPr>
          <w:rFonts w:cs="B Yagut"/>
          <w:b/>
          <w:bCs/>
          <w:sz w:val="24"/>
          <w:szCs w:val="24"/>
          <w:rtl/>
        </w:rPr>
      </w:pPr>
      <w:r w:rsidRPr="00FF6048">
        <w:rPr>
          <w:rFonts w:cs="B Yagut" w:hint="cs"/>
          <w:b/>
          <w:bCs/>
          <w:sz w:val="24"/>
          <w:szCs w:val="24"/>
          <w:rtl/>
        </w:rPr>
        <w:t xml:space="preserve">الف </w:t>
      </w:r>
      <w:r w:rsidRPr="00FF6048">
        <w:rPr>
          <w:rFonts w:hint="cs"/>
          <w:b/>
          <w:bCs/>
          <w:sz w:val="24"/>
          <w:szCs w:val="24"/>
          <w:rtl/>
        </w:rPr>
        <w:t>–</w:t>
      </w:r>
      <w:r w:rsidRPr="00FF6048">
        <w:rPr>
          <w:rFonts w:cs="B Yagut" w:hint="cs"/>
          <w:b/>
          <w:bCs/>
          <w:sz w:val="24"/>
          <w:szCs w:val="24"/>
          <w:rtl/>
        </w:rPr>
        <w:t xml:space="preserve"> دريافت گواهي اشتغال به تحصيل جديد از امور آموزشي  دانشگاه </w:t>
      </w:r>
    </w:p>
    <w:p w:rsidR="00DE74C2" w:rsidRPr="00FF6048" w:rsidRDefault="00DE74C2" w:rsidP="00DE74C2">
      <w:pPr>
        <w:numPr>
          <w:ilvl w:val="0"/>
          <w:numId w:val="9"/>
        </w:numPr>
        <w:spacing w:after="0" w:line="240" w:lineRule="auto"/>
        <w:ind w:left="1440"/>
        <w:jc w:val="both"/>
        <w:rPr>
          <w:rFonts w:cs="B Yagut"/>
          <w:b/>
          <w:bCs/>
          <w:sz w:val="24"/>
          <w:szCs w:val="24"/>
          <w:rtl/>
        </w:rPr>
      </w:pPr>
      <w:r w:rsidRPr="00FF6048">
        <w:rPr>
          <w:rFonts w:cs="B Yagut" w:hint="cs"/>
          <w:b/>
          <w:bCs/>
          <w:sz w:val="24"/>
          <w:szCs w:val="24"/>
          <w:rtl/>
        </w:rPr>
        <w:t xml:space="preserve">ب </w:t>
      </w:r>
      <w:r w:rsidRPr="00FF6048">
        <w:rPr>
          <w:rFonts w:hint="cs"/>
          <w:b/>
          <w:bCs/>
          <w:sz w:val="24"/>
          <w:szCs w:val="24"/>
          <w:rtl/>
        </w:rPr>
        <w:t>–</w:t>
      </w:r>
      <w:r w:rsidRPr="00FF6048">
        <w:rPr>
          <w:rFonts w:cs="B Yagut" w:hint="cs"/>
          <w:b/>
          <w:bCs/>
          <w:sz w:val="24"/>
          <w:szCs w:val="24"/>
          <w:rtl/>
        </w:rPr>
        <w:t xml:space="preserve"> تحويل تعهد محضري جهت مقطع جديد ( نمونه فرم از واحد رفاه تهيه شود) </w:t>
      </w:r>
    </w:p>
    <w:p w:rsidR="00DE74C2" w:rsidRPr="00FF6048" w:rsidRDefault="00DE74C2" w:rsidP="00DE74C2">
      <w:pPr>
        <w:numPr>
          <w:ilvl w:val="0"/>
          <w:numId w:val="9"/>
        </w:numPr>
        <w:spacing w:after="0" w:line="240" w:lineRule="auto"/>
        <w:ind w:left="1440"/>
        <w:jc w:val="both"/>
        <w:rPr>
          <w:rFonts w:cs="B Yagut"/>
          <w:b/>
          <w:bCs/>
          <w:sz w:val="24"/>
          <w:szCs w:val="24"/>
          <w:rtl/>
        </w:rPr>
      </w:pPr>
      <w:r w:rsidRPr="00FF6048">
        <w:rPr>
          <w:rFonts w:cs="B Yagut" w:hint="cs"/>
          <w:b/>
          <w:bCs/>
          <w:sz w:val="24"/>
          <w:szCs w:val="24"/>
          <w:rtl/>
        </w:rPr>
        <w:t xml:space="preserve">ج </w:t>
      </w:r>
      <w:r w:rsidRPr="00FF6048">
        <w:rPr>
          <w:rFonts w:hint="cs"/>
          <w:b/>
          <w:bCs/>
          <w:sz w:val="24"/>
          <w:szCs w:val="24"/>
          <w:rtl/>
        </w:rPr>
        <w:t>–</w:t>
      </w:r>
      <w:r w:rsidRPr="00FF6048">
        <w:rPr>
          <w:rFonts w:cs="B Yagut" w:hint="cs"/>
          <w:b/>
          <w:bCs/>
          <w:sz w:val="24"/>
          <w:szCs w:val="24"/>
          <w:rtl/>
        </w:rPr>
        <w:t xml:space="preserve"> گواهي اشتغال و كپي تعهد محضري بانضمام درخواست جهت موكول شدن بدهي مقطع قبلي به صندوق رفاه دانشجويان تهران ارسال گردد. ( اصل تعهد محضري تحويل واحد رفاه شود)</w:t>
      </w:r>
    </w:p>
    <w:p w:rsidR="00DE74C2" w:rsidRPr="00FF6048" w:rsidRDefault="00DE74C2" w:rsidP="00DE74C2">
      <w:pPr>
        <w:numPr>
          <w:ilvl w:val="0"/>
          <w:numId w:val="10"/>
        </w:numPr>
        <w:spacing w:after="0" w:line="240" w:lineRule="auto"/>
        <w:jc w:val="both"/>
        <w:rPr>
          <w:rFonts w:cs="B Yagut"/>
          <w:b/>
          <w:bCs/>
          <w:sz w:val="24"/>
          <w:szCs w:val="24"/>
          <w:rtl/>
        </w:rPr>
      </w:pPr>
      <w:r w:rsidRPr="00FF6048">
        <w:rPr>
          <w:rFonts w:cs="B Yagut" w:hint="cs"/>
          <w:b/>
          <w:bCs/>
          <w:sz w:val="24"/>
          <w:szCs w:val="24"/>
          <w:rtl/>
        </w:rPr>
        <w:t>ماده (8): پرداخت وام به دانشجويان انتقالي و جابجايي با رعايت ضوابط بلامانع است و دانشجوي ميهمان می‌بایست از طريق دانشگاه مقيم (اصلي) درخواست وام نمايند.</w:t>
      </w:r>
    </w:p>
    <w:p w:rsidR="00DE74C2" w:rsidRPr="00FF6048" w:rsidRDefault="00DE74C2" w:rsidP="00DE74C2">
      <w:pPr>
        <w:numPr>
          <w:ilvl w:val="0"/>
          <w:numId w:val="10"/>
        </w:numPr>
        <w:spacing w:after="0" w:line="240" w:lineRule="auto"/>
        <w:jc w:val="both"/>
        <w:rPr>
          <w:rFonts w:cs="B Yagut"/>
          <w:b/>
          <w:bCs/>
          <w:sz w:val="24"/>
          <w:szCs w:val="24"/>
          <w:rtl/>
        </w:rPr>
      </w:pPr>
      <w:r w:rsidRPr="00FF6048">
        <w:rPr>
          <w:rFonts w:cs="B Yagut" w:hint="cs"/>
          <w:b/>
          <w:bCs/>
          <w:sz w:val="24"/>
          <w:szCs w:val="24"/>
          <w:rtl/>
        </w:rPr>
        <w:t>ماده (9): وام تحصيلي و ضروري براي دانشجويان ممتاز و نمونه دانشگاه‌ها (طبق شیوه ‌نامه تشويق دانشجوياني دانشگاه‌های علوم پزشكي ابلاغي طي نامه شماره 11969/31 مورخ 15/5/80 در صورت درخواست به تشخيص صندوق رفاه دانشجويان حداكثر تا سه برابر قابل‌افزایش است).</w:t>
      </w:r>
    </w:p>
    <w:p w:rsidR="00DE74C2" w:rsidRPr="00FF6048" w:rsidRDefault="00DE74C2" w:rsidP="00DE74C2">
      <w:pPr>
        <w:jc w:val="both"/>
        <w:rPr>
          <w:rFonts w:cs="2  Titr"/>
          <w:b/>
          <w:bCs/>
          <w:color w:val="000000"/>
          <w:sz w:val="24"/>
          <w:szCs w:val="24"/>
          <w:rtl/>
        </w:rPr>
      </w:pPr>
    </w:p>
    <w:p w:rsidR="00DE74C2" w:rsidRDefault="00DE74C2" w:rsidP="00DE74C2">
      <w:pPr>
        <w:jc w:val="both"/>
        <w:rPr>
          <w:rFonts w:cs="B Titr"/>
          <w:b/>
          <w:bCs/>
          <w:color w:val="FF0000"/>
          <w:sz w:val="28"/>
          <w:szCs w:val="28"/>
          <w:rtl/>
        </w:rPr>
      </w:pPr>
      <w:r>
        <w:rPr>
          <w:rFonts w:cs="2  Titr" w:hint="cs"/>
          <w:b/>
          <w:bCs/>
          <w:color w:val="000000"/>
          <w:sz w:val="28"/>
          <w:szCs w:val="28"/>
          <w:rtl/>
        </w:rPr>
        <w:br w:type="page"/>
      </w:r>
      <w:r>
        <w:rPr>
          <w:rFonts w:cs="B Titr" w:hint="cs"/>
          <w:b/>
          <w:bCs/>
          <w:color w:val="FF0000"/>
          <w:sz w:val="28"/>
          <w:szCs w:val="28"/>
          <w:rtl/>
        </w:rPr>
        <w:lastRenderedPageBreak/>
        <w:t>وام تحصيلي و مسكن:</w:t>
      </w:r>
    </w:p>
    <w:p w:rsidR="00DE74C2" w:rsidRPr="00B36121" w:rsidRDefault="00DE74C2" w:rsidP="00DE74C2">
      <w:pPr>
        <w:numPr>
          <w:ilvl w:val="0"/>
          <w:numId w:val="11"/>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 xml:space="preserve">ماده (10): وام تحصيلي دانشجويان مجرد ماهيانه </w:t>
      </w:r>
      <w:r>
        <w:rPr>
          <w:rFonts w:cs="B Yagut" w:hint="cs"/>
          <w:b/>
          <w:bCs/>
          <w:color w:val="000000" w:themeColor="text1"/>
          <w:sz w:val="24"/>
          <w:szCs w:val="24"/>
          <w:rtl/>
        </w:rPr>
        <w:t>000/300/1</w:t>
      </w:r>
      <w:r w:rsidRPr="00B36121">
        <w:rPr>
          <w:rFonts w:cs="B Yagut" w:hint="cs"/>
          <w:b/>
          <w:bCs/>
          <w:color w:val="000000" w:themeColor="text1"/>
          <w:sz w:val="24"/>
          <w:szCs w:val="24"/>
          <w:rtl/>
        </w:rPr>
        <w:t xml:space="preserve"> ريال و دانشجويان متأهل ماهيانه </w:t>
      </w:r>
      <w:r>
        <w:rPr>
          <w:rFonts w:cs="B Yagut" w:hint="cs"/>
          <w:b/>
          <w:bCs/>
          <w:color w:val="000000" w:themeColor="text1"/>
          <w:sz w:val="24"/>
          <w:szCs w:val="24"/>
          <w:rtl/>
        </w:rPr>
        <w:t>000/000/3 ریال</w:t>
      </w:r>
      <w:r w:rsidRPr="00B36121">
        <w:rPr>
          <w:rFonts w:cs="B Yagut" w:hint="cs"/>
          <w:b/>
          <w:bCs/>
          <w:color w:val="000000" w:themeColor="text1"/>
          <w:sz w:val="24"/>
          <w:szCs w:val="24"/>
          <w:rtl/>
        </w:rPr>
        <w:t>.</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 xml:space="preserve">تبصره 1: به دانشجويان متأهل مرد ماهيانه به ازاي هر فرزند </w:t>
      </w:r>
      <w:r>
        <w:rPr>
          <w:rFonts w:cs="B Yagut"/>
          <w:b/>
          <w:bCs/>
          <w:color w:val="000000" w:themeColor="text1"/>
          <w:sz w:val="24"/>
          <w:szCs w:val="24"/>
        </w:rPr>
        <w:t>400/000</w:t>
      </w:r>
      <w:r w:rsidRPr="00B36121">
        <w:rPr>
          <w:rFonts w:cs="B Yagut" w:hint="cs"/>
          <w:b/>
          <w:bCs/>
          <w:color w:val="000000" w:themeColor="text1"/>
          <w:sz w:val="24"/>
          <w:szCs w:val="24"/>
          <w:rtl/>
        </w:rPr>
        <w:t xml:space="preserve"> ريال حق اولاد تعلق می‌گیرد (حداكثر تا 3 فرزند).</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تبصره 2: دانشجويان زن كه به علت شهادت، فوت، ازکارافتادگی همسر يا متاركه، فرزند يا فرزندانشان را تحت تكفل دارند، با اسناد و مدارك قانوني می‌توانند از حق اولاد نيز بهره‌مند شوند.</w:t>
      </w:r>
    </w:p>
    <w:p w:rsidR="00DE74C2" w:rsidRPr="00B36121" w:rsidRDefault="00DE74C2" w:rsidP="00DE74C2">
      <w:pPr>
        <w:numPr>
          <w:ilvl w:val="0"/>
          <w:numId w:val="11"/>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 xml:space="preserve">ماده (13): وام مسكن دانشجويان مجرد ماهيانه </w:t>
      </w:r>
      <w:r>
        <w:rPr>
          <w:rFonts w:cs="B Yagut" w:hint="cs"/>
          <w:b/>
          <w:bCs/>
          <w:color w:val="000000" w:themeColor="text1"/>
          <w:sz w:val="24"/>
          <w:szCs w:val="24"/>
          <w:rtl/>
        </w:rPr>
        <w:t>000/250/1</w:t>
      </w:r>
      <w:r w:rsidRPr="00B36121">
        <w:rPr>
          <w:rFonts w:cs="B Yagut" w:hint="cs"/>
          <w:b/>
          <w:bCs/>
          <w:color w:val="000000" w:themeColor="text1"/>
          <w:sz w:val="24"/>
          <w:szCs w:val="24"/>
          <w:rtl/>
        </w:rPr>
        <w:t xml:space="preserve"> ريال و دانشجويان متأهل ماهيانه </w:t>
      </w:r>
      <w:r>
        <w:rPr>
          <w:rFonts w:cs="B Yagut" w:hint="cs"/>
          <w:b/>
          <w:bCs/>
          <w:color w:val="000000" w:themeColor="text1"/>
          <w:sz w:val="24"/>
          <w:szCs w:val="24"/>
          <w:rtl/>
        </w:rPr>
        <w:t xml:space="preserve">000/600/2 ریال </w:t>
      </w:r>
      <w:r w:rsidRPr="00B36121">
        <w:rPr>
          <w:rFonts w:cs="B Yagut" w:hint="cs"/>
          <w:b/>
          <w:bCs/>
          <w:color w:val="000000" w:themeColor="text1"/>
          <w:sz w:val="24"/>
          <w:szCs w:val="24"/>
          <w:rtl/>
        </w:rPr>
        <w:t>است.</w:t>
      </w:r>
    </w:p>
    <w:p w:rsidR="00DE74C2" w:rsidRPr="00B36121" w:rsidRDefault="00DE74C2" w:rsidP="00DE74C2">
      <w:pPr>
        <w:numPr>
          <w:ilvl w:val="0"/>
          <w:numId w:val="11"/>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ماده (14): وام مسكن صرفاً به دانشجوياني كه در محل سكونت خانواده نبوده و يا در خوابگاه‌های دانشجويي سكونت نداشته باشند و اجاره‌نامه مورد تأیید</w:t>
      </w:r>
      <w:r>
        <w:rPr>
          <w:rFonts w:cs="B Yagut" w:hint="cs"/>
          <w:b/>
          <w:bCs/>
          <w:color w:val="000000" w:themeColor="text1"/>
          <w:sz w:val="24"/>
          <w:szCs w:val="24"/>
          <w:rtl/>
        </w:rPr>
        <w:t>(رسمي وداراي كد رهگيري)</w:t>
      </w:r>
      <w:r w:rsidRPr="00B36121">
        <w:rPr>
          <w:rFonts w:cs="B Yagut" w:hint="cs"/>
          <w:b/>
          <w:bCs/>
          <w:color w:val="000000" w:themeColor="text1"/>
          <w:sz w:val="24"/>
          <w:szCs w:val="24"/>
          <w:rtl/>
        </w:rPr>
        <w:t xml:space="preserve"> ارائه نمايند با رعايت ساير ضوابط پرداخت می‌گردد.</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تبصره: دانشجويان واجد شرايط روزانه می‌توانند در هر نيمسال تحصيلي و دو ماه در تابستان وام تحصيلي و مسكن در صورت وجود اعتبارات لازم دريافت نمايند.</w:t>
      </w:r>
    </w:p>
    <w:p w:rsidR="00DE74C2" w:rsidRPr="00B36121" w:rsidRDefault="00DE74C2" w:rsidP="00DE74C2">
      <w:pPr>
        <w:numPr>
          <w:ilvl w:val="0"/>
          <w:numId w:val="12"/>
        </w:numPr>
        <w:spacing w:after="0" w:line="240" w:lineRule="auto"/>
        <w:jc w:val="both"/>
        <w:rPr>
          <w:rFonts w:cs="B Yagut"/>
          <w:b/>
          <w:bCs/>
          <w:color w:val="000000" w:themeColor="text1"/>
          <w:sz w:val="24"/>
          <w:szCs w:val="24"/>
        </w:rPr>
      </w:pPr>
      <w:r w:rsidRPr="00B36121">
        <w:rPr>
          <w:rFonts w:cs="B Yagut" w:hint="cs"/>
          <w:b/>
          <w:bCs/>
          <w:color w:val="000000" w:themeColor="text1"/>
          <w:sz w:val="24"/>
          <w:szCs w:val="24"/>
          <w:rtl/>
        </w:rPr>
        <w:t>ماده (17): مدت استفاده از وام‌های تحصيلي و مسكن در طول تحصيل با رعايت مقررات آموزشي به شرح زير است:</w:t>
      </w:r>
    </w:p>
    <w:p w:rsidR="00DE74C2" w:rsidRPr="00B36121" w:rsidRDefault="00DE74C2" w:rsidP="00DE74C2">
      <w:pPr>
        <w:jc w:val="both"/>
        <w:rPr>
          <w:rFonts w:cs="B Yagut"/>
          <w:b/>
          <w:bCs/>
          <w:color w:val="000000" w:themeColor="text1"/>
          <w:sz w:val="24"/>
          <w:szCs w:val="24"/>
          <w:rtl/>
        </w:rPr>
      </w:pPr>
      <w:r>
        <w:rPr>
          <w:rFonts w:cs="B Yagut" w:hint="cs"/>
          <w:b/>
          <w:bCs/>
          <w:color w:val="000000" w:themeColor="text1"/>
          <w:sz w:val="24"/>
          <w:szCs w:val="24"/>
          <w:rtl/>
        </w:rPr>
        <w:t>*-</w:t>
      </w:r>
      <w:r w:rsidRPr="00B36121">
        <w:rPr>
          <w:rFonts w:cs="B Yagut" w:hint="cs"/>
          <w:b/>
          <w:bCs/>
          <w:color w:val="000000" w:themeColor="text1"/>
          <w:sz w:val="24"/>
          <w:szCs w:val="24"/>
          <w:rtl/>
        </w:rPr>
        <w:t xml:space="preserve">كارداني و كارشناسي ناپيوسته و كارشناسي ارشد ناپيوسته: </w:t>
      </w:r>
      <w:r w:rsidRPr="00B36121">
        <w:rPr>
          <w:rFonts w:cs="B Yagut" w:hint="cs"/>
          <w:b/>
          <w:bCs/>
          <w:color w:val="000000" w:themeColor="text1"/>
          <w:sz w:val="24"/>
          <w:szCs w:val="24"/>
          <w:rtl/>
        </w:rPr>
        <w:tab/>
        <w:t>حداكثر 4 نيمسال تحصيلي</w:t>
      </w:r>
    </w:p>
    <w:p w:rsidR="00DE74C2" w:rsidRPr="00B36121" w:rsidRDefault="00DE74C2" w:rsidP="00DE74C2">
      <w:pPr>
        <w:spacing w:after="0" w:line="240" w:lineRule="auto"/>
        <w:ind w:left="1134"/>
        <w:jc w:val="both"/>
        <w:rPr>
          <w:rFonts w:cs="B Yagut"/>
          <w:b/>
          <w:bCs/>
          <w:color w:val="000000" w:themeColor="text1"/>
          <w:sz w:val="24"/>
          <w:szCs w:val="24"/>
          <w:rtl/>
        </w:rPr>
      </w:pPr>
      <w:r>
        <w:rPr>
          <w:rFonts w:cs="B Yagut" w:hint="cs"/>
          <w:b/>
          <w:bCs/>
          <w:color w:val="000000" w:themeColor="text1"/>
          <w:sz w:val="24"/>
          <w:szCs w:val="24"/>
          <w:rtl/>
        </w:rPr>
        <w:t>*-</w:t>
      </w:r>
      <w:r w:rsidRPr="00B36121">
        <w:rPr>
          <w:rFonts w:cs="B Yagut" w:hint="cs"/>
          <w:b/>
          <w:bCs/>
          <w:color w:val="000000" w:themeColor="text1"/>
          <w:sz w:val="24"/>
          <w:szCs w:val="24"/>
          <w:rtl/>
        </w:rPr>
        <w:t xml:space="preserve">دوره كارشناسي پيوسته: </w:t>
      </w:r>
      <w:r w:rsidRPr="00B36121">
        <w:rPr>
          <w:rFonts w:cs="B Yagut" w:hint="cs"/>
          <w:b/>
          <w:bCs/>
          <w:color w:val="000000" w:themeColor="text1"/>
          <w:sz w:val="24"/>
          <w:szCs w:val="24"/>
          <w:rtl/>
        </w:rPr>
        <w:tab/>
      </w:r>
      <w:r w:rsidRPr="00B36121">
        <w:rPr>
          <w:rFonts w:cs="B Yagut"/>
          <w:b/>
          <w:bCs/>
          <w:color w:val="000000" w:themeColor="text1"/>
          <w:sz w:val="24"/>
          <w:szCs w:val="24"/>
        </w:rPr>
        <w:t xml:space="preserve">                       </w:t>
      </w:r>
      <w:r w:rsidRPr="00B36121">
        <w:rPr>
          <w:rFonts w:cs="B Yagut" w:hint="cs"/>
          <w:b/>
          <w:bCs/>
          <w:color w:val="000000" w:themeColor="text1"/>
          <w:sz w:val="24"/>
          <w:szCs w:val="24"/>
          <w:rtl/>
        </w:rPr>
        <w:t>حداكثر 8 نيمسال تحصيلي</w:t>
      </w:r>
    </w:p>
    <w:p w:rsidR="00DE74C2" w:rsidRPr="00B36121" w:rsidRDefault="00DE74C2" w:rsidP="00DE74C2">
      <w:pPr>
        <w:spacing w:after="0" w:line="240" w:lineRule="auto"/>
        <w:ind w:left="1418"/>
        <w:jc w:val="both"/>
        <w:rPr>
          <w:rFonts w:cs="B Yagut"/>
          <w:b/>
          <w:bCs/>
          <w:color w:val="000000" w:themeColor="text1"/>
          <w:sz w:val="24"/>
          <w:szCs w:val="24"/>
          <w:rtl/>
        </w:rPr>
      </w:pPr>
      <w:r>
        <w:rPr>
          <w:rFonts w:cs="B Yagut" w:hint="cs"/>
          <w:b/>
          <w:bCs/>
          <w:color w:val="000000" w:themeColor="text1"/>
          <w:sz w:val="24"/>
          <w:szCs w:val="24"/>
          <w:rtl/>
        </w:rPr>
        <w:t>*-</w:t>
      </w:r>
      <w:r w:rsidRPr="00B36121">
        <w:rPr>
          <w:rFonts w:cs="B Yagut" w:hint="cs"/>
          <w:b/>
          <w:bCs/>
          <w:color w:val="000000" w:themeColor="text1"/>
          <w:sz w:val="24"/>
          <w:szCs w:val="24"/>
          <w:rtl/>
        </w:rPr>
        <w:t>دوره دكتراي عمومي:</w:t>
      </w:r>
      <w:r w:rsidRPr="00B36121">
        <w:rPr>
          <w:rFonts w:cs="B Yagut" w:hint="cs"/>
          <w:b/>
          <w:bCs/>
          <w:color w:val="000000" w:themeColor="text1"/>
          <w:sz w:val="24"/>
          <w:szCs w:val="24"/>
          <w:rtl/>
        </w:rPr>
        <w:tab/>
      </w:r>
      <w:r w:rsidRPr="00B36121">
        <w:rPr>
          <w:rFonts w:cs="B Yagut" w:hint="cs"/>
          <w:b/>
          <w:bCs/>
          <w:color w:val="000000" w:themeColor="text1"/>
          <w:sz w:val="24"/>
          <w:szCs w:val="24"/>
          <w:rtl/>
        </w:rPr>
        <w:tab/>
      </w:r>
      <w:r w:rsidRPr="00B36121">
        <w:rPr>
          <w:rFonts w:cs="B Yagut"/>
          <w:b/>
          <w:bCs/>
          <w:color w:val="000000" w:themeColor="text1"/>
          <w:sz w:val="24"/>
          <w:szCs w:val="24"/>
        </w:rPr>
        <w:t xml:space="preserve">                       </w:t>
      </w:r>
      <w:r w:rsidRPr="00B36121">
        <w:rPr>
          <w:rFonts w:cs="B Yagut" w:hint="cs"/>
          <w:b/>
          <w:bCs/>
          <w:color w:val="000000" w:themeColor="text1"/>
          <w:sz w:val="24"/>
          <w:szCs w:val="24"/>
          <w:rtl/>
        </w:rPr>
        <w:t>حداكثر 14 نيمسال تحصيلي</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تبصره 1: پرداخت وام تحصيلي و مسكن به دانشجويان شبانه و دانشجويان ساير مقاطع تحصيلي كه ماده فوق به آن‌ها اشاره نشده، ممنوع است.</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تبصره 2: چنانچه دانشجو به هر نحوي در دوره‌ای از تحصيل از وام استفاده ننمايد مدت مذكور جزء دوره مندرج در ماده 17 محسوب خواهد شد و از باقيمانده مدت دوره می‌تواند استفاده نمايد.</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 xml:space="preserve">تبصره 3 : پرداخت وام تحصيلي و مسكن به دانشجويان نيمسال اول ممنوع مي باشد . </w:t>
      </w:r>
    </w:p>
    <w:p w:rsidR="00DE74C2" w:rsidRPr="00B36121" w:rsidRDefault="00DE74C2" w:rsidP="00DE74C2">
      <w:pPr>
        <w:numPr>
          <w:ilvl w:val="0"/>
          <w:numId w:val="12"/>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ماده (18): پرداخت وام تحصيلي و مسكن به دانشجويان داراي مشاغل رسمي و پايدار و بورسيه و با دریافت‌کنندگان کمک‌هزینه تحصيلي از محل ديگر ممنوع است.</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پرداخت ساير وام‌ها با رعايت ضوابط مربوطه بلامانع است.</w:t>
      </w:r>
    </w:p>
    <w:p w:rsidR="00DE74C2"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ماده (19): به وام‌های تحصيلي و مسكن 4% كارمزد تعلق می‌گیرد.</w:t>
      </w:r>
    </w:p>
    <w:p w:rsidR="00DE74C2" w:rsidRDefault="00DE74C2" w:rsidP="00DE74C2">
      <w:pPr>
        <w:jc w:val="both"/>
        <w:rPr>
          <w:rFonts w:cs="B Yagut"/>
          <w:b/>
          <w:bCs/>
          <w:color w:val="000000" w:themeColor="text1"/>
          <w:sz w:val="24"/>
          <w:szCs w:val="24"/>
          <w:rtl/>
        </w:rPr>
      </w:pPr>
    </w:p>
    <w:p w:rsidR="00DE74C2" w:rsidRPr="00FA0138" w:rsidRDefault="00DE74C2" w:rsidP="00DE74C2">
      <w:pPr>
        <w:jc w:val="both"/>
        <w:rPr>
          <w:rFonts w:cs="B Titr"/>
          <w:b/>
          <w:bCs/>
          <w:color w:val="FF0000"/>
          <w:sz w:val="32"/>
          <w:szCs w:val="32"/>
          <w:rtl/>
        </w:rPr>
      </w:pPr>
      <w:r>
        <w:rPr>
          <w:rFonts w:cs="B Yagut"/>
          <w:b/>
          <w:bCs/>
          <w:color w:val="000000" w:themeColor="text1"/>
          <w:sz w:val="24"/>
          <w:szCs w:val="24"/>
          <w:rtl/>
        </w:rPr>
        <w:br/>
      </w:r>
      <w:r w:rsidRPr="00FA0138">
        <w:rPr>
          <w:rFonts w:cs="B Titr" w:hint="cs"/>
          <w:b/>
          <w:bCs/>
          <w:color w:val="FF0000"/>
          <w:sz w:val="32"/>
          <w:szCs w:val="32"/>
          <w:rtl/>
        </w:rPr>
        <w:t>وام بنيادعلوي :</w:t>
      </w:r>
    </w:p>
    <w:p w:rsidR="00DE74C2" w:rsidRPr="003D3AB0" w:rsidRDefault="00DE74C2" w:rsidP="00DE74C2">
      <w:pPr>
        <w:jc w:val="center"/>
        <w:rPr>
          <w:rFonts w:cs="B Titr"/>
          <w:b/>
          <w:bCs/>
          <w:color w:val="000000" w:themeColor="text1"/>
          <w:sz w:val="28"/>
          <w:szCs w:val="28"/>
          <w:rtl/>
        </w:rPr>
      </w:pPr>
      <w:r w:rsidRPr="003D3AB0">
        <w:rPr>
          <w:rFonts w:cs="B Titr" w:hint="cs"/>
          <w:b/>
          <w:bCs/>
          <w:color w:val="000000" w:themeColor="text1"/>
          <w:sz w:val="28"/>
          <w:szCs w:val="28"/>
          <w:rtl/>
        </w:rPr>
        <w:t>دستور العمل اجرایی استفاده از تسهیلات اعطایی</w:t>
      </w:r>
    </w:p>
    <w:p w:rsidR="00DE74C2" w:rsidRPr="003D3AB0" w:rsidRDefault="00DE74C2" w:rsidP="00DE74C2">
      <w:pPr>
        <w:jc w:val="center"/>
        <w:rPr>
          <w:rFonts w:cs="B Yagut"/>
          <w:b/>
          <w:bCs/>
          <w:color w:val="000000" w:themeColor="text1"/>
          <w:sz w:val="24"/>
          <w:szCs w:val="24"/>
          <w:rtl/>
        </w:rPr>
      </w:pPr>
      <w:r w:rsidRPr="003D3AB0">
        <w:rPr>
          <w:rFonts w:cs="B Titr" w:hint="cs"/>
          <w:b/>
          <w:bCs/>
          <w:color w:val="000000" w:themeColor="text1"/>
          <w:sz w:val="28"/>
          <w:szCs w:val="28"/>
          <w:rtl/>
        </w:rPr>
        <w:t>بنیاد علوی در حمایت از دانشجویان محروم مستعد و متعهد</w:t>
      </w:r>
    </w:p>
    <w:p w:rsidR="00DE74C2" w:rsidRPr="003D3AB0" w:rsidRDefault="00DE74C2" w:rsidP="00DE74C2">
      <w:pPr>
        <w:jc w:val="center"/>
        <w:rPr>
          <w:rFonts w:cs="B Yagut"/>
          <w:b/>
          <w:bCs/>
          <w:color w:val="000000" w:themeColor="text1"/>
          <w:sz w:val="24"/>
          <w:szCs w:val="24"/>
          <w:rtl/>
        </w:rPr>
      </w:pPr>
      <w:r w:rsidRPr="003D3AB0">
        <w:rPr>
          <w:rFonts w:cs="B Yagut" w:hint="cs"/>
          <w:b/>
          <w:bCs/>
          <w:color w:val="000000" w:themeColor="text1"/>
          <w:sz w:val="24"/>
          <w:szCs w:val="24"/>
          <w:rtl/>
        </w:rPr>
        <w:t>فصل اول- کلیات</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ماده(1): تعریف: اصطلاحات به کار رفته در این دستور العمل به شرح زیر می باشد:</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وزارت: وزارت بهئاشت درملن و آموزش پزشکی</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بنیاد: بنیاد علوی</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صندوق: صندوق رفاه دانشجویان وزارت بهداشت درمان و آموزش پزشکی</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دانشگاه: دانشگاههای علوم پزشکی و موسسات آموزش عالی</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دانشجویان: دانشجویان دوره روزانه و شبانه شاغل به تحصیل در رشته های گروه پزشکی و پیراپزشکی {به استثناء پردیس خودگردان (بین الملل)}</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معاونت: معاونت دانشجویی و فرهنگی دانشگاه های علوم پزشکی</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نرم افزار: نرم افزار سیستم یکپارچه امور رفاهی دانشجویان بنیاد علوی</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وام: وام بنیاد علوی</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ماده(2): وام دانشجویان متقاضی، مروط به دارا بودن صلاحیت اخلاقی و رعایت شئون دانشجویی، دارا بودن اولویت نیاز مالی و دو شرط ذیل قابل پرداخت است.</w:t>
      </w:r>
    </w:p>
    <w:p w:rsidR="00DE74C2" w:rsidRPr="003D3AB0" w:rsidRDefault="00DE74C2" w:rsidP="00DE74C2">
      <w:pPr>
        <w:pStyle w:val="ListParagraph"/>
        <w:numPr>
          <w:ilvl w:val="0"/>
          <w:numId w:val="49"/>
        </w:numPr>
        <w:bidi/>
        <w:jc w:val="both"/>
        <w:rPr>
          <w:rFonts w:cs="B Yagut"/>
          <w:b/>
          <w:bCs/>
          <w:color w:val="000000" w:themeColor="text1"/>
        </w:rPr>
      </w:pPr>
      <w:r w:rsidRPr="003D3AB0">
        <w:rPr>
          <w:rFonts w:cs="B Yagut" w:hint="cs"/>
          <w:b/>
          <w:bCs/>
          <w:color w:val="000000" w:themeColor="text1"/>
          <w:rtl/>
        </w:rPr>
        <w:t>بالا بودن ضریب محرومیت محل سکونت دائم دانشجو ( ضریب محرومیت 5 به بالا)</w:t>
      </w:r>
    </w:p>
    <w:p w:rsidR="00DE74C2" w:rsidRPr="003D3AB0" w:rsidRDefault="00DE74C2" w:rsidP="00DE74C2">
      <w:pPr>
        <w:pStyle w:val="ListParagraph"/>
        <w:numPr>
          <w:ilvl w:val="0"/>
          <w:numId w:val="49"/>
        </w:numPr>
        <w:bidi/>
        <w:jc w:val="both"/>
        <w:rPr>
          <w:rFonts w:cs="B Yagut"/>
          <w:b/>
          <w:bCs/>
          <w:color w:val="000000" w:themeColor="text1"/>
        </w:rPr>
      </w:pPr>
      <w:r w:rsidRPr="003D3AB0">
        <w:rPr>
          <w:rFonts w:cs="B Yagut" w:hint="cs"/>
          <w:b/>
          <w:bCs/>
          <w:color w:val="000000" w:themeColor="text1"/>
          <w:rtl/>
        </w:rPr>
        <w:t>معدل 14 در مقاطع کارشناسی، کارشناسی ارشد و دکتری حرفه ای</w:t>
      </w:r>
      <w:r w:rsidRPr="003D3AB0">
        <w:rPr>
          <w:rFonts w:cs="B Yagut" w:hint="cs"/>
          <w:b/>
          <w:bCs/>
          <w:color w:val="000000" w:themeColor="text1"/>
          <w:rtl/>
        </w:rPr>
        <w:tab/>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تبصره 1- وام به دانشجویی تعلق می گیرد که تمتمی شرایط یک و دو بالا را داشته باشد به همراه یکی از شرایط ماده 7</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ماده(3): اعطای وام تنها پس از اخذ نامه کسر حقوق از ضامن دانشجو و اسکن آن در نرم افزار مجاز می باشد.</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تبصره2- جهت ضمانت وام بنیاد نامه کسر از حقوق کارکنان رسمی، پیمانی، قراردادی و بازنشسته دستگاههی دولتی پذیرفته می شود.</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تبصره3- در نامه کسر از حقوق به عنوان تضمین می بایست، عنوان نامه به بنیاد علوی زده شود.</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ماده (4): در خواست وام با تائید معاونت دانشگاه معتبر خواهد بود.</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lastRenderedPageBreak/>
        <w:t>ماده (5): پرداخت وام به دانشجویان انتقالی و جابجایی با رعایت ضوابط بلامانع است، دانشجویان میهمان نیز باید از طریق دانشگاه مبداء در خواست وام نمایند.</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ماده (6): دانشجویانی که به هر دلیل از وام های اعطایی استفاده نموده اند، ولی پرداخت وام به آنان مجاز نبوده، مکلف هستند مبالغ دریافتی را بصورت یکجا به امور رفاهی دانشجویان بنیاد علوی باز پرداخت نمایند.</w:t>
      </w:r>
    </w:p>
    <w:p w:rsidR="00DE74C2" w:rsidRPr="003D3AB0" w:rsidRDefault="00DE74C2" w:rsidP="00DE74C2">
      <w:pPr>
        <w:jc w:val="center"/>
        <w:rPr>
          <w:rFonts w:cs="B Yagut"/>
          <w:b/>
          <w:bCs/>
          <w:color w:val="000000" w:themeColor="text1"/>
          <w:sz w:val="24"/>
          <w:szCs w:val="24"/>
          <w:rtl/>
        </w:rPr>
      </w:pPr>
      <w:r w:rsidRPr="003D3AB0">
        <w:rPr>
          <w:rFonts w:cs="B Yagut" w:hint="cs"/>
          <w:b/>
          <w:bCs/>
          <w:color w:val="000000" w:themeColor="text1"/>
          <w:sz w:val="24"/>
          <w:szCs w:val="24"/>
          <w:rtl/>
        </w:rPr>
        <w:t xml:space="preserve">فصل دوم- </w:t>
      </w:r>
      <w:r>
        <w:rPr>
          <w:rFonts w:cs="B Yagut" w:hint="cs"/>
          <w:b/>
          <w:bCs/>
          <w:color w:val="000000" w:themeColor="text1"/>
          <w:sz w:val="24"/>
          <w:szCs w:val="24"/>
          <w:rtl/>
        </w:rPr>
        <w:t xml:space="preserve"> شرایط وام بنی</w:t>
      </w:r>
      <w:r w:rsidRPr="003D3AB0">
        <w:rPr>
          <w:rFonts w:cs="B Yagut" w:hint="cs"/>
          <w:b/>
          <w:bCs/>
          <w:color w:val="000000" w:themeColor="text1"/>
          <w:sz w:val="24"/>
          <w:szCs w:val="24"/>
          <w:rtl/>
        </w:rPr>
        <w:t>اد علوی</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ماده (7): دانشجویان حائز یکی از شرایط ذیل با تایید مراجع ذیربط به همراه تمامی شرایط ماده (2) در اولویت دریافت وام بنیاد علوی می باشند.</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نفران اول تا سوم مسابقات قرانی دانشگاههای کشور</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نفرات اول تا سوم مسابقات قرآنی بین المللی</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بسیجی فعال با تائید ارگانهی ذیربط</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رزمنده( حداقل 6 ماه حضور در جبهه)</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همسر و فرزند رزمنده با حداقل 6 ماه حضور در جبهه</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آزاده</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همسر و فرزند آزاده</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جانباز (حداقل 50% جانبازی)</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همسر و فرزند جانباز با 50% جانبازی</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همسر و فرزند شهید</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موارد خاص با تلئید ریاست محترم بنیاد مستضعفان و مدیر عامل بنیاد علوی</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ماده (8): دانشگاهها می بایست، ضمن رعایت ضوابط مندرج در فصل اول، لیست دانشجویان واجد شرایط را در نرم افزار صندوق ایجاد و کل لیست را در یک نسخه چاپ و به انضمام نامه پوششی ارجاع و ارسال نمایتد.</w:t>
      </w:r>
    </w:p>
    <w:p w:rsidR="00DE74C2" w:rsidRPr="003D3AB0" w:rsidRDefault="00DE74C2" w:rsidP="00DE74C2">
      <w:pPr>
        <w:jc w:val="center"/>
        <w:rPr>
          <w:rFonts w:cs="B Yagut"/>
          <w:b/>
          <w:bCs/>
          <w:color w:val="000000" w:themeColor="text1"/>
          <w:sz w:val="24"/>
          <w:szCs w:val="24"/>
          <w:rtl/>
        </w:rPr>
      </w:pPr>
      <w:r w:rsidRPr="003D3AB0">
        <w:rPr>
          <w:rFonts w:cs="B Yagut" w:hint="cs"/>
          <w:b/>
          <w:bCs/>
          <w:color w:val="000000" w:themeColor="text1"/>
          <w:sz w:val="24"/>
          <w:szCs w:val="24"/>
          <w:rtl/>
        </w:rPr>
        <w:t>فصل سوم- مبلغ وام و مدت زمان استفاده از وام بنیا</w:t>
      </w:r>
      <w:r>
        <w:rPr>
          <w:rFonts w:cs="B Yagut" w:hint="cs"/>
          <w:b/>
          <w:bCs/>
          <w:color w:val="000000" w:themeColor="text1"/>
          <w:sz w:val="24"/>
          <w:szCs w:val="24"/>
          <w:rtl/>
        </w:rPr>
        <w:t>د</w:t>
      </w:r>
      <w:r w:rsidRPr="003D3AB0">
        <w:rPr>
          <w:rFonts w:cs="B Yagut" w:hint="cs"/>
          <w:b/>
          <w:bCs/>
          <w:color w:val="000000" w:themeColor="text1"/>
          <w:sz w:val="24"/>
          <w:szCs w:val="24"/>
          <w:rtl/>
        </w:rPr>
        <w:t xml:space="preserve"> علوی</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ماده (9): مبلغ وام تحصیلی:</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دانشجویان مجرد هر ترم 000/000/6 ریال</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دانشجویان متاهل هر ترم 000/000/8 ریال</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ماده (10): مدت استفاده از وام برای دانشجویان براساس مقطع تحصیلی به شرح ذیا می باشد:</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مقاطع کارشناسی ناپیوسته و کارشناسی ارشد ناپیوسته حداکثر 4 نیمسال تحصیلی</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مقطع کارشناسی پیوسته حداکثر 8 نیمسال تحصیلی</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t>مقطع دکترای حرفه ای حداکثر 14 نیمسال تحصیلی</w:t>
      </w:r>
    </w:p>
    <w:p w:rsidR="00DE74C2" w:rsidRPr="003D3AB0" w:rsidRDefault="00DE74C2" w:rsidP="00DE74C2">
      <w:pPr>
        <w:pStyle w:val="ListParagraph"/>
        <w:numPr>
          <w:ilvl w:val="0"/>
          <w:numId w:val="45"/>
        </w:numPr>
        <w:bidi/>
        <w:jc w:val="both"/>
        <w:rPr>
          <w:rFonts w:cs="B Yagut"/>
          <w:b/>
          <w:bCs/>
          <w:color w:val="000000" w:themeColor="text1"/>
        </w:rPr>
      </w:pPr>
      <w:r w:rsidRPr="003D3AB0">
        <w:rPr>
          <w:rFonts w:cs="B Yagut" w:hint="cs"/>
          <w:b/>
          <w:bCs/>
          <w:color w:val="000000" w:themeColor="text1"/>
          <w:rtl/>
        </w:rPr>
        <w:lastRenderedPageBreak/>
        <w:t>دکترای تخصصی وتخصص حداکثر 8 نیمسال تحصیلی</w:t>
      </w:r>
    </w:p>
    <w:p w:rsidR="00DE74C2" w:rsidRDefault="00DE74C2" w:rsidP="00DE74C2">
      <w:pPr>
        <w:jc w:val="both"/>
        <w:rPr>
          <w:rFonts w:cs="B Yagut"/>
          <w:b/>
          <w:bCs/>
          <w:color w:val="000000" w:themeColor="text1"/>
          <w:sz w:val="24"/>
          <w:szCs w:val="24"/>
          <w:rtl/>
        </w:rPr>
      </w:pPr>
    </w:p>
    <w:p w:rsidR="00DE74C2" w:rsidRPr="003D3AB0" w:rsidRDefault="00DE74C2" w:rsidP="00DE74C2">
      <w:pPr>
        <w:jc w:val="center"/>
        <w:rPr>
          <w:rFonts w:cs="B Yagut"/>
          <w:b/>
          <w:bCs/>
          <w:color w:val="000000" w:themeColor="text1"/>
          <w:sz w:val="24"/>
          <w:szCs w:val="24"/>
          <w:rtl/>
        </w:rPr>
      </w:pPr>
      <w:r w:rsidRPr="003D3AB0">
        <w:rPr>
          <w:rFonts w:cs="B Yagut" w:hint="cs"/>
          <w:b/>
          <w:bCs/>
          <w:color w:val="000000" w:themeColor="text1"/>
          <w:sz w:val="24"/>
          <w:szCs w:val="24"/>
          <w:rtl/>
        </w:rPr>
        <w:t>فصل چهارم- باز پرداخت</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ماده (11): بازپرداخت وام بنیاد علوی شش ماه بعد از فراغت از تحصیل به صورت اقساط (حداکثر تعداد اقساط برای کلیه دانش آموختگان بیست قسط و حداقل هر قسط یک میلیون ریال ) می باشد.</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تبصره 4: در خصوص باز پرداخت دانشجویانی که در مفاطع بالاتر پذیرفته می شوند مطابق دستورالعمل نحوه بازپرداخت تسهیلات اعطایی صندوق رفاه دانشجویان وزارت بهداشت درمان و آموزش پزشکی عمل خواهد شد.</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ماده (12): امور دانشجویی دانشگاه می بایست هرگونه تغییر در وضعیت دانشجو اعم از اخراجی، ترک تحصیل انصرافی، انتقالی، میهمان و فراغت از تحصیل  را با رعایت ضوابط پداخت و در قالب فرم های میزان بدهی در نرم افزار ثبت نماید. لازم به ذکر است اگر دانشجو در سال های متفاوت در یک دانشگاه میهمان بود مقاطع میهمانی جداگانه ایجاد و اعلام گردد. چنانچه دانش آموخته در یک مقطع در چند دانشگاه بوده باشد بایستی قبل از صدور فرم میزان بدهی، پیگیری لازم در زمینه تکمیل پایان تحصیل آن مقطع توسط دانشگاه صورت پذیرد.</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ماده (13): اقلام اطلاعاتی در فرم مربوط به نامه کسر از حقوق/ آدرس پستی، تلفن ثابت و همراه و در صورت وجود آدرس الکترونیکی ضامن در پرونده دانشجویان تکمیل گردد، نامه کسر از حقوق و فرم میزان بدهی در نرم افزار اسکن گردد.</w:t>
      </w:r>
    </w:p>
    <w:p w:rsidR="00DE74C2" w:rsidRPr="003D3AB0"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ماده (14): اگر دانشجو در مقاطع یکسان دو پرونده در یک دانشگاه داشته باشد( مثال پرونده انتقالی و فارغ التحصیلی در یک دانشگاه) در زمان ثبت پایان تحصیل کلیه اطلاعات پرداختی در جمع آوری اطلاعات جمع می گردد.</w:t>
      </w:r>
    </w:p>
    <w:p w:rsidR="00DE74C2" w:rsidRPr="008A29E5" w:rsidRDefault="00DE74C2" w:rsidP="00DE74C2">
      <w:pPr>
        <w:jc w:val="both"/>
        <w:rPr>
          <w:rFonts w:cs="B Yagut"/>
          <w:b/>
          <w:bCs/>
          <w:color w:val="000000" w:themeColor="text1"/>
          <w:sz w:val="24"/>
          <w:szCs w:val="24"/>
          <w:rtl/>
        </w:rPr>
      </w:pPr>
      <w:r w:rsidRPr="003D3AB0">
        <w:rPr>
          <w:rFonts w:cs="B Yagut" w:hint="cs"/>
          <w:b/>
          <w:bCs/>
          <w:color w:val="000000" w:themeColor="text1"/>
          <w:sz w:val="24"/>
          <w:szCs w:val="24"/>
          <w:rtl/>
        </w:rPr>
        <w:t>این دستور العمل مشتمل بر 4 فصل و 14 ماده و 4 تبصره تنظیم</w:t>
      </w:r>
      <w:r>
        <w:rPr>
          <w:rFonts w:cs="B Yagut" w:hint="cs"/>
          <w:b/>
          <w:bCs/>
          <w:color w:val="000000" w:themeColor="text1"/>
          <w:sz w:val="24"/>
          <w:szCs w:val="24"/>
          <w:rtl/>
        </w:rPr>
        <w:t xml:space="preserve"> و از تاریخ 20/8/94 قابل اجراست.</w:t>
      </w:r>
    </w:p>
    <w:p w:rsidR="00DE74C2" w:rsidRDefault="00DE74C2" w:rsidP="00DE74C2">
      <w:pPr>
        <w:jc w:val="both"/>
        <w:rPr>
          <w:rFonts w:cs="B Titr"/>
          <w:b/>
          <w:bCs/>
          <w:color w:val="FF0000"/>
          <w:sz w:val="28"/>
          <w:szCs w:val="28"/>
          <w:rtl/>
        </w:rPr>
      </w:pPr>
    </w:p>
    <w:p w:rsidR="00DE74C2" w:rsidRDefault="00DE74C2" w:rsidP="00DE74C2">
      <w:pPr>
        <w:jc w:val="both"/>
        <w:rPr>
          <w:rFonts w:cs="B Titr"/>
          <w:b/>
          <w:bCs/>
          <w:color w:val="FF0000"/>
          <w:sz w:val="28"/>
          <w:szCs w:val="28"/>
          <w:rtl/>
        </w:rPr>
      </w:pPr>
      <w:r>
        <w:rPr>
          <w:rFonts w:cs="B Titr" w:hint="cs"/>
          <w:b/>
          <w:bCs/>
          <w:color w:val="FF0000"/>
          <w:sz w:val="28"/>
          <w:szCs w:val="28"/>
          <w:rtl/>
        </w:rPr>
        <w:t>وام ضروري:</w:t>
      </w:r>
    </w:p>
    <w:p w:rsidR="00DE74C2" w:rsidRPr="00B36121" w:rsidRDefault="00DE74C2" w:rsidP="00DE74C2">
      <w:pPr>
        <w:numPr>
          <w:ilvl w:val="0"/>
          <w:numId w:val="12"/>
        </w:numPr>
        <w:spacing w:after="0" w:line="240" w:lineRule="auto"/>
        <w:jc w:val="both"/>
        <w:rPr>
          <w:rFonts w:cs="2  Yagut"/>
          <w:b/>
          <w:bCs/>
          <w:sz w:val="24"/>
          <w:szCs w:val="24"/>
          <w:rtl/>
        </w:rPr>
      </w:pPr>
      <w:r w:rsidRPr="00B36121">
        <w:rPr>
          <w:rFonts w:cs="2  Yagut" w:hint="cs"/>
          <w:b/>
          <w:bCs/>
          <w:sz w:val="24"/>
          <w:szCs w:val="24"/>
          <w:rtl/>
        </w:rPr>
        <w:t>ماده (20): وام ضروري به دانشجويان دوره‌های روزانه كه درنتیجه رويدادهاي مواجه با مشكل مالي مي‌شوند، پس از یک سال از شروع تحصيل و رعايت فاصله 12 ماه يك نوبت به شرح ذيل وام ضروري پرداخت می‌شود.</w:t>
      </w:r>
    </w:p>
    <w:p w:rsidR="00DE74C2" w:rsidRPr="00B36121" w:rsidRDefault="00DE74C2" w:rsidP="00DE74C2">
      <w:pPr>
        <w:ind w:left="1417"/>
        <w:jc w:val="both"/>
        <w:rPr>
          <w:rFonts w:cs="2  Yagut"/>
          <w:b/>
          <w:bCs/>
          <w:sz w:val="24"/>
          <w:szCs w:val="24"/>
          <w:rtl/>
        </w:rPr>
      </w:pPr>
      <w:r w:rsidRPr="00B36121">
        <w:rPr>
          <w:rFonts w:cs="2  Yagut" w:hint="cs"/>
          <w:b/>
          <w:bCs/>
          <w:sz w:val="24"/>
          <w:szCs w:val="24"/>
          <w:rtl/>
        </w:rPr>
        <w:t>- مقاطع كارداني و كارشناسي ناپيوسته</w:t>
      </w:r>
      <w:r w:rsidRPr="00B36121">
        <w:rPr>
          <w:rFonts w:cs="2  Yagut" w:hint="cs"/>
          <w:b/>
          <w:bCs/>
          <w:sz w:val="24"/>
          <w:szCs w:val="24"/>
          <w:rtl/>
        </w:rPr>
        <w:tab/>
        <w:t xml:space="preserve">                           مبلغ </w:t>
      </w:r>
      <w:r>
        <w:rPr>
          <w:rFonts w:cs="2  Yagut" w:hint="cs"/>
          <w:b/>
          <w:bCs/>
          <w:sz w:val="24"/>
          <w:szCs w:val="24"/>
          <w:rtl/>
        </w:rPr>
        <w:t>000/000/6</w:t>
      </w:r>
      <w:r w:rsidRPr="00B36121">
        <w:rPr>
          <w:rFonts w:cs="2  Yagut" w:hint="cs"/>
          <w:b/>
          <w:bCs/>
          <w:sz w:val="24"/>
          <w:szCs w:val="24"/>
          <w:rtl/>
        </w:rPr>
        <w:t xml:space="preserve"> ريال </w:t>
      </w:r>
    </w:p>
    <w:p w:rsidR="00DE74C2" w:rsidRPr="00B36121" w:rsidRDefault="00DE74C2" w:rsidP="00DE74C2">
      <w:pPr>
        <w:ind w:left="1417"/>
        <w:jc w:val="both"/>
        <w:rPr>
          <w:rFonts w:cs="2  Yagut"/>
          <w:b/>
          <w:bCs/>
          <w:sz w:val="24"/>
          <w:szCs w:val="24"/>
          <w:rtl/>
        </w:rPr>
      </w:pPr>
      <w:r w:rsidRPr="00B36121">
        <w:rPr>
          <w:rFonts w:cs="2  Yagut" w:hint="cs"/>
          <w:b/>
          <w:bCs/>
          <w:sz w:val="24"/>
          <w:szCs w:val="24"/>
          <w:rtl/>
        </w:rPr>
        <w:t xml:space="preserve">- مقطع كارشناسي پيوسته و كارشناسي ارشد ناپيوسته     مبلغ </w:t>
      </w:r>
      <w:r>
        <w:rPr>
          <w:rFonts w:cs="2  Yagut" w:hint="cs"/>
          <w:b/>
          <w:bCs/>
          <w:sz w:val="24"/>
          <w:szCs w:val="24"/>
          <w:rtl/>
        </w:rPr>
        <w:t>000/000/6</w:t>
      </w:r>
      <w:r w:rsidRPr="00B36121">
        <w:rPr>
          <w:rFonts w:cs="2  Yagut" w:hint="cs"/>
          <w:b/>
          <w:bCs/>
          <w:sz w:val="24"/>
          <w:szCs w:val="24"/>
          <w:rtl/>
        </w:rPr>
        <w:t xml:space="preserve"> ريال </w:t>
      </w:r>
    </w:p>
    <w:p w:rsidR="00DE74C2" w:rsidRPr="00B36121" w:rsidRDefault="00DE74C2" w:rsidP="00DE74C2">
      <w:pPr>
        <w:ind w:left="720"/>
        <w:jc w:val="both"/>
        <w:rPr>
          <w:rFonts w:cs="2  Yagut"/>
          <w:b/>
          <w:bCs/>
          <w:color w:val="000000" w:themeColor="text1"/>
          <w:sz w:val="24"/>
          <w:szCs w:val="24"/>
          <w:rtl/>
        </w:rPr>
      </w:pPr>
      <w:r w:rsidRPr="00B36121">
        <w:rPr>
          <w:rFonts w:cs="2  Yagut" w:hint="cs"/>
          <w:b/>
          <w:bCs/>
          <w:sz w:val="24"/>
          <w:szCs w:val="24"/>
          <w:rtl/>
        </w:rPr>
        <w:t xml:space="preserve">             - مقطع دكتري عمومي</w:t>
      </w:r>
      <w:r w:rsidRPr="00B36121">
        <w:rPr>
          <w:rFonts w:cs="2  Yagut" w:hint="cs"/>
          <w:b/>
          <w:bCs/>
          <w:sz w:val="24"/>
          <w:szCs w:val="24"/>
          <w:rtl/>
        </w:rPr>
        <w:tab/>
      </w:r>
      <w:r w:rsidRPr="00B36121">
        <w:rPr>
          <w:rFonts w:cs="2  Yagut" w:hint="cs"/>
          <w:b/>
          <w:bCs/>
          <w:color w:val="000000" w:themeColor="text1"/>
          <w:sz w:val="24"/>
          <w:szCs w:val="24"/>
          <w:rtl/>
        </w:rPr>
        <w:t xml:space="preserve">                                                       مبلغ </w:t>
      </w:r>
      <w:r>
        <w:rPr>
          <w:rFonts w:cs="2  Yagut" w:hint="cs"/>
          <w:b/>
          <w:bCs/>
          <w:color w:val="000000" w:themeColor="text1"/>
          <w:sz w:val="24"/>
          <w:szCs w:val="24"/>
          <w:rtl/>
        </w:rPr>
        <w:t>000/000./6</w:t>
      </w:r>
      <w:r w:rsidRPr="00B36121">
        <w:rPr>
          <w:rFonts w:cs="2  Yagut" w:hint="cs"/>
          <w:b/>
          <w:bCs/>
          <w:color w:val="000000" w:themeColor="text1"/>
          <w:sz w:val="24"/>
          <w:szCs w:val="24"/>
          <w:rtl/>
        </w:rPr>
        <w:t xml:space="preserve"> ريال</w:t>
      </w:r>
    </w:p>
    <w:p w:rsidR="00DE74C2" w:rsidRPr="00B36121" w:rsidRDefault="00DE74C2" w:rsidP="00DE74C2">
      <w:pPr>
        <w:ind w:left="1360"/>
        <w:jc w:val="both"/>
        <w:rPr>
          <w:rFonts w:cs="2  Yagut"/>
          <w:b/>
          <w:bCs/>
          <w:color w:val="000000" w:themeColor="text1"/>
          <w:sz w:val="24"/>
          <w:szCs w:val="24"/>
          <w:rtl/>
        </w:rPr>
      </w:pPr>
      <w:r w:rsidRPr="00B36121">
        <w:rPr>
          <w:rFonts w:cs="2  Yagut" w:hint="cs"/>
          <w:b/>
          <w:bCs/>
          <w:color w:val="000000" w:themeColor="text1"/>
          <w:sz w:val="24"/>
          <w:szCs w:val="24"/>
          <w:rtl/>
        </w:rPr>
        <w:lastRenderedPageBreak/>
        <w:t xml:space="preserve"> - مقاطع  دكتري تخصصي </w:t>
      </w:r>
      <w:r w:rsidRPr="00B36121">
        <w:rPr>
          <w:rFonts w:cs="2  Yagut"/>
          <w:b/>
          <w:bCs/>
          <w:color w:val="000000" w:themeColor="text1"/>
          <w:sz w:val="24"/>
          <w:szCs w:val="24"/>
        </w:rPr>
        <w:t>(PHD)</w:t>
      </w:r>
      <w:r w:rsidRPr="00B36121">
        <w:rPr>
          <w:rFonts w:cs="2  Yagut" w:hint="cs"/>
          <w:b/>
          <w:bCs/>
          <w:color w:val="000000" w:themeColor="text1"/>
          <w:sz w:val="24"/>
          <w:szCs w:val="24"/>
          <w:rtl/>
        </w:rPr>
        <w:t xml:space="preserve"> و تخصص (دستياران) مبلغ </w:t>
      </w:r>
      <w:r>
        <w:rPr>
          <w:rFonts w:cs="2  Yagut" w:hint="cs"/>
          <w:b/>
          <w:bCs/>
          <w:color w:val="000000" w:themeColor="text1"/>
          <w:sz w:val="24"/>
          <w:szCs w:val="24"/>
          <w:rtl/>
        </w:rPr>
        <w:t>000/000/10</w:t>
      </w:r>
      <w:r w:rsidRPr="00B36121">
        <w:rPr>
          <w:rFonts w:cs="2  Yagut" w:hint="cs"/>
          <w:b/>
          <w:bCs/>
          <w:color w:val="000000" w:themeColor="text1"/>
          <w:sz w:val="24"/>
          <w:szCs w:val="24"/>
          <w:rtl/>
        </w:rPr>
        <w:t xml:space="preserve"> ريال</w:t>
      </w:r>
      <w:r w:rsidRPr="00B36121">
        <w:rPr>
          <w:rFonts w:cs="2  Yagut" w:hint="cs"/>
          <w:b/>
          <w:bCs/>
          <w:color w:val="000000" w:themeColor="text1"/>
          <w:sz w:val="24"/>
          <w:szCs w:val="24"/>
          <w:rtl/>
        </w:rPr>
        <w:tab/>
      </w:r>
    </w:p>
    <w:p w:rsidR="00DE74C2" w:rsidRPr="00B36121" w:rsidRDefault="00DE74C2" w:rsidP="00DE74C2">
      <w:pPr>
        <w:numPr>
          <w:ilvl w:val="0"/>
          <w:numId w:val="12"/>
        </w:numPr>
        <w:spacing w:after="0" w:line="240" w:lineRule="auto"/>
        <w:jc w:val="both"/>
        <w:rPr>
          <w:rFonts w:cs="2  Yagut"/>
          <w:b/>
          <w:bCs/>
          <w:color w:val="000000" w:themeColor="text1"/>
          <w:sz w:val="24"/>
          <w:szCs w:val="24"/>
        </w:rPr>
      </w:pPr>
      <w:r w:rsidRPr="00B36121">
        <w:rPr>
          <w:rFonts w:cs="2  Yagut" w:hint="cs"/>
          <w:b/>
          <w:bCs/>
          <w:color w:val="000000" w:themeColor="text1"/>
          <w:sz w:val="24"/>
          <w:szCs w:val="24"/>
          <w:rtl/>
        </w:rPr>
        <w:t>ماده (30): به دانشجويان واجد شرايط زير</w:t>
      </w:r>
      <w:r>
        <w:rPr>
          <w:rFonts w:cs="2  Yagut" w:hint="cs"/>
          <w:b/>
          <w:bCs/>
          <w:color w:val="000000" w:themeColor="text1"/>
          <w:sz w:val="24"/>
          <w:szCs w:val="24"/>
          <w:rtl/>
        </w:rPr>
        <w:t>؛علاوه بروام ضروري ماده20</w:t>
      </w:r>
      <w:r w:rsidRPr="00B36121">
        <w:rPr>
          <w:rFonts w:cs="2  Yagut" w:hint="cs"/>
          <w:b/>
          <w:bCs/>
          <w:color w:val="000000" w:themeColor="text1"/>
          <w:sz w:val="24"/>
          <w:szCs w:val="24"/>
          <w:rtl/>
        </w:rPr>
        <w:t xml:space="preserve"> تا دو برابر مبلغ پايه( 2000000 ريال )  پرداخت می‌گردد.</w:t>
      </w:r>
    </w:p>
    <w:p w:rsidR="00DE74C2" w:rsidRPr="00B36121" w:rsidRDefault="00DE74C2" w:rsidP="00DE74C2">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نفرات اول تا سوم (تيمي و انفرادي) المپياد ورزشي</w:t>
      </w:r>
      <w:r>
        <w:rPr>
          <w:rFonts w:cs="2  Yagut" w:hint="cs"/>
          <w:b/>
          <w:bCs/>
          <w:color w:val="000000" w:themeColor="text1"/>
          <w:sz w:val="24"/>
          <w:szCs w:val="24"/>
          <w:rtl/>
        </w:rPr>
        <w:t xml:space="preserve"> وپژوهشي</w:t>
      </w:r>
      <w:r w:rsidRPr="00B36121">
        <w:rPr>
          <w:rFonts w:cs="2  Yagut" w:hint="cs"/>
          <w:b/>
          <w:bCs/>
          <w:color w:val="000000" w:themeColor="text1"/>
          <w:sz w:val="24"/>
          <w:szCs w:val="24"/>
          <w:rtl/>
        </w:rPr>
        <w:t xml:space="preserve"> دانشگاه‌های كشور</w:t>
      </w:r>
    </w:p>
    <w:p w:rsidR="00DE74C2" w:rsidRPr="00B36121" w:rsidRDefault="00DE74C2" w:rsidP="00DE74C2">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نفرات اول تا سوم (تيمي و انفرادي) مسابقات ورزشي بین‌المللی و جهاني دانشجويي</w:t>
      </w:r>
    </w:p>
    <w:p w:rsidR="00DE74C2" w:rsidRPr="00B36121" w:rsidRDefault="00DE74C2" w:rsidP="00DE74C2">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نفرات اول تا سوم مسابقات قرآني دانشگاه‌های كشور</w:t>
      </w:r>
    </w:p>
    <w:p w:rsidR="00DE74C2" w:rsidRPr="00B36121" w:rsidRDefault="00DE74C2" w:rsidP="00DE74C2">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نفرات اول تا سوم مسابقات قرآني بین‌المللی</w:t>
      </w:r>
    </w:p>
    <w:p w:rsidR="00DE74C2" w:rsidRPr="00B36121" w:rsidRDefault="00DE74C2" w:rsidP="00DE74C2">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نفرات اول تا سوم امتحانات جامع كارورزي  و علوم پايه دانشگاه‌های علوم پزشكي كشور</w:t>
      </w:r>
      <w:r>
        <w:rPr>
          <w:rFonts w:cs="2  Yagut"/>
          <w:b/>
          <w:bCs/>
          <w:color w:val="000000" w:themeColor="text1"/>
          <w:sz w:val="24"/>
          <w:szCs w:val="24"/>
          <w:rtl/>
        </w:rPr>
        <w:br/>
      </w:r>
    </w:p>
    <w:p w:rsidR="00DE74C2" w:rsidRPr="00B36121" w:rsidRDefault="00DE74C2" w:rsidP="00DE74C2">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دانشجويان حادثه‌دیده در بلاياي طبيعي (سيل، زلزله و ...) كه در يكي از دانشگاه‌ها، دانشکده‌های علوم پزشكي مشغول به تحصيل بوده و خود يا خانواده آن‌ها در زلزله خسارت ديده باشند.</w:t>
      </w:r>
    </w:p>
    <w:p w:rsidR="00DE74C2" w:rsidRPr="00B36121" w:rsidRDefault="00DE74C2" w:rsidP="00DE74C2">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دانشجويان حادثه‌دیده در سوانح و تصادفات.</w:t>
      </w:r>
    </w:p>
    <w:p w:rsidR="00DE74C2" w:rsidRPr="00B36121" w:rsidRDefault="00DE74C2" w:rsidP="00DE74C2">
      <w:pPr>
        <w:numPr>
          <w:ilvl w:val="1"/>
          <w:numId w:val="14"/>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دانشجويان مبتلا به بیماری‌های خاص و پرهزینه.</w:t>
      </w:r>
    </w:p>
    <w:p w:rsidR="00DE74C2" w:rsidRPr="00B36121" w:rsidRDefault="00DE74C2" w:rsidP="00DE74C2">
      <w:pPr>
        <w:numPr>
          <w:ilvl w:val="1"/>
          <w:numId w:val="14"/>
        </w:numPr>
        <w:spacing w:after="0" w:line="240" w:lineRule="auto"/>
        <w:jc w:val="both"/>
        <w:rPr>
          <w:rFonts w:cs="2  Yagut"/>
          <w:b/>
          <w:bCs/>
          <w:color w:val="000000" w:themeColor="text1"/>
          <w:sz w:val="24"/>
          <w:szCs w:val="24"/>
        </w:rPr>
      </w:pPr>
      <w:r w:rsidRPr="00B36121">
        <w:rPr>
          <w:rFonts w:cs="2  Yagut" w:hint="cs"/>
          <w:b/>
          <w:bCs/>
          <w:color w:val="000000" w:themeColor="text1"/>
          <w:sz w:val="24"/>
          <w:szCs w:val="24"/>
          <w:rtl/>
        </w:rPr>
        <w:t xml:space="preserve">دانشجوياني كه عازم سفر حج و زيارت عتبات عاليات می‌باشند يك نوبت وام ضروري به ميزان </w:t>
      </w:r>
      <w:r>
        <w:rPr>
          <w:rFonts w:cs="2  Yagut" w:hint="cs"/>
          <w:b/>
          <w:bCs/>
          <w:color w:val="000000" w:themeColor="text1"/>
          <w:sz w:val="24"/>
          <w:szCs w:val="24"/>
          <w:rtl/>
        </w:rPr>
        <w:t>000/000/7</w:t>
      </w:r>
      <w:r w:rsidRPr="00B36121">
        <w:rPr>
          <w:rFonts w:cs="2  Yagut" w:hint="cs"/>
          <w:b/>
          <w:bCs/>
          <w:color w:val="000000" w:themeColor="text1"/>
          <w:sz w:val="24"/>
          <w:szCs w:val="24"/>
          <w:rtl/>
        </w:rPr>
        <w:t xml:space="preserve"> ريال براي همه مقاطع تحصيلي پرداخت مي گردد . </w:t>
      </w:r>
    </w:p>
    <w:p w:rsidR="00DE74C2" w:rsidRDefault="00DE74C2" w:rsidP="00DE74C2">
      <w:pPr>
        <w:numPr>
          <w:ilvl w:val="0"/>
          <w:numId w:val="15"/>
        </w:numPr>
        <w:spacing w:after="0" w:line="240" w:lineRule="auto"/>
        <w:jc w:val="both"/>
        <w:rPr>
          <w:rFonts w:cs="2  Yagut"/>
          <w:b/>
          <w:bCs/>
          <w:color w:val="000000" w:themeColor="text1"/>
          <w:sz w:val="24"/>
          <w:szCs w:val="24"/>
        </w:rPr>
      </w:pPr>
      <w:r w:rsidRPr="00B36121">
        <w:rPr>
          <w:rFonts w:cs="2  Yagut" w:hint="cs"/>
          <w:b/>
          <w:bCs/>
          <w:color w:val="000000" w:themeColor="text1"/>
          <w:sz w:val="24"/>
          <w:szCs w:val="24"/>
          <w:rtl/>
        </w:rPr>
        <w:t xml:space="preserve">ماده (31): به وام‌های ضروري 4% كارمزد تعلق می‌گیرد. </w:t>
      </w:r>
    </w:p>
    <w:p w:rsidR="00DE74C2" w:rsidRPr="008A29E5" w:rsidRDefault="00DE74C2" w:rsidP="00DE74C2">
      <w:pPr>
        <w:spacing w:after="0" w:line="240" w:lineRule="auto"/>
        <w:ind w:left="785"/>
        <w:jc w:val="both"/>
        <w:rPr>
          <w:rFonts w:cs="2  Yagut"/>
          <w:b/>
          <w:bCs/>
          <w:color w:val="000000" w:themeColor="text1"/>
          <w:sz w:val="24"/>
          <w:szCs w:val="24"/>
          <w:rtl/>
        </w:rPr>
      </w:pPr>
    </w:p>
    <w:p w:rsidR="00DE74C2" w:rsidRDefault="00DE74C2" w:rsidP="00DE74C2">
      <w:pPr>
        <w:jc w:val="both"/>
        <w:rPr>
          <w:rFonts w:cs="B Titr"/>
          <w:b/>
          <w:bCs/>
          <w:color w:val="FF0000"/>
          <w:sz w:val="32"/>
          <w:szCs w:val="32"/>
          <w:rtl/>
        </w:rPr>
      </w:pPr>
      <w:r>
        <w:rPr>
          <w:rFonts w:cs="B Titr" w:hint="cs"/>
          <w:b/>
          <w:bCs/>
          <w:color w:val="FF0000"/>
          <w:sz w:val="32"/>
          <w:szCs w:val="32"/>
          <w:rtl/>
        </w:rPr>
        <w:t xml:space="preserve">وديعه مسكن: </w:t>
      </w:r>
    </w:p>
    <w:p w:rsidR="00DE74C2" w:rsidRPr="00B36121" w:rsidRDefault="00DE74C2" w:rsidP="00DE74C2">
      <w:pPr>
        <w:numPr>
          <w:ilvl w:val="0"/>
          <w:numId w:val="15"/>
        </w:numPr>
        <w:spacing w:after="0" w:line="240" w:lineRule="auto"/>
        <w:jc w:val="both"/>
        <w:rPr>
          <w:rFonts w:cs="2  Yagut"/>
          <w:b/>
          <w:bCs/>
          <w:sz w:val="24"/>
          <w:szCs w:val="24"/>
          <w:rtl/>
          <w:lang w:bidi="ar-SA"/>
        </w:rPr>
      </w:pPr>
      <w:r w:rsidRPr="00B36121">
        <w:rPr>
          <w:rFonts w:cs="2  Yagut" w:hint="cs"/>
          <w:b/>
          <w:bCs/>
          <w:sz w:val="24"/>
          <w:szCs w:val="24"/>
          <w:rtl/>
        </w:rPr>
        <w:t>ماده (32): وديعه مسكن به دانشجويان متأهل</w:t>
      </w:r>
      <w:r>
        <w:rPr>
          <w:rFonts w:cs="2  Yagut" w:hint="cs"/>
          <w:b/>
          <w:bCs/>
          <w:sz w:val="24"/>
          <w:szCs w:val="24"/>
          <w:rtl/>
        </w:rPr>
        <w:t xml:space="preserve"> روزانه</w:t>
      </w:r>
      <w:r w:rsidRPr="00B36121">
        <w:rPr>
          <w:rFonts w:cs="2  Yagut" w:hint="cs"/>
          <w:b/>
          <w:bCs/>
          <w:sz w:val="24"/>
          <w:szCs w:val="24"/>
          <w:rtl/>
        </w:rPr>
        <w:t xml:space="preserve"> كه در محل سكونت خانواده نبوده و يا در خوابگاه‌های دانشجويي سكونت نداشته باشند و اجاره‌نامه مورد تأیید و رسمي </w:t>
      </w:r>
      <w:r w:rsidRPr="00B36121">
        <w:rPr>
          <w:rFonts w:hint="cs"/>
          <w:b/>
          <w:bCs/>
          <w:sz w:val="24"/>
          <w:szCs w:val="24"/>
          <w:rtl/>
        </w:rPr>
        <w:t>–</w:t>
      </w:r>
      <w:r w:rsidRPr="00B36121">
        <w:rPr>
          <w:rFonts w:cs="2  Yagut" w:hint="cs"/>
          <w:b/>
          <w:bCs/>
          <w:sz w:val="24"/>
          <w:szCs w:val="24"/>
          <w:rtl/>
        </w:rPr>
        <w:t xml:space="preserve"> داراي كد رهگيري ارائه نمايند، بعد از گذشت حداقل يك نيمسال از شروع تحصيل و فقط براي یک‌بار در طول تحصيل تعلق   می‌گیرد.</w:t>
      </w:r>
    </w:p>
    <w:p w:rsidR="00DE74C2" w:rsidRPr="00B36121" w:rsidRDefault="00DE74C2" w:rsidP="00DE74C2">
      <w:pPr>
        <w:numPr>
          <w:ilvl w:val="0"/>
          <w:numId w:val="15"/>
        </w:numPr>
        <w:spacing w:after="0" w:line="240" w:lineRule="auto"/>
        <w:jc w:val="both"/>
        <w:rPr>
          <w:rFonts w:cs="2  Yagut"/>
          <w:b/>
          <w:bCs/>
          <w:sz w:val="24"/>
          <w:szCs w:val="24"/>
        </w:rPr>
      </w:pPr>
      <w:r w:rsidRPr="00B36121">
        <w:rPr>
          <w:rFonts w:cs="2  Yagut" w:hint="cs"/>
          <w:b/>
          <w:bCs/>
          <w:sz w:val="24"/>
          <w:szCs w:val="24"/>
          <w:rtl/>
        </w:rPr>
        <w:t>ماده (33): به دانشجويان مقاطع كارداني، كارشناسي و دکتری حرفه‌ای به‌شرط داشتن ميانگين معدل حداقل 12 وديعه مسكن پرداخت می‌گردد.</w:t>
      </w:r>
    </w:p>
    <w:p w:rsidR="00DE74C2" w:rsidRPr="00B36121" w:rsidRDefault="00DE74C2" w:rsidP="00DE74C2">
      <w:pPr>
        <w:numPr>
          <w:ilvl w:val="0"/>
          <w:numId w:val="15"/>
        </w:numPr>
        <w:spacing w:after="0" w:line="240" w:lineRule="auto"/>
        <w:jc w:val="both"/>
        <w:rPr>
          <w:rFonts w:cs="2  Yagut"/>
          <w:b/>
          <w:bCs/>
          <w:sz w:val="24"/>
          <w:szCs w:val="24"/>
          <w:rtl/>
        </w:rPr>
      </w:pPr>
      <w:r w:rsidRPr="00B36121">
        <w:rPr>
          <w:rFonts w:cs="2  Yagut" w:hint="cs"/>
          <w:b/>
          <w:bCs/>
          <w:sz w:val="24"/>
          <w:szCs w:val="24"/>
          <w:rtl/>
        </w:rPr>
        <w:t>دکتری حرفه‌ای به‌شرط داشتن ميانگين معدل حداقل 12 ودیعه مسكن پرداخت می‌گردد.</w:t>
      </w:r>
    </w:p>
    <w:p w:rsidR="00DE74C2" w:rsidRPr="00B36121" w:rsidRDefault="00DE74C2" w:rsidP="00DE74C2">
      <w:pPr>
        <w:numPr>
          <w:ilvl w:val="0"/>
          <w:numId w:val="15"/>
        </w:numPr>
        <w:spacing w:after="0" w:line="240" w:lineRule="auto"/>
        <w:jc w:val="both"/>
        <w:rPr>
          <w:rFonts w:cs="2  Yagut"/>
          <w:b/>
          <w:bCs/>
          <w:sz w:val="24"/>
          <w:szCs w:val="24"/>
          <w:rtl/>
        </w:rPr>
      </w:pPr>
      <w:r w:rsidRPr="00B36121">
        <w:rPr>
          <w:rFonts w:cs="2  Yagut" w:hint="cs"/>
          <w:b/>
          <w:bCs/>
          <w:sz w:val="24"/>
          <w:szCs w:val="24"/>
          <w:rtl/>
        </w:rPr>
        <w:t xml:space="preserve">ماده (34): به دستياران تخصصي و </w:t>
      </w:r>
      <w:r w:rsidRPr="00B36121">
        <w:rPr>
          <w:rFonts w:cs="2  Yagut"/>
          <w:b/>
          <w:bCs/>
          <w:sz w:val="24"/>
          <w:szCs w:val="24"/>
        </w:rPr>
        <w:t>PHD</w:t>
      </w:r>
      <w:r w:rsidRPr="00B36121">
        <w:rPr>
          <w:rFonts w:cs="2  Yagut" w:hint="cs"/>
          <w:b/>
          <w:bCs/>
          <w:sz w:val="24"/>
          <w:szCs w:val="24"/>
          <w:rtl/>
        </w:rPr>
        <w:t xml:space="preserve"> و كارشناسي ارشد بلافاصله بعد از شروع تحصيل وديعه مسكن پرداخت می‌گردد.</w:t>
      </w:r>
    </w:p>
    <w:p w:rsidR="00DE74C2" w:rsidRPr="00B36121" w:rsidRDefault="00DE74C2" w:rsidP="00DE74C2">
      <w:pPr>
        <w:numPr>
          <w:ilvl w:val="0"/>
          <w:numId w:val="16"/>
        </w:numPr>
        <w:spacing w:after="0" w:line="240" w:lineRule="auto"/>
        <w:jc w:val="both"/>
        <w:rPr>
          <w:rFonts w:cs="2  Yagut"/>
          <w:b/>
          <w:bCs/>
          <w:color w:val="000000" w:themeColor="text1"/>
          <w:sz w:val="24"/>
          <w:szCs w:val="24"/>
        </w:rPr>
      </w:pPr>
      <w:r w:rsidRPr="00B36121">
        <w:rPr>
          <w:rFonts w:cs="2  Yagut" w:hint="cs"/>
          <w:b/>
          <w:bCs/>
          <w:sz w:val="24"/>
          <w:szCs w:val="24"/>
          <w:rtl/>
        </w:rPr>
        <w:t>ماده (</w:t>
      </w:r>
      <w:r w:rsidRPr="00B36121">
        <w:rPr>
          <w:rFonts w:cs="2  Yagut" w:hint="cs"/>
          <w:b/>
          <w:bCs/>
          <w:color w:val="000000" w:themeColor="text1"/>
          <w:sz w:val="24"/>
          <w:szCs w:val="24"/>
          <w:rtl/>
        </w:rPr>
        <w:t xml:space="preserve">35): وديعه مسكن براي دانشجويان مقاطع كارداني، كارشناسي و دكتري عمومي حداكثر </w:t>
      </w:r>
      <w:r>
        <w:rPr>
          <w:rFonts w:cs="2  Yagut" w:hint="cs"/>
          <w:b/>
          <w:bCs/>
          <w:color w:val="000000" w:themeColor="text1"/>
          <w:sz w:val="24"/>
          <w:szCs w:val="24"/>
          <w:rtl/>
        </w:rPr>
        <w:t>000/000/90</w:t>
      </w:r>
      <w:r w:rsidRPr="00B36121">
        <w:rPr>
          <w:rFonts w:cs="2  Yagut" w:hint="cs"/>
          <w:b/>
          <w:bCs/>
          <w:color w:val="000000" w:themeColor="text1"/>
          <w:sz w:val="24"/>
          <w:szCs w:val="24"/>
          <w:rtl/>
        </w:rPr>
        <w:t xml:space="preserve">ريال و براي دانشجويان مقاطع تكميلي (كارشناسي ارشد ناپيوسته، دكتري تخصصي و دستياران تخصصي) </w:t>
      </w:r>
      <w:r>
        <w:rPr>
          <w:rFonts w:cs="2  Yagut" w:hint="cs"/>
          <w:b/>
          <w:bCs/>
          <w:color w:val="000000" w:themeColor="text1"/>
          <w:sz w:val="24"/>
          <w:szCs w:val="24"/>
          <w:rtl/>
        </w:rPr>
        <w:t>000/000/120</w:t>
      </w:r>
      <w:r w:rsidRPr="00B36121">
        <w:rPr>
          <w:rFonts w:cs="2  Yagut" w:hint="cs"/>
          <w:b/>
          <w:bCs/>
          <w:color w:val="000000" w:themeColor="text1"/>
          <w:sz w:val="24"/>
          <w:szCs w:val="24"/>
          <w:rtl/>
        </w:rPr>
        <w:t xml:space="preserve"> ريال است.</w:t>
      </w:r>
    </w:p>
    <w:p w:rsidR="00DE74C2" w:rsidRPr="00B36121" w:rsidRDefault="00DE74C2" w:rsidP="00DE74C2">
      <w:pPr>
        <w:numPr>
          <w:ilvl w:val="0"/>
          <w:numId w:val="16"/>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ماده (36): به وديعه مسكن پرداختي 4% كارمزد تعلق می‌گیرد.</w:t>
      </w:r>
    </w:p>
    <w:p w:rsidR="00DE74C2" w:rsidRPr="00B36121" w:rsidRDefault="00DE74C2" w:rsidP="00DE74C2">
      <w:pPr>
        <w:numPr>
          <w:ilvl w:val="0"/>
          <w:numId w:val="16"/>
        </w:numPr>
        <w:spacing w:after="0" w:line="240" w:lineRule="auto"/>
        <w:jc w:val="both"/>
        <w:rPr>
          <w:rFonts w:cs="2  Yagut"/>
          <w:b/>
          <w:bCs/>
          <w:color w:val="000000" w:themeColor="text1"/>
          <w:sz w:val="24"/>
          <w:szCs w:val="24"/>
        </w:rPr>
      </w:pPr>
      <w:r w:rsidRPr="00B36121">
        <w:rPr>
          <w:rFonts w:cs="2  Yagut" w:hint="cs"/>
          <w:b/>
          <w:bCs/>
          <w:color w:val="000000" w:themeColor="text1"/>
          <w:sz w:val="24"/>
          <w:szCs w:val="24"/>
          <w:rtl/>
        </w:rPr>
        <w:t>ماده (38): مبلغ پیش‌پرداخت و تاريخ قرارداد تمديد شده و مدت اجاره با توجه به اجاره‌نامه و بازديد در برگ رؤیت از محل اسكان دانشجو و رايانه ثبت گردد.</w:t>
      </w:r>
    </w:p>
    <w:p w:rsidR="00DE74C2" w:rsidRPr="00B36121" w:rsidRDefault="00DE74C2" w:rsidP="00DE74C2">
      <w:pPr>
        <w:pStyle w:val="BodyText2"/>
        <w:bidi/>
        <w:spacing w:line="240" w:lineRule="auto"/>
        <w:jc w:val="both"/>
        <w:rPr>
          <w:rFonts w:cs="2  Yagut"/>
          <w:b/>
          <w:bCs/>
          <w:color w:val="000000" w:themeColor="text1"/>
          <w:rtl/>
        </w:rPr>
      </w:pPr>
      <w:r w:rsidRPr="00B36121">
        <w:rPr>
          <w:rFonts w:cs="2  Yagut" w:hint="cs"/>
          <w:b/>
          <w:bCs/>
          <w:color w:val="000000" w:themeColor="text1"/>
          <w:rtl/>
        </w:rPr>
        <w:t>تبصره 1: وجه مبلغ پرداختي بيش از مبلغ پیش‌پرداخت مندرج در اجاره‌نامه نخواهد بود.</w:t>
      </w:r>
    </w:p>
    <w:p w:rsidR="00DE74C2" w:rsidRPr="00B36121" w:rsidRDefault="00DE74C2" w:rsidP="00DE74C2">
      <w:pPr>
        <w:jc w:val="both"/>
        <w:rPr>
          <w:rFonts w:cs="2  Yagut"/>
          <w:b/>
          <w:bCs/>
          <w:sz w:val="24"/>
          <w:szCs w:val="24"/>
          <w:rtl/>
        </w:rPr>
      </w:pPr>
      <w:r w:rsidRPr="00B36121">
        <w:rPr>
          <w:rFonts w:cs="2  Yagut" w:hint="cs"/>
          <w:b/>
          <w:bCs/>
          <w:color w:val="000000" w:themeColor="text1"/>
          <w:sz w:val="24"/>
          <w:szCs w:val="24"/>
          <w:rtl/>
        </w:rPr>
        <w:lastRenderedPageBreak/>
        <w:t>تبصره 2: به دانشجويان كه وجهي بابت</w:t>
      </w:r>
      <w:r w:rsidRPr="00B36121">
        <w:rPr>
          <w:rFonts w:cs="2  Yagut" w:hint="cs"/>
          <w:b/>
          <w:bCs/>
          <w:sz w:val="24"/>
          <w:szCs w:val="24"/>
          <w:rtl/>
        </w:rPr>
        <w:t xml:space="preserve"> پیش‌پرداخت اجاره ‌بها پرداخت ننموده‌اند وديعه مسكن تعلق نمی‌گیرد.</w:t>
      </w:r>
    </w:p>
    <w:p w:rsidR="00DE74C2" w:rsidRPr="00B36121" w:rsidRDefault="00DE74C2" w:rsidP="00DE74C2">
      <w:pPr>
        <w:jc w:val="both"/>
        <w:rPr>
          <w:rFonts w:cs="2  Yagut"/>
          <w:b/>
          <w:bCs/>
          <w:sz w:val="24"/>
          <w:szCs w:val="24"/>
          <w:rtl/>
        </w:rPr>
      </w:pPr>
      <w:r w:rsidRPr="00B36121">
        <w:rPr>
          <w:rFonts w:cs="2  Yagut" w:hint="cs"/>
          <w:b/>
          <w:bCs/>
          <w:sz w:val="24"/>
          <w:szCs w:val="24"/>
          <w:rtl/>
        </w:rPr>
        <w:t>تبصره 3‌: درصورتی‌که زوجين دانشجو باشند به يك نفر از آنان وديعه مسكن تعلق می‌گیرد.</w:t>
      </w:r>
    </w:p>
    <w:p w:rsidR="00DE74C2" w:rsidRPr="00B36121" w:rsidRDefault="00DE74C2" w:rsidP="00DE74C2">
      <w:pPr>
        <w:numPr>
          <w:ilvl w:val="0"/>
          <w:numId w:val="17"/>
        </w:numPr>
        <w:spacing w:after="0" w:line="240" w:lineRule="auto"/>
        <w:jc w:val="both"/>
        <w:rPr>
          <w:rFonts w:cs="2  Yagut"/>
          <w:b/>
          <w:bCs/>
          <w:sz w:val="24"/>
          <w:szCs w:val="24"/>
          <w:rtl/>
        </w:rPr>
      </w:pPr>
      <w:r w:rsidRPr="00B36121">
        <w:rPr>
          <w:rFonts w:cs="2  Yagut" w:hint="cs"/>
          <w:b/>
          <w:bCs/>
          <w:sz w:val="24"/>
          <w:szCs w:val="24"/>
          <w:rtl/>
        </w:rPr>
        <w:t>ماده (39): به دانشجوياني كه جدا از همسر زندگي می‌نمایند وديعه مسكن تعلق نمی‌گیرد.</w:t>
      </w:r>
    </w:p>
    <w:p w:rsidR="00DE74C2" w:rsidRPr="00B36121" w:rsidRDefault="00DE74C2" w:rsidP="00DE74C2">
      <w:pPr>
        <w:numPr>
          <w:ilvl w:val="0"/>
          <w:numId w:val="17"/>
        </w:numPr>
        <w:spacing w:after="0" w:line="240" w:lineRule="auto"/>
        <w:jc w:val="both"/>
        <w:rPr>
          <w:rFonts w:cs="2  Yagut"/>
          <w:b/>
          <w:bCs/>
          <w:sz w:val="24"/>
          <w:szCs w:val="24"/>
          <w:rtl/>
        </w:rPr>
      </w:pPr>
      <w:r w:rsidRPr="00B36121">
        <w:rPr>
          <w:rFonts w:cs="2  Yagut" w:hint="cs"/>
          <w:b/>
          <w:bCs/>
          <w:sz w:val="24"/>
          <w:szCs w:val="24"/>
          <w:rtl/>
        </w:rPr>
        <w:t>ماده (40): دانشجوياني كه متاركه می‌نمایند ملزم به استرداد وديعه مسكن دريافتي  می‌باشند.</w:t>
      </w:r>
    </w:p>
    <w:p w:rsidR="00DE74C2" w:rsidRPr="00B36121" w:rsidRDefault="00DE74C2" w:rsidP="00DE74C2">
      <w:pPr>
        <w:numPr>
          <w:ilvl w:val="0"/>
          <w:numId w:val="17"/>
        </w:numPr>
        <w:spacing w:after="0" w:line="240" w:lineRule="auto"/>
        <w:jc w:val="both"/>
        <w:rPr>
          <w:rFonts w:cs="2  Yagut"/>
          <w:b/>
          <w:bCs/>
          <w:sz w:val="24"/>
          <w:szCs w:val="24"/>
          <w:rtl/>
        </w:rPr>
      </w:pPr>
      <w:r w:rsidRPr="00B36121">
        <w:rPr>
          <w:rFonts w:cs="2  Yagut" w:hint="cs"/>
          <w:b/>
          <w:bCs/>
          <w:sz w:val="24"/>
          <w:szCs w:val="24"/>
          <w:rtl/>
        </w:rPr>
        <w:t>ماده (42): به دانشجويان ميهمان وديعه مسكن تعلق نمی‌گیرد.</w:t>
      </w:r>
    </w:p>
    <w:p w:rsidR="00DE74C2" w:rsidRPr="00B36121" w:rsidRDefault="00DE74C2" w:rsidP="00DE74C2">
      <w:pPr>
        <w:numPr>
          <w:ilvl w:val="0"/>
          <w:numId w:val="17"/>
        </w:numPr>
        <w:spacing w:after="0" w:line="240" w:lineRule="auto"/>
        <w:jc w:val="both"/>
        <w:rPr>
          <w:rFonts w:cs="2  Yagut"/>
          <w:b/>
          <w:bCs/>
          <w:sz w:val="24"/>
          <w:szCs w:val="24"/>
          <w:rtl/>
        </w:rPr>
      </w:pPr>
      <w:r w:rsidRPr="00B36121">
        <w:rPr>
          <w:rFonts w:cs="2  Yagut" w:hint="cs"/>
          <w:b/>
          <w:bCs/>
          <w:sz w:val="24"/>
          <w:szCs w:val="24"/>
          <w:rtl/>
        </w:rPr>
        <w:t>ماده (43): منزل اجاره‌ای می‌بایست در شهر محل تحصيل يا شهرهاي حاشیه‌ای محل تحصيل كه قابل تردد هستند باشند.</w:t>
      </w:r>
    </w:p>
    <w:p w:rsidR="00DE74C2" w:rsidRPr="008A29E5" w:rsidRDefault="00DE74C2" w:rsidP="00DE74C2">
      <w:pPr>
        <w:numPr>
          <w:ilvl w:val="0"/>
          <w:numId w:val="17"/>
        </w:numPr>
        <w:spacing w:after="0" w:line="240" w:lineRule="auto"/>
        <w:rPr>
          <w:rFonts w:cs="2  Yagut"/>
          <w:b/>
          <w:bCs/>
          <w:color w:val="000000" w:themeColor="text1"/>
          <w:sz w:val="24"/>
          <w:szCs w:val="24"/>
          <w:rtl/>
        </w:rPr>
      </w:pPr>
      <w:r w:rsidRPr="00B36121">
        <w:rPr>
          <w:rFonts w:cs="2  Yagut" w:hint="cs"/>
          <w:b/>
          <w:bCs/>
          <w:sz w:val="24"/>
          <w:szCs w:val="24"/>
          <w:rtl/>
        </w:rPr>
        <w:t xml:space="preserve">ماده (44): دانشجوياني كه وديعه مسكن دريافت نموده‌اند، چنانچه فارغ‌التحصیل شده و يا مدت اجاره آنان پایان‌یافته و منزل </w:t>
      </w:r>
      <w:r w:rsidRPr="00B36121">
        <w:rPr>
          <w:rFonts w:cs="2  Yagut" w:hint="cs"/>
          <w:b/>
          <w:bCs/>
          <w:color w:val="000000" w:themeColor="text1"/>
          <w:sz w:val="24"/>
          <w:szCs w:val="24"/>
          <w:rtl/>
        </w:rPr>
        <w:t>اجاره‌ای را تخليه می‌نمایند بايد ميزان وديعه دريافتي را عيناً واريز نمايند.</w:t>
      </w:r>
    </w:p>
    <w:p w:rsidR="00DE74C2" w:rsidRDefault="00DE74C2" w:rsidP="00DE74C2">
      <w:pPr>
        <w:spacing w:after="0" w:line="240" w:lineRule="auto"/>
        <w:ind w:left="720"/>
        <w:rPr>
          <w:rFonts w:cs="2  Yagut"/>
          <w:b/>
          <w:bCs/>
          <w:color w:val="FF0000"/>
          <w:sz w:val="48"/>
          <w:szCs w:val="48"/>
          <w:rtl/>
        </w:rPr>
      </w:pPr>
      <w:r>
        <w:rPr>
          <w:rFonts w:cs="2  Yagut"/>
          <w:b/>
          <w:bCs/>
          <w:color w:val="000000" w:themeColor="text1"/>
          <w:sz w:val="24"/>
          <w:szCs w:val="24"/>
          <w:rtl/>
        </w:rPr>
        <w:br/>
      </w:r>
      <w:r w:rsidRPr="004B7F32">
        <w:rPr>
          <w:rFonts w:cs="2  Yagut" w:hint="cs"/>
          <w:b/>
          <w:bCs/>
          <w:color w:val="FF0000"/>
          <w:sz w:val="48"/>
          <w:szCs w:val="48"/>
          <w:rtl/>
        </w:rPr>
        <w:t>وديعه مسكن نخبگان</w:t>
      </w:r>
      <w:r>
        <w:rPr>
          <w:rFonts w:cs="2  Yagut" w:hint="cs"/>
          <w:b/>
          <w:bCs/>
          <w:color w:val="000000" w:themeColor="text1"/>
          <w:sz w:val="24"/>
          <w:szCs w:val="24"/>
          <w:rtl/>
        </w:rPr>
        <w:t xml:space="preserve"> </w:t>
      </w:r>
      <w:r w:rsidRPr="004B7F32">
        <w:rPr>
          <w:rFonts w:cs="2  Yagut"/>
          <w:b/>
          <w:bCs/>
          <w:color w:val="FF0000"/>
          <w:sz w:val="48"/>
          <w:szCs w:val="48"/>
        </w:rPr>
        <w:t>:</w:t>
      </w:r>
    </w:p>
    <w:p w:rsidR="00DE74C2" w:rsidRDefault="00DE74C2" w:rsidP="00DE74C2">
      <w:pPr>
        <w:spacing w:after="0" w:line="240" w:lineRule="auto"/>
        <w:ind w:left="720"/>
        <w:rPr>
          <w:rFonts w:cs="2  Yagut"/>
          <w:b/>
          <w:bCs/>
          <w:color w:val="000000" w:themeColor="text1"/>
          <w:sz w:val="24"/>
          <w:szCs w:val="24"/>
        </w:rPr>
      </w:pPr>
      <w:r w:rsidRPr="004B7F32">
        <w:rPr>
          <w:rFonts w:cs="2  Yagut" w:hint="cs"/>
          <w:b/>
          <w:bCs/>
          <w:color w:val="000000" w:themeColor="text1"/>
          <w:sz w:val="24"/>
          <w:szCs w:val="24"/>
          <w:rtl/>
        </w:rPr>
        <w:br/>
      </w:r>
      <w:r>
        <w:rPr>
          <w:rFonts w:cs="2  Yagut" w:hint="cs"/>
          <w:b/>
          <w:bCs/>
          <w:color w:val="000000" w:themeColor="text1"/>
          <w:sz w:val="24"/>
          <w:szCs w:val="24"/>
          <w:rtl/>
        </w:rPr>
        <w:t>*هدف :به منظور حمايت ازنخبگان و استعداد هاي برتر؛حائزين مشمول جوايز علمي و تحصيلي بنيادبا همكاري صندوق اقدام به اعطاي ويعه مسكن به صورت قرض الحسنه مي نمايد.</w:t>
      </w:r>
      <w:r>
        <w:rPr>
          <w:rFonts w:cs="2  Yagut" w:hint="cs"/>
          <w:b/>
          <w:bCs/>
          <w:color w:val="000000" w:themeColor="text1"/>
          <w:sz w:val="24"/>
          <w:szCs w:val="24"/>
          <w:rtl/>
        </w:rPr>
        <w:br/>
        <w:t>*اين وام به نخبگان داراي معرفي نامه از بنياد كه ساكن خوابگاه نباشندوبه شرط اجاره مسكن پرداخت مي شود..</w:t>
      </w:r>
      <w:r>
        <w:rPr>
          <w:rFonts w:cs="2  Yagut" w:hint="cs"/>
          <w:b/>
          <w:bCs/>
          <w:color w:val="000000" w:themeColor="text1"/>
          <w:sz w:val="24"/>
          <w:szCs w:val="24"/>
          <w:rtl/>
        </w:rPr>
        <w:br/>
        <w:t xml:space="preserve">***ميزان و شرايط پراخت وام </w:t>
      </w:r>
      <w:r>
        <w:rPr>
          <w:rFonts w:cs="2  Yagut" w:hint="cs"/>
          <w:b/>
          <w:bCs/>
          <w:color w:val="000000" w:themeColor="text1"/>
          <w:sz w:val="24"/>
          <w:szCs w:val="24"/>
          <w:rtl/>
        </w:rPr>
        <w:br/>
        <w:t>*دانشجوي واجد شرايط با معرفي نامه رسمي از صندوق به معاونت معرفي مي گردد.</w:t>
      </w:r>
      <w:r>
        <w:rPr>
          <w:rFonts w:cs="2  Yagut"/>
          <w:b/>
          <w:bCs/>
          <w:color w:val="000000" w:themeColor="text1"/>
          <w:sz w:val="24"/>
          <w:szCs w:val="24"/>
          <w:rtl/>
        </w:rPr>
        <w:br/>
      </w:r>
      <w:r>
        <w:rPr>
          <w:rFonts w:cs="2  Yagut" w:hint="cs"/>
          <w:b/>
          <w:bCs/>
          <w:color w:val="000000" w:themeColor="text1"/>
          <w:sz w:val="24"/>
          <w:szCs w:val="24"/>
          <w:rtl/>
        </w:rPr>
        <w:t>*مبلغ وديعه مسكن بر اساس تشخيص و معرفي بنياد مي باشد.</w:t>
      </w:r>
    </w:p>
    <w:p w:rsidR="00DE74C2" w:rsidRDefault="00DE74C2" w:rsidP="00DE74C2">
      <w:pPr>
        <w:spacing w:after="0" w:line="240" w:lineRule="auto"/>
        <w:ind w:left="720"/>
        <w:rPr>
          <w:rFonts w:cs="2  Yagut"/>
          <w:b/>
          <w:bCs/>
          <w:color w:val="000000" w:themeColor="text1"/>
          <w:sz w:val="24"/>
          <w:szCs w:val="24"/>
          <w:rtl/>
        </w:rPr>
      </w:pPr>
      <w:r>
        <w:rPr>
          <w:rFonts w:cs="2  Yagut" w:hint="cs"/>
          <w:b/>
          <w:bCs/>
          <w:color w:val="000000" w:themeColor="text1"/>
          <w:sz w:val="24"/>
          <w:szCs w:val="24"/>
          <w:rtl/>
        </w:rPr>
        <w:t>*دانشجوي نخبه فاقدخوابگاه كه مسكن اجاره اي در اختيار دارد؛مي توانداز وام بيمه مسكن نخبگان فقط يك بار در طول تحصيل استفاده نمايد.</w:t>
      </w:r>
      <w:r>
        <w:rPr>
          <w:rFonts w:cs="2  Yagut"/>
          <w:b/>
          <w:bCs/>
          <w:color w:val="000000" w:themeColor="text1"/>
          <w:sz w:val="24"/>
          <w:szCs w:val="24"/>
          <w:rtl/>
        </w:rPr>
        <w:br/>
      </w:r>
      <w:r>
        <w:rPr>
          <w:rFonts w:cs="2  Yagut" w:hint="cs"/>
          <w:b/>
          <w:bCs/>
          <w:color w:val="000000" w:themeColor="text1"/>
          <w:sz w:val="24"/>
          <w:szCs w:val="24"/>
          <w:rtl/>
        </w:rPr>
        <w:t>*منزل اجاره اي بايد در شهر محل تحصيل باشد.</w:t>
      </w:r>
      <w:r>
        <w:rPr>
          <w:rFonts w:cs="2  Yagut"/>
          <w:b/>
          <w:bCs/>
          <w:color w:val="000000" w:themeColor="text1"/>
          <w:sz w:val="24"/>
          <w:szCs w:val="24"/>
          <w:rtl/>
        </w:rPr>
        <w:br/>
      </w:r>
      <w:r>
        <w:rPr>
          <w:rFonts w:cs="2  Yagut" w:hint="cs"/>
          <w:b/>
          <w:bCs/>
          <w:color w:val="000000" w:themeColor="text1"/>
          <w:sz w:val="24"/>
          <w:szCs w:val="24"/>
          <w:rtl/>
        </w:rPr>
        <w:t>*ويعه مسكن پرداختي تا سقف اعلام شده قابل پرداخت بوده و بايد مبلغ وديعه مسكن مندرج در اجاره نامه معادل سقف وام وديعه مسكن يا بيشتر از ان باشد.</w:t>
      </w:r>
    </w:p>
    <w:p w:rsidR="00DE74C2" w:rsidRDefault="00DE74C2" w:rsidP="00DE74C2">
      <w:pPr>
        <w:spacing w:after="0" w:line="240" w:lineRule="auto"/>
        <w:ind w:left="720"/>
        <w:rPr>
          <w:rFonts w:cs="2  Yagut"/>
          <w:b/>
          <w:bCs/>
          <w:color w:val="000000" w:themeColor="text1"/>
          <w:sz w:val="24"/>
          <w:szCs w:val="24"/>
          <w:rtl/>
        </w:rPr>
      </w:pPr>
      <w:r>
        <w:rPr>
          <w:rFonts w:cs="2  Yagut" w:hint="cs"/>
          <w:b/>
          <w:bCs/>
          <w:color w:val="000000" w:themeColor="text1"/>
          <w:sz w:val="24"/>
          <w:szCs w:val="24"/>
          <w:rtl/>
        </w:rPr>
        <w:t>*دريافت همزمان وام ووديعه مسكن نخبگان وساير وام هاي صندوق بلا مانع است./</w:t>
      </w:r>
    </w:p>
    <w:p w:rsidR="00DE74C2" w:rsidRPr="00B36121" w:rsidRDefault="00DE74C2" w:rsidP="00DE74C2">
      <w:pPr>
        <w:spacing w:after="0" w:line="240" w:lineRule="auto"/>
        <w:ind w:left="720"/>
        <w:rPr>
          <w:rFonts w:cs="2  Yagut"/>
          <w:b/>
          <w:bCs/>
          <w:color w:val="000000" w:themeColor="text1"/>
          <w:sz w:val="24"/>
          <w:szCs w:val="24"/>
          <w:rtl/>
        </w:rPr>
      </w:pPr>
    </w:p>
    <w:p w:rsidR="00DE74C2" w:rsidRPr="00795246" w:rsidRDefault="00DE74C2" w:rsidP="00DE74C2">
      <w:pPr>
        <w:jc w:val="both"/>
        <w:rPr>
          <w:rFonts w:cs="B Titr"/>
          <w:b/>
          <w:bCs/>
          <w:color w:val="FF0000"/>
          <w:sz w:val="28"/>
          <w:szCs w:val="28"/>
          <w:rtl/>
        </w:rPr>
      </w:pPr>
      <w:r w:rsidRPr="00795246">
        <w:rPr>
          <w:rFonts w:cs="B Titr" w:hint="cs"/>
          <w:b/>
          <w:bCs/>
          <w:color w:val="FF0000"/>
          <w:sz w:val="28"/>
          <w:szCs w:val="28"/>
          <w:rtl/>
        </w:rPr>
        <w:t>وام بيمه:</w:t>
      </w:r>
    </w:p>
    <w:p w:rsidR="00DE74C2" w:rsidRPr="00B36121" w:rsidRDefault="00DE74C2" w:rsidP="00DE74C2">
      <w:pPr>
        <w:numPr>
          <w:ilvl w:val="0"/>
          <w:numId w:val="18"/>
        </w:numPr>
        <w:spacing w:after="0" w:line="240" w:lineRule="auto"/>
        <w:jc w:val="both"/>
        <w:rPr>
          <w:rFonts w:cs="2  Yagut"/>
          <w:b/>
          <w:bCs/>
          <w:color w:val="000000" w:themeColor="text1"/>
          <w:sz w:val="24"/>
          <w:szCs w:val="24"/>
          <w:rtl/>
        </w:rPr>
      </w:pPr>
      <w:r w:rsidRPr="00B36121">
        <w:rPr>
          <w:rFonts w:cs="2  Yagut" w:hint="cs"/>
          <w:b/>
          <w:bCs/>
          <w:color w:val="000000" w:themeColor="text1"/>
          <w:sz w:val="24"/>
          <w:szCs w:val="24"/>
          <w:rtl/>
        </w:rPr>
        <w:t>ماده (47):  دانشجويان در صورتي كه فاقد هر گونه پوشش بيمه سلامت هستند مي توانند با مراجعه به سامانه اينترنتي سازمان بيمه سلامت به آدرس</w:t>
      </w:r>
    </w:p>
    <w:p w:rsidR="00DE74C2" w:rsidRDefault="00DE74C2" w:rsidP="00DE74C2">
      <w:pPr>
        <w:ind w:left="720"/>
        <w:jc w:val="both"/>
        <w:rPr>
          <w:rFonts w:cs="2  Yagut"/>
          <w:b/>
          <w:bCs/>
          <w:color w:val="000000" w:themeColor="text1"/>
          <w:sz w:val="24"/>
          <w:szCs w:val="24"/>
          <w:rtl/>
        </w:rPr>
      </w:pPr>
      <w:r w:rsidRPr="00B36121">
        <w:rPr>
          <w:rFonts w:cs="2  Yagut" w:hint="cs"/>
          <w:b/>
          <w:bCs/>
          <w:color w:val="000000" w:themeColor="text1"/>
          <w:sz w:val="24"/>
          <w:szCs w:val="24"/>
          <w:rtl/>
        </w:rPr>
        <w:t xml:space="preserve"> ( </w:t>
      </w:r>
      <w:hyperlink r:id="rId9" w:history="1">
        <w:r w:rsidRPr="00B36121">
          <w:rPr>
            <w:rStyle w:val="Hyperlink"/>
            <w:rFonts w:cs="2  Yagut"/>
            <w:b/>
            <w:bCs/>
            <w:color w:val="000000" w:themeColor="text1"/>
            <w:sz w:val="24"/>
            <w:szCs w:val="24"/>
          </w:rPr>
          <w:t>WWW.bime</w:t>
        </w:r>
      </w:hyperlink>
      <w:r w:rsidRPr="00B36121">
        <w:rPr>
          <w:rFonts w:cs="2  Yagut"/>
          <w:b/>
          <w:bCs/>
          <w:color w:val="000000" w:themeColor="text1"/>
          <w:sz w:val="24"/>
          <w:szCs w:val="24"/>
        </w:rPr>
        <w:t xml:space="preserve"> salamat.ir </w:t>
      </w:r>
      <w:r w:rsidRPr="00B36121">
        <w:rPr>
          <w:rFonts w:cs="2  Yagut" w:hint="cs"/>
          <w:b/>
          <w:bCs/>
          <w:color w:val="000000" w:themeColor="text1"/>
          <w:sz w:val="24"/>
          <w:szCs w:val="24"/>
          <w:rtl/>
        </w:rPr>
        <w:t xml:space="preserve">  ) به صورت رايگان ثبت نام نمائيد و از مزاياي بيمه پايه بهره مند گردند .</w:t>
      </w:r>
    </w:p>
    <w:p w:rsidR="00DE74C2" w:rsidRDefault="00DE74C2" w:rsidP="00DE74C2">
      <w:pPr>
        <w:jc w:val="both"/>
        <w:rPr>
          <w:rFonts w:cs="2  Yagut"/>
          <w:b/>
          <w:bCs/>
          <w:color w:val="000000" w:themeColor="text1"/>
          <w:sz w:val="24"/>
          <w:szCs w:val="24"/>
          <w:rtl/>
        </w:rPr>
      </w:pPr>
    </w:p>
    <w:p w:rsidR="00DE74C2" w:rsidRPr="00B36121" w:rsidRDefault="00DE74C2" w:rsidP="00DE74C2">
      <w:pPr>
        <w:ind w:left="720"/>
        <w:jc w:val="both"/>
        <w:rPr>
          <w:rFonts w:cs="2  Yagut"/>
          <w:b/>
          <w:bCs/>
          <w:color w:val="000000" w:themeColor="text1"/>
          <w:sz w:val="24"/>
          <w:szCs w:val="24"/>
        </w:rPr>
      </w:pPr>
    </w:p>
    <w:p w:rsidR="00DE74C2" w:rsidRDefault="007177E2" w:rsidP="00DE74C2">
      <w:pPr>
        <w:ind w:left="141"/>
        <w:jc w:val="both"/>
        <w:rPr>
          <w:rFonts w:cs="2  Titr"/>
          <w:b/>
          <w:bCs/>
          <w:sz w:val="28"/>
          <w:szCs w:val="28"/>
          <w:rtl/>
        </w:rPr>
      </w:pPr>
      <w:r>
        <w:rPr>
          <w:rFonts w:cs="Times New Roman"/>
          <w:sz w:val="24"/>
          <w:szCs w:val="24"/>
          <w:rtl/>
          <w:lang w:bidi="ar-SA"/>
        </w:rPr>
        <w:pict>
          <v:shape id="_x0000_s1038" type="#_x0000_t98" style="position:absolute;left:0;text-align:left;margin-left:50.95pt;margin-top:1.5pt;width:408.6pt;height:113.9pt;z-index:251666944" fillcolor="#cf6" strokecolor="#0c0">
            <v:textbox style="mso-next-textbox:#_x0000_s1038">
              <w:txbxContent>
                <w:p w:rsidR="00DE74C2" w:rsidRDefault="00DE74C2" w:rsidP="00DE74C2">
                  <w:pPr>
                    <w:bidi w:val="0"/>
                    <w:jc w:val="center"/>
                    <w:rPr>
                      <w:rFonts w:cs="B Titr"/>
                      <w:color w:val="FF3300"/>
                    </w:rPr>
                  </w:pPr>
                  <w:r>
                    <w:rPr>
                      <w:rFonts w:cs="B Titr" w:hint="cs"/>
                      <w:b/>
                      <w:bCs/>
                      <w:color w:val="FF3300"/>
                      <w:sz w:val="28"/>
                      <w:szCs w:val="28"/>
                      <w:rtl/>
                    </w:rPr>
                    <w:t>دستورالعمل اعطاي تسهيلات رفاهي به دانشجويان ممتاز و نمونه به‌منظور كمك به تأمين بخشي از هزینه‌های تحصيلي و معيشتي دانشجويان ممتاز و نمونه اين دستورالعمل به شرح مواد زير تدوين گرديده است:</w:t>
                  </w:r>
                </w:p>
              </w:txbxContent>
            </v:textbox>
            <w10:wrap anchorx="page"/>
          </v:shape>
        </w:pict>
      </w:r>
    </w:p>
    <w:p w:rsidR="00DE74C2" w:rsidRDefault="00DE74C2" w:rsidP="00DE74C2">
      <w:pPr>
        <w:ind w:left="141"/>
        <w:jc w:val="both"/>
        <w:rPr>
          <w:rFonts w:cs="2  Titr"/>
          <w:b/>
          <w:bCs/>
          <w:sz w:val="28"/>
          <w:szCs w:val="28"/>
          <w:rtl/>
        </w:rPr>
      </w:pPr>
    </w:p>
    <w:p w:rsidR="00DE74C2" w:rsidRDefault="00DE74C2" w:rsidP="00DE74C2">
      <w:pPr>
        <w:jc w:val="both"/>
        <w:rPr>
          <w:rFonts w:cs="B Yagut"/>
          <w:b/>
          <w:bCs/>
          <w:sz w:val="24"/>
          <w:szCs w:val="24"/>
          <w:rtl/>
        </w:rPr>
      </w:pPr>
    </w:p>
    <w:p w:rsidR="00DE74C2" w:rsidRDefault="00DE74C2" w:rsidP="00DE74C2">
      <w:pPr>
        <w:jc w:val="both"/>
        <w:rPr>
          <w:rFonts w:cs="B Yagut"/>
          <w:b/>
          <w:bCs/>
          <w:sz w:val="24"/>
          <w:szCs w:val="24"/>
          <w:rtl/>
        </w:rPr>
      </w:pPr>
    </w:p>
    <w:p w:rsidR="00DE74C2" w:rsidRPr="00B36121" w:rsidRDefault="00DE74C2" w:rsidP="00DE74C2">
      <w:pPr>
        <w:numPr>
          <w:ilvl w:val="0"/>
          <w:numId w:val="20"/>
        </w:numPr>
        <w:spacing w:after="0" w:line="240" w:lineRule="auto"/>
        <w:jc w:val="both"/>
        <w:rPr>
          <w:rFonts w:cs="B Titr"/>
          <w:b/>
          <w:bCs/>
          <w:color w:val="FF3300"/>
          <w:sz w:val="24"/>
          <w:szCs w:val="24"/>
        </w:rPr>
      </w:pPr>
      <w:r w:rsidRPr="00B36121">
        <w:rPr>
          <w:rFonts w:cs="B Titr" w:hint="cs"/>
          <w:b/>
          <w:bCs/>
          <w:color w:val="FF3300"/>
          <w:sz w:val="24"/>
          <w:szCs w:val="24"/>
          <w:rtl/>
        </w:rPr>
        <w:t>ماده 1- تعاريف</w:t>
      </w:r>
    </w:p>
    <w:p w:rsidR="00DE74C2" w:rsidRPr="00B36121" w:rsidRDefault="00DE74C2" w:rsidP="00DE74C2">
      <w:pPr>
        <w:jc w:val="both"/>
        <w:rPr>
          <w:rFonts w:cs="B Yagut"/>
          <w:b/>
          <w:bCs/>
          <w:sz w:val="24"/>
          <w:szCs w:val="24"/>
          <w:rtl/>
        </w:rPr>
      </w:pPr>
      <w:r w:rsidRPr="00B36121">
        <w:rPr>
          <w:rFonts w:cs="B Yagut" w:hint="cs"/>
          <w:b/>
          <w:bCs/>
          <w:sz w:val="24"/>
          <w:szCs w:val="24"/>
          <w:rtl/>
        </w:rPr>
        <w:t>الف) دانشجوي ممتاز بايد حائز يكي از شرايط زير باشد:</w:t>
      </w:r>
    </w:p>
    <w:p w:rsidR="00DE74C2" w:rsidRPr="00B36121" w:rsidRDefault="00DE74C2" w:rsidP="00DE74C2">
      <w:pPr>
        <w:numPr>
          <w:ilvl w:val="0"/>
          <w:numId w:val="21"/>
        </w:numPr>
        <w:spacing w:after="0" w:line="240" w:lineRule="auto"/>
        <w:ind w:left="1440"/>
        <w:jc w:val="both"/>
        <w:rPr>
          <w:rFonts w:cs="B Yagut"/>
          <w:b/>
          <w:bCs/>
          <w:color w:val="000000" w:themeColor="text1"/>
          <w:sz w:val="24"/>
          <w:szCs w:val="24"/>
          <w:rtl/>
        </w:rPr>
      </w:pPr>
      <w:r w:rsidRPr="00B36121">
        <w:rPr>
          <w:rFonts w:cs="B Yagut" w:hint="cs"/>
          <w:b/>
          <w:bCs/>
          <w:sz w:val="24"/>
          <w:szCs w:val="24"/>
          <w:rtl/>
        </w:rPr>
        <w:t>الف-</w:t>
      </w:r>
      <w:r w:rsidRPr="00B36121">
        <w:rPr>
          <w:rFonts w:cs="B Yagut" w:hint="cs"/>
          <w:b/>
          <w:bCs/>
          <w:color w:val="000000" w:themeColor="text1"/>
          <w:sz w:val="24"/>
          <w:szCs w:val="24"/>
          <w:rtl/>
        </w:rPr>
        <w:t>1) برگزيدگان رتبه‌های اول تا سوم كنكور سراسري با معرفي سازمان سنجش آموزش كشور.</w:t>
      </w:r>
    </w:p>
    <w:p w:rsidR="00DE74C2" w:rsidRPr="00B36121" w:rsidRDefault="00DE74C2" w:rsidP="00DE74C2">
      <w:pPr>
        <w:numPr>
          <w:ilvl w:val="0"/>
          <w:numId w:val="21"/>
        </w:numPr>
        <w:spacing w:after="0" w:line="240" w:lineRule="auto"/>
        <w:ind w:left="1440"/>
        <w:jc w:val="both"/>
        <w:rPr>
          <w:rFonts w:cs="B Yagut"/>
          <w:b/>
          <w:bCs/>
          <w:color w:val="000000" w:themeColor="text1"/>
          <w:sz w:val="24"/>
          <w:szCs w:val="24"/>
          <w:rtl/>
        </w:rPr>
      </w:pPr>
      <w:r w:rsidRPr="00B36121">
        <w:rPr>
          <w:rFonts w:cs="B Yagut" w:hint="cs"/>
          <w:b/>
          <w:bCs/>
          <w:color w:val="000000" w:themeColor="text1"/>
          <w:sz w:val="24"/>
          <w:szCs w:val="24"/>
          <w:rtl/>
        </w:rPr>
        <w:t xml:space="preserve">الف-2) برگزيدگان رتبه هاي اول تا سوم آزمون ورودي كارشناسي ارشد ، دكتري تخصصي با معرفي دبيرخانه شوراي آموزش علوم پايه پزشكي ، بهداشت و تخصصي ، دارو سازي و دندانپزشكي </w:t>
      </w:r>
    </w:p>
    <w:p w:rsidR="00DE74C2" w:rsidRPr="00B36121" w:rsidRDefault="00DE74C2" w:rsidP="00DE74C2">
      <w:pPr>
        <w:ind w:left="1440"/>
        <w:jc w:val="both"/>
        <w:rPr>
          <w:rFonts w:cs="B Yagut"/>
          <w:b/>
          <w:bCs/>
          <w:color w:val="000000" w:themeColor="text1"/>
          <w:sz w:val="24"/>
          <w:szCs w:val="24"/>
        </w:rPr>
      </w:pPr>
    </w:p>
    <w:p w:rsidR="00DE74C2" w:rsidRPr="00B36121" w:rsidRDefault="00DE74C2" w:rsidP="00DE74C2">
      <w:pPr>
        <w:numPr>
          <w:ilvl w:val="0"/>
          <w:numId w:val="21"/>
        </w:numPr>
        <w:spacing w:after="0" w:line="240" w:lineRule="auto"/>
        <w:ind w:left="1440"/>
        <w:jc w:val="both"/>
        <w:rPr>
          <w:rFonts w:cs="B Yagut"/>
          <w:b/>
          <w:bCs/>
          <w:color w:val="000000" w:themeColor="text1"/>
          <w:sz w:val="24"/>
          <w:szCs w:val="24"/>
        </w:rPr>
      </w:pPr>
      <w:r w:rsidRPr="00B36121">
        <w:rPr>
          <w:rFonts w:cs="B Yagut" w:hint="cs"/>
          <w:b/>
          <w:bCs/>
          <w:color w:val="000000" w:themeColor="text1"/>
          <w:sz w:val="24"/>
          <w:szCs w:val="24"/>
          <w:rtl/>
        </w:rPr>
        <w:t>الف-3) برگزيدگان جشنواره خوارزمي با تأیید سازمان پژوهش‌های علمي و صنعتي ايران.</w:t>
      </w:r>
    </w:p>
    <w:p w:rsidR="00DE74C2" w:rsidRPr="00B36121" w:rsidRDefault="00DE74C2" w:rsidP="00DE74C2">
      <w:pPr>
        <w:numPr>
          <w:ilvl w:val="0"/>
          <w:numId w:val="21"/>
        </w:numPr>
        <w:spacing w:after="0" w:line="240" w:lineRule="auto"/>
        <w:ind w:left="1440"/>
        <w:jc w:val="both"/>
        <w:rPr>
          <w:rFonts w:cs="B Yagut"/>
          <w:b/>
          <w:bCs/>
          <w:color w:val="000000" w:themeColor="text1"/>
          <w:sz w:val="24"/>
          <w:szCs w:val="24"/>
          <w:rtl/>
        </w:rPr>
      </w:pPr>
      <w:r w:rsidRPr="00B36121">
        <w:rPr>
          <w:rFonts w:cs="B Yagut" w:hint="cs"/>
          <w:b/>
          <w:bCs/>
          <w:color w:val="000000" w:themeColor="text1"/>
          <w:sz w:val="24"/>
          <w:szCs w:val="24"/>
          <w:rtl/>
        </w:rPr>
        <w:t xml:space="preserve">الف 4 ) دارندگان مدال المپيادهاي بين المللي دانشجويي در زمينه علوم پزشكي با تائيد وزارت </w:t>
      </w:r>
    </w:p>
    <w:p w:rsidR="00DE74C2" w:rsidRPr="00B36121" w:rsidRDefault="00DE74C2" w:rsidP="00DE74C2">
      <w:pPr>
        <w:numPr>
          <w:ilvl w:val="0"/>
          <w:numId w:val="21"/>
        </w:numPr>
        <w:spacing w:after="0" w:line="240" w:lineRule="auto"/>
        <w:ind w:left="1440"/>
        <w:jc w:val="both"/>
        <w:rPr>
          <w:rFonts w:cs="B Yagut"/>
          <w:b/>
          <w:bCs/>
          <w:color w:val="000000" w:themeColor="text1"/>
          <w:sz w:val="24"/>
          <w:szCs w:val="24"/>
        </w:rPr>
      </w:pPr>
      <w:r w:rsidRPr="00B36121">
        <w:rPr>
          <w:rFonts w:cs="B Yagut" w:hint="cs"/>
          <w:b/>
          <w:bCs/>
          <w:color w:val="000000" w:themeColor="text1"/>
          <w:sz w:val="24"/>
          <w:szCs w:val="24"/>
          <w:rtl/>
        </w:rPr>
        <w:t>الف 5) مالكان ابداع يا اختراع ثبت شده در زمينه علوم پزشكي با تائيد معاونت تحقيقات و فناوري وزارت بر اساس ضوابط مربوطه .</w:t>
      </w:r>
    </w:p>
    <w:p w:rsidR="00DE74C2" w:rsidRPr="00B36121" w:rsidRDefault="00DE74C2" w:rsidP="00DE74C2">
      <w:pPr>
        <w:numPr>
          <w:ilvl w:val="0"/>
          <w:numId w:val="22"/>
        </w:numPr>
        <w:spacing w:after="0" w:line="240" w:lineRule="auto"/>
        <w:jc w:val="both"/>
        <w:rPr>
          <w:rFonts w:cs="B Yagut"/>
          <w:b/>
          <w:bCs/>
          <w:color w:val="000000" w:themeColor="text1"/>
          <w:sz w:val="24"/>
          <w:szCs w:val="24"/>
        </w:rPr>
      </w:pPr>
      <w:r w:rsidRPr="00B36121">
        <w:rPr>
          <w:rFonts w:cs="B Yagut" w:hint="cs"/>
          <w:b/>
          <w:bCs/>
          <w:color w:val="000000" w:themeColor="text1"/>
          <w:sz w:val="24"/>
          <w:szCs w:val="24"/>
          <w:rtl/>
        </w:rPr>
        <w:t>تبصره : از سرانه وام تحصيلي و ضروري ميزان 4 % كارمزد كسر مي گردد .</w:t>
      </w:r>
    </w:p>
    <w:p w:rsidR="00DE74C2" w:rsidRPr="00B36121" w:rsidRDefault="00DE74C2" w:rsidP="00DE74C2">
      <w:pPr>
        <w:numPr>
          <w:ilvl w:val="0"/>
          <w:numId w:val="21"/>
        </w:numPr>
        <w:spacing w:after="0" w:line="240" w:lineRule="auto"/>
        <w:ind w:left="1440"/>
        <w:jc w:val="both"/>
        <w:rPr>
          <w:rFonts w:cs="B Yagut"/>
          <w:b/>
          <w:bCs/>
          <w:color w:val="000000" w:themeColor="text1"/>
          <w:sz w:val="24"/>
          <w:szCs w:val="24"/>
          <w:rtl/>
        </w:rPr>
      </w:pPr>
      <w:r w:rsidRPr="00B36121">
        <w:rPr>
          <w:rFonts w:cs="B Yagut" w:hint="cs"/>
          <w:b/>
          <w:bCs/>
          <w:color w:val="000000" w:themeColor="text1"/>
          <w:sz w:val="24"/>
          <w:szCs w:val="24"/>
          <w:rtl/>
        </w:rPr>
        <w:t>ب) دانشجوي نمونه: دانشجوي نمونه كشوري، دانشجويي است كه (طبق شیوه‌ نامه تشويق دانشجويان دانشگاه‌هاي علوم پزشكي ابلاغيه طي نامه شماره 11969/11 مورخ 15/5/80 توسط ستاد تشويق دانشجوي نمونه وزارت متبوع به‌صورت كشوري (موضوع آیین‌نامه مذكور) انتخاب و هرساله معرفي می‌شود.</w:t>
      </w:r>
    </w:p>
    <w:p w:rsidR="00DE74C2" w:rsidRPr="00B36121" w:rsidRDefault="00DE74C2" w:rsidP="00DE74C2">
      <w:pPr>
        <w:numPr>
          <w:ilvl w:val="0"/>
          <w:numId w:val="20"/>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ماده 2- شرايط عمومي و آموزشي وام‌گیرندگان</w:t>
      </w:r>
    </w:p>
    <w:p w:rsidR="00DE74C2" w:rsidRPr="00B36121" w:rsidRDefault="00DE74C2" w:rsidP="00DE74C2">
      <w:pPr>
        <w:numPr>
          <w:ilvl w:val="0"/>
          <w:numId w:val="23"/>
        </w:numPr>
        <w:spacing w:after="0" w:line="240" w:lineRule="auto"/>
        <w:ind w:left="1440"/>
        <w:jc w:val="both"/>
        <w:rPr>
          <w:rFonts w:cs="B Yagut"/>
          <w:b/>
          <w:bCs/>
          <w:sz w:val="24"/>
          <w:szCs w:val="24"/>
          <w:rtl/>
        </w:rPr>
      </w:pPr>
      <w:r w:rsidRPr="00B36121">
        <w:rPr>
          <w:rFonts w:cs="B Yagut" w:hint="cs"/>
          <w:b/>
          <w:bCs/>
          <w:color w:val="000000" w:themeColor="text1"/>
          <w:sz w:val="24"/>
          <w:szCs w:val="24"/>
          <w:rtl/>
        </w:rPr>
        <w:t>الف) مطابق با فصل او</w:t>
      </w:r>
      <w:r w:rsidRPr="00B36121">
        <w:rPr>
          <w:rFonts w:cs="B Yagut" w:hint="cs"/>
          <w:b/>
          <w:bCs/>
          <w:sz w:val="24"/>
          <w:szCs w:val="24"/>
          <w:rtl/>
        </w:rPr>
        <w:t>ل دستورالعمل اجرايي استفاده از وام‌ها.</w:t>
      </w:r>
    </w:p>
    <w:p w:rsidR="00DE74C2" w:rsidRPr="00B36121" w:rsidRDefault="00DE74C2" w:rsidP="00DE74C2">
      <w:pPr>
        <w:numPr>
          <w:ilvl w:val="0"/>
          <w:numId w:val="23"/>
        </w:numPr>
        <w:spacing w:after="0" w:line="240" w:lineRule="auto"/>
        <w:ind w:left="1440"/>
        <w:jc w:val="both"/>
        <w:rPr>
          <w:rFonts w:cs="B Yagut"/>
          <w:b/>
          <w:bCs/>
          <w:sz w:val="24"/>
          <w:szCs w:val="24"/>
          <w:rtl/>
        </w:rPr>
      </w:pPr>
      <w:r w:rsidRPr="00B36121">
        <w:rPr>
          <w:rFonts w:cs="B Yagut" w:hint="cs"/>
          <w:b/>
          <w:bCs/>
          <w:sz w:val="24"/>
          <w:szCs w:val="24"/>
          <w:rtl/>
        </w:rPr>
        <w:t>ب) دانشجويان ممتاز بعد از يك نيمسال تحصيلي می‌توانند درخواست وام نمايند.</w:t>
      </w:r>
    </w:p>
    <w:p w:rsidR="00DE74C2" w:rsidRPr="00B36121" w:rsidRDefault="00DE74C2" w:rsidP="00DE74C2">
      <w:pPr>
        <w:pStyle w:val="BodyText2"/>
        <w:numPr>
          <w:ilvl w:val="0"/>
          <w:numId w:val="23"/>
        </w:numPr>
        <w:bidi/>
        <w:spacing w:after="0" w:line="240" w:lineRule="auto"/>
        <w:jc w:val="both"/>
        <w:rPr>
          <w:rFonts w:cs="B Yagut"/>
          <w:b/>
          <w:bCs/>
          <w:rtl/>
        </w:rPr>
      </w:pPr>
      <w:r w:rsidRPr="00B36121">
        <w:rPr>
          <w:rFonts w:cs="B Yagut" w:hint="cs"/>
          <w:b/>
          <w:bCs/>
          <w:rtl/>
        </w:rPr>
        <w:t>ج) داشتن معدل 17 در زمان ارائه درخواست وام براي دانشجويان ممتاز ضروري است.</w:t>
      </w:r>
    </w:p>
    <w:p w:rsidR="00DE74C2" w:rsidRPr="00B36121" w:rsidRDefault="00DE74C2" w:rsidP="00DE74C2">
      <w:pPr>
        <w:numPr>
          <w:ilvl w:val="0"/>
          <w:numId w:val="20"/>
        </w:numPr>
        <w:spacing w:after="0" w:line="240" w:lineRule="auto"/>
        <w:jc w:val="both"/>
        <w:rPr>
          <w:rFonts w:cs="B Yagut"/>
          <w:b/>
          <w:bCs/>
          <w:sz w:val="24"/>
          <w:szCs w:val="24"/>
          <w:rtl/>
        </w:rPr>
      </w:pPr>
      <w:r w:rsidRPr="00B36121">
        <w:rPr>
          <w:rFonts w:cs="B Yagut" w:hint="cs"/>
          <w:b/>
          <w:bCs/>
          <w:sz w:val="24"/>
          <w:szCs w:val="24"/>
          <w:rtl/>
        </w:rPr>
        <w:t>ماده 3- مبلغ و نوع و نحوه پرداخت تسهيلات رفاهي</w:t>
      </w:r>
    </w:p>
    <w:p w:rsidR="00DE74C2" w:rsidRPr="00B36121" w:rsidRDefault="00DE74C2" w:rsidP="00DE74C2">
      <w:pPr>
        <w:jc w:val="both"/>
        <w:rPr>
          <w:rFonts w:cs="B Titr"/>
          <w:b/>
          <w:bCs/>
          <w:color w:val="FF3300"/>
          <w:sz w:val="24"/>
          <w:szCs w:val="24"/>
          <w:rtl/>
        </w:rPr>
      </w:pPr>
      <w:r w:rsidRPr="00B36121">
        <w:rPr>
          <w:rFonts w:cs="B Titr" w:hint="cs"/>
          <w:b/>
          <w:bCs/>
          <w:color w:val="FF3300"/>
          <w:sz w:val="24"/>
          <w:szCs w:val="24"/>
          <w:rtl/>
        </w:rPr>
        <w:t xml:space="preserve">الف) وام تحصيلي: </w:t>
      </w:r>
    </w:p>
    <w:p w:rsidR="00DE74C2" w:rsidRPr="00B36121" w:rsidRDefault="00DE74C2" w:rsidP="00DE74C2">
      <w:pPr>
        <w:numPr>
          <w:ilvl w:val="0"/>
          <w:numId w:val="24"/>
        </w:numPr>
        <w:spacing w:after="0" w:line="240" w:lineRule="auto"/>
        <w:ind w:left="1440"/>
        <w:jc w:val="both"/>
        <w:rPr>
          <w:rFonts w:cs="B Yagut"/>
          <w:b/>
          <w:bCs/>
          <w:sz w:val="24"/>
          <w:szCs w:val="24"/>
          <w:rtl/>
        </w:rPr>
      </w:pPr>
      <w:r w:rsidRPr="00B36121">
        <w:rPr>
          <w:rFonts w:cs="B Yagut" w:hint="cs"/>
          <w:b/>
          <w:bCs/>
          <w:sz w:val="24"/>
          <w:szCs w:val="24"/>
          <w:rtl/>
        </w:rPr>
        <w:t>وام تحصيلي سه برابر سقف مجاز به دانشجويان واجد شرايط تعلق می‌گیرد.</w:t>
      </w:r>
    </w:p>
    <w:p w:rsidR="00DE74C2" w:rsidRPr="00B36121" w:rsidRDefault="00DE74C2" w:rsidP="00DE74C2">
      <w:pPr>
        <w:jc w:val="both"/>
        <w:rPr>
          <w:rFonts w:cs="B Titr"/>
          <w:b/>
          <w:bCs/>
          <w:color w:val="FF3300"/>
          <w:sz w:val="24"/>
          <w:szCs w:val="24"/>
          <w:rtl/>
        </w:rPr>
      </w:pPr>
      <w:r w:rsidRPr="00B36121">
        <w:rPr>
          <w:rFonts w:cs="B Titr" w:hint="cs"/>
          <w:b/>
          <w:bCs/>
          <w:color w:val="FF3300"/>
          <w:sz w:val="24"/>
          <w:szCs w:val="24"/>
          <w:rtl/>
        </w:rPr>
        <w:t>ب) وام ضروري:</w:t>
      </w:r>
    </w:p>
    <w:p w:rsidR="00DE74C2" w:rsidRPr="00B36121" w:rsidRDefault="00DE74C2" w:rsidP="00DE74C2">
      <w:pPr>
        <w:numPr>
          <w:ilvl w:val="0"/>
          <w:numId w:val="24"/>
        </w:numPr>
        <w:spacing w:after="0" w:line="240" w:lineRule="auto"/>
        <w:ind w:left="1440"/>
        <w:jc w:val="both"/>
        <w:rPr>
          <w:rFonts w:cs="B Yagut"/>
          <w:b/>
          <w:bCs/>
          <w:color w:val="000000" w:themeColor="text1"/>
          <w:sz w:val="24"/>
          <w:szCs w:val="24"/>
        </w:rPr>
      </w:pPr>
      <w:r w:rsidRPr="00B36121">
        <w:rPr>
          <w:rFonts w:cs="B Yagut" w:hint="cs"/>
          <w:b/>
          <w:bCs/>
          <w:color w:val="000000" w:themeColor="text1"/>
          <w:sz w:val="24"/>
          <w:szCs w:val="24"/>
          <w:rtl/>
        </w:rPr>
        <w:t>وام ضروري سه برابر سقف مجاز به دانشجويان واجد شرايط تعلق می‌گیرد.</w:t>
      </w:r>
    </w:p>
    <w:p w:rsidR="00DE74C2" w:rsidRPr="00B36121" w:rsidRDefault="00DE74C2" w:rsidP="00DE74C2">
      <w:pPr>
        <w:numPr>
          <w:ilvl w:val="0"/>
          <w:numId w:val="24"/>
        </w:numPr>
        <w:spacing w:after="0" w:line="240" w:lineRule="auto"/>
        <w:ind w:left="1440"/>
        <w:jc w:val="both"/>
        <w:rPr>
          <w:rFonts w:cs="B Yagut"/>
          <w:b/>
          <w:bCs/>
          <w:color w:val="000000" w:themeColor="text1"/>
          <w:sz w:val="24"/>
          <w:szCs w:val="24"/>
        </w:rPr>
      </w:pPr>
      <w:r w:rsidRPr="00B36121">
        <w:rPr>
          <w:rFonts w:cs="B Yagut" w:hint="cs"/>
          <w:b/>
          <w:bCs/>
          <w:color w:val="000000" w:themeColor="text1"/>
          <w:sz w:val="24"/>
          <w:szCs w:val="24"/>
          <w:rtl/>
        </w:rPr>
        <w:lastRenderedPageBreak/>
        <w:t>تبصره : از سرانه وام تحصيلي و ضروري ميزان 4 % كارمزد كسر مي گردد .</w:t>
      </w:r>
    </w:p>
    <w:p w:rsidR="00DE74C2" w:rsidRPr="00B36121" w:rsidRDefault="00DE74C2" w:rsidP="00DE74C2">
      <w:pPr>
        <w:jc w:val="both"/>
        <w:rPr>
          <w:rFonts w:cs="2  Titr"/>
          <w:b/>
          <w:bCs/>
          <w:color w:val="000000" w:themeColor="text1"/>
          <w:sz w:val="24"/>
          <w:szCs w:val="24"/>
          <w:rtl/>
        </w:rPr>
      </w:pPr>
    </w:p>
    <w:p w:rsidR="00DE74C2" w:rsidRDefault="00DE74C2" w:rsidP="00DE74C2">
      <w:pPr>
        <w:jc w:val="both"/>
        <w:rPr>
          <w:rFonts w:cs="2  Titr"/>
          <w:b/>
          <w:bCs/>
          <w:rtl/>
        </w:rPr>
      </w:pPr>
    </w:p>
    <w:p w:rsidR="00DE74C2" w:rsidRDefault="00DE74C2" w:rsidP="00DE74C2">
      <w:pPr>
        <w:jc w:val="both"/>
        <w:rPr>
          <w:rFonts w:cs="B Titr"/>
          <w:b/>
          <w:bCs/>
          <w:color w:val="FF3300"/>
          <w:sz w:val="28"/>
          <w:szCs w:val="28"/>
          <w:rtl/>
        </w:rPr>
      </w:pPr>
      <w:r>
        <w:rPr>
          <w:rFonts w:cs="B Titr" w:hint="cs"/>
          <w:b/>
          <w:bCs/>
          <w:color w:val="FF3300"/>
          <w:sz w:val="28"/>
          <w:szCs w:val="28"/>
          <w:rtl/>
        </w:rPr>
        <w:t>دستورالعمل اعطاي كمك خاص به دانشجويان</w:t>
      </w:r>
    </w:p>
    <w:p w:rsidR="00DE74C2" w:rsidRPr="00B36121" w:rsidRDefault="00DE74C2" w:rsidP="00DE74C2">
      <w:pPr>
        <w:jc w:val="both"/>
        <w:rPr>
          <w:rFonts w:cs="B Yagut"/>
          <w:b/>
          <w:bCs/>
          <w:sz w:val="24"/>
          <w:szCs w:val="24"/>
        </w:rPr>
      </w:pPr>
      <w:r w:rsidRPr="00B36121">
        <w:rPr>
          <w:rFonts w:cs="B Yagut" w:hint="cs"/>
          <w:b/>
          <w:bCs/>
          <w:sz w:val="24"/>
          <w:szCs w:val="24"/>
          <w:rtl/>
        </w:rPr>
        <w:t xml:space="preserve">       به‌منظور كمك به تأمين بخشي از هزینه‌های تحصيلي و معيشتي دانشجوياني كه در اثر بلاياي طبيعي (سيل، زلزله و ...) حادثه و بيماري دچار خسارت و مشكلاتي می‌گردند و يا حائز شرايط خاص می‌باشند، اين دستورالعمل تدوين گرديده است.</w:t>
      </w:r>
    </w:p>
    <w:p w:rsidR="00DE74C2" w:rsidRPr="00B36121" w:rsidRDefault="00DE74C2" w:rsidP="00DE74C2">
      <w:pPr>
        <w:numPr>
          <w:ilvl w:val="0"/>
          <w:numId w:val="25"/>
        </w:numPr>
        <w:spacing w:after="0" w:line="240" w:lineRule="auto"/>
        <w:jc w:val="both"/>
        <w:rPr>
          <w:rFonts w:cs="B Yagut"/>
          <w:b/>
          <w:bCs/>
          <w:sz w:val="24"/>
          <w:szCs w:val="24"/>
          <w:rtl/>
        </w:rPr>
      </w:pPr>
      <w:r w:rsidRPr="00B36121">
        <w:rPr>
          <w:rFonts w:cs="B Yagut" w:hint="cs"/>
          <w:b/>
          <w:bCs/>
          <w:sz w:val="24"/>
          <w:szCs w:val="24"/>
          <w:rtl/>
        </w:rPr>
        <w:t>ماده 1- تعريف دانشجوي واجد شرايط كمك خاص</w:t>
      </w:r>
    </w:p>
    <w:p w:rsidR="00DE74C2" w:rsidRPr="00B36121" w:rsidRDefault="00DE74C2" w:rsidP="00DE74C2">
      <w:pPr>
        <w:jc w:val="both"/>
        <w:rPr>
          <w:rFonts w:cs="B Yagut"/>
          <w:b/>
          <w:bCs/>
          <w:sz w:val="24"/>
          <w:szCs w:val="24"/>
          <w:rtl/>
        </w:rPr>
      </w:pPr>
      <w:r w:rsidRPr="00B36121">
        <w:rPr>
          <w:rFonts w:cs="B Yagut" w:hint="cs"/>
          <w:b/>
          <w:bCs/>
          <w:sz w:val="24"/>
          <w:szCs w:val="24"/>
          <w:rtl/>
        </w:rPr>
        <w:t>كمك مذكور به دانشجويان حائز شرايط زير تعلق می‌گیرد.</w:t>
      </w:r>
    </w:p>
    <w:p w:rsidR="00DE74C2" w:rsidRPr="00B36121" w:rsidRDefault="00DE74C2" w:rsidP="00DE74C2">
      <w:pPr>
        <w:jc w:val="both"/>
        <w:rPr>
          <w:rFonts w:cs="B Yagut"/>
          <w:b/>
          <w:bCs/>
          <w:sz w:val="24"/>
          <w:szCs w:val="24"/>
          <w:rtl/>
        </w:rPr>
      </w:pPr>
      <w:r w:rsidRPr="00B36121">
        <w:rPr>
          <w:rFonts w:cs="B Yagut" w:hint="cs"/>
          <w:b/>
          <w:bCs/>
          <w:sz w:val="24"/>
          <w:szCs w:val="24"/>
          <w:rtl/>
        </w:rPr>
        <w:t>الف) دانشجويان حادثه‌دیده در بلاياي طبيعي (سيل، زلزله و ...)</w:t>
      </w:r>
    </w:p>
    <w:p w:rsidR="00DE74C2" w:rsidRPr="00B36121" w:rsidRDefault="00DE74C2" w:rsidP="00DE74C2">
      <w:pPr>
        <w:jc w:val="both"/>
        <w:rPr>
          <w:rFonts w:cs="B Yagut"/>
          <w:b/>
          <w:bCs/>
          <w:sz w:val="24"/>
          <w:szCs w:val="24"/>
          <w:rtl/>
        </w:rPr>
      </w:pPr>
      <w:r w:rsidRPr="00B36121">
        <w:rPr>
          <w:rFonts w:cs="B Yagut" w:hint="cs"/>
          <w:b/>
          <w:bCs/>
          <w:sz w:val="24"/>
          <w:szCs w:val="24"/>
          <w:rtl/>
        </w:rPr>
        <w:t>ب) دانشجويان حادثه‌دیده در سوانح و تصادفات</w:t>
      </w:r>
    </w:p>
    <w:p w:rsidR="00DE74C2" w:rsidRPr="00B36121" w:rsidRDefault="00DE74C2" w:rsidP="00DE74C2">
      <w:pPr>
        <w:jc w:val="both"/>
        <w:rPr>
          <w:rFonts w:cs="B Yagut"/>
          <w:b/>
          <w:bCs/>
          <w:sz w:val="24"/>
          <w:szCs w:val="24"/>
          <w:rtl/>
        </w:rPr>
      </w:pPr>
      <w:r w:rsidRPr="00B36121">
        <w:rPr>
          <w:rFonts w:cs="B Yagut" w:hint="cs"/>
          <w:b/>
          <w:bCs/>
          <w:sz w:val="24"/>
          <w:szCs w:val="24"/>
          <w:rtl/>
        </w:rPr>
        <w:t>ج) دانشجويان مبتلابه بیماری‌های خاص و پرهزينه</w:t>
      </w:r>
    </w:p>
    <w:p w:rsidR="00DE74C2" w:rsidRPr="00B36121" w:rsidRDefault="00DE74C2" w:rsidP="00DE74C2">
      <w:pPr>
        <w:jc w:val="both"/>
        <w:rPr>
          <w:rFonts w:cs="B Yagut"/>
          <w:b/>
          <w:bCs/>
          <w:sz w:val="24"/>
          <w:szCs w:val="24"/>
          <w:rtl/>
        </w:rPr>
      </w:pPr>
      <w:r w:rsidRPr="00B36121">
        <w:rPr>
          <w:rFonts w:cs="B Yagut" w:hint="cs"/>
          <w:b/>
          <w:bCs/>
          <w:sz w:val="24"/>
          <w:szCs w:val="24"/>
          <w:rtl/>
        </w:rPr>
        <w:t>د) ساير موارد مشابه به تشخيص رئيس صندوق رفاه دانشجويان</w:t>
      </w:r>
    </w:p>
    <w:p w:rsidR="00DE74C2" w:rsidRPr="00B36121" w:rsidRDefault="00DE74C2" w:rsidP="00DE74C2">
      <w:pPr>
        <w:numPr>
          <w:ilvl w:val="0"/>
          <w:numId w:val="25"/>
        </w:numPr>
        <w:spacing w:after="0" w:line="240" w:lineRule="auto"/>
        <w:jc w:val="both"/>
        <w:rPr>
          <w:rFonts w:cs="B Yagut"/>
          <w:b/>
          <w:bCs/>
          <w:color w:val="000000" w:themeColor="text1"/>
          <w:sz w:val="24"/>
          <w:szCs w:val="24"/>
          <w:rtl/>
        </w:rPr>
      </w:pPr>
      <w:r w:rsidRPr="00B36121">
        <w:rPr>
          <w:rFonts w:cs="B Yagut" w:hint="cs"/>
          <w:b/>
          <w:bCs/>
          <w:sz w:val="24"/>
          <w:szCs w:val="24"/>
          <w:rtl/>
        </w:rPr>
        <w:t>ماده 2- ميزان کمک‌هزینه</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به دانشجويان فوق‌الذکر يك نوبت حداكثر به ميزان 5000000ريال كمك بلاعوض تعلق می‌گیرد.</w:t>
      </w:r>
    </w:p>
    <w:p w:rsidR="00DE74C2" w:rsidRPr="00B36121" w:rsidRDefault="00DE74C2" w:rsidP="00DE74C2">
      <w:pPr>
        <w:jc w:val="both"/>
        <w:rPr>
          <w:rFonts w:cs="B Yagut"/>
          <w:b/>
          <w:bCs/>
          <w:color w:val="000000" w:themeColor="text1"/>
          <w:sz w:val="24"/>
          <w:szCs w:val="24"/>
          <w:rtl/>
        </w:rPr>
      </w:pPr>
    </w:p>
    <w:p w:rsidR="00DE74C2" w:rsidRDefault="00DE74C2" w:rsidP="00DE74C2">
      <w:pPr>
        <w:jc w:val="both"/>
        <w:rPr>
          <w:rFonts w:cs="B Yagut"/>
          <w:b/>
          <w:bCs/>
          <w:rtl/>
        </w:rPr>
      </w:pPr>
    </w:p>
    <w:p w:rsidR="00DE74C2" w:rsidRDefault="00DE74C2" w:rsidP="00DE74C2">
      <w:pPr>
        <w:jc w:val="both"/>
        <w:rPr>
          <w:rFonts w:cs="B Yagut"/>
          <w:b/>
          <w:bCs/>
          <w:rtl/>
        </w:rPr>
      </w:pPr>
    </w:p>
    <w:p w:rsidR="00DE74C2" w:rsidRDefault="00DE74C2" w:rsidP="00DE74C2">
      <w:pPr>
        <w:jc w:val="both"/>
        <w:rPr>
          <w:rFonts w:cs="B Yagut"/>
          <w:b/>
          <w:bCs/>
          <w:rtl/>
        </w:rPr>
      </w:pPr>
    </w:p>
    <w:p w:rsidR="00DE74C2" w:rsidRDefault="00DE74C2" w:rsidP="00DE74C2">
      <w:pPr>
        <w:jc w:val="both"/>
        <w:rPr>
          <w:rFonts w:cs="B Yagut"/>
          <w:b/>
          <w:bCs/>
          <w:rtl/>
        </w:rPr>
      </w:pPr>
    </w:p>
    <w:p w:rsidR="00DE74C2" w:rsidRDefault="00DE74C2" w:rsidP="00DE74C2">
      <w:pPr>
        <w:jc w:val="both"/>
        <w:rPr>
          <w:rFonts w:cs="B Yagut"/>
          <w:b/>
          <w:bCs/>
          <w:rtl/>
        </w:rPr>
      </w:pPr>
    </w:p>
    <w:p w:rsidR="00DE74C2" w:rsidRDefault="00DE74C2" w:rsidP="00DE74C2">
      <w:pPr>
        <w:jc w:val="both"/>
        <w:rPr>
          <w:rFonts w:cs="B Yagut"/>
          <w:b/>
          <w:bCs/>
          <w:rtl/>
        </w:rPr>
      </w:pPr>
    </w:p>
    <w:p w:rsidR="00DE74C2" w:rsidRDefault="00DE74C2" w:rsidP="00DE74C2">
      <w:pPr>
        <w:jc w:val="both"/>
        <w:rPr>
          <w:rFonts w:cs="B Yagut"/>
          <w:b/>
          <w:bCs/>
          <w:rtl/>
        </w:rPr>
      </w:pPr>
    </w:p>
    <w:p w:rsidR="00DE74C2" w:rsidRDefault="00DE74C2" w:rsidP="00DE74C2">
      <w:pPr>
        <w:jc w:val="both"/>
        <w:rPr>
          <w:rFonts w:cs="B Yagut"/>
          <w:b/>
          <w:bCs/>
          <w:rtl/>
        </w:rPr>
      </w:pPr>
    </w:p>
    <w:p w:rsidR="00DE74C2" w:rsidRDefault="00DE74C2" w:rsidP="00DE74C2">
      <w:pPr>
        <w:jc w:val="both"/>
        <w:rPr>
          <w:rFonts w:cs="B Yagut"/>
          <w:b/>
          <w:bCs/>
          <w:rtl/>
        </w:rPr>
      </w:pPr>
    </w:p>
    <w:p w:rsidR="00DE74C2" w:rsidRDefault="00DE74C2" w:rsidP="00DE74C2">
      <w:pPr>
        <w:jc w:val="both"/>
        <w:rPr>
          <w:rFonts w:cs="B Yagut"/>
          <w:b/>
          <w:bCs/>
          <w:rtl/>
        </w:rPr>
      </w:pPr>
    </w:p>
    <w:p w:rsidR="00DE74C2" w:rsidRDefault="00DE74C2" w:rsidP="00DE74C2">
      <w:pPr>
        <w:jc w:val="both"/>
        <w:rPr>
          <w:rFonts w:cs="B Yagut"/>
          <w:b/>
          <w:bCs/>
          <w:rtl/>
        </w:rPr>
      </w:pPr>
    </w:p>
    <w:p w:rsidR="00DE74C2" w:rsidRDefault="007177E2" w:rsidP="00DE74C2">
      <w:pPr>
        <w:jc w:val="both"/>
        <w:rPr>
          <w:rFonts w:cs="B Yagut"/>
          <w:b/>
          <w:bCs/>
          <w:rtl/>
        </w:rPr>
      </w:pPr>
      <w:r>
        <w:rPr>
          <w:rFonts w:cs="Times New Roman"/>
          <w:rtl/>
          <w:lang w:bidi="ar-SA"/>
        </w:rPr>
        <w:pict>
          <v:shape id="_x0000_s1039" type="#_x0000_t98" style="position:absolute;left:0;text-align:left;margin-left:60.55pt;margin-top:-15.35pt;width:423.85pt;height:113.9pt;z-index:251667968" fillcolor="#cf6" strokecolor="#0c0">
            <v:textbox style="mso-next-textbox:#_x0000_s1039">
              <w:txbxContent>
                <w:p w:rsidR="00DE74C2" w:rsidRDefault="00DE74C2" w:rsidP="00DE74C2">
                  <w:pPr>
                    <w:bidi w:val="0"/>
                    <w:jc w:val="center"/>
                    <w:rPr>
                      <w:color w:val="FF3300"/>
                    </w:rPr>
                  </w:pPr>
                  <w:r>
                    <w:rPr>
                      <w:rFonts w:cs="B Titr" w:hint="cs"/>
                      <w:b/>
                      <w:bCs/>
                      <w:color w:val="FF3300"/>
                      <w:sz w:val="28"/>
                      <w:szCs w:val="28"/>
                      <w:rtl/>
                    </w:rPr>
                    <w:t>دستورالعمل نحوه پرداخت وام (شهريه) به دانشجويان از محل بند «ر» تبصره 2 قانون بودجه سال 1384 كل كشور و جزء «ج» بند 11 تبصره 2 قانون بودجه سال 1385 كل كشو</w:t>
                  </w:r>
                  <w:r>
                    <w:rPr>
                      <w:rFonts w:cs="2  Titr" w:hint="cs"/>
                      <w:b/>
                      <w:bCs/>
                      <w:color w:val="FF3300"/>
                      <w:sz w:val="28"/>
                      <w:szCs w:val="28"/>
                      <w:rtl/>
                    </w:rPr>
                    <w:t>ر:</w:t>
                  </w:r>
                </w:p>
              </w:txbxContent>
            </v:textbox>
            <w10:wrap anchorx="page"/>
          </v:shape>
        </w:pict>
      </w:r>
    </w:p>
    <w:p w:rsidR="00DE74C2" w:rsidRDefault="00DE74C2" w:rsidP="00DE74C2">
      <w:pPr>
        <w:jc w:val="both"/>
        <w:rPr>
          <w:rFonts w:cs="B Yagut"/>
          <w:b/>
          <w:bCs/>
          <w:rtl/>
        </w:rPr>
      </w:pPr>
    </w:p>
    <w:p w:rsidR="00DE74C2" w:rsidRDefault="00DE74C2" w:rsidP="00DE74C2">
      <w:pPr>
        <w:jc w:val="both"/>
        <w:rPr>
          <w:rFonts w:cs="B Yagut"/>
          <w:b/>
          <w:bCs/>
          <w:rtl/>
        </w:rPr>
      </w:pPr>
    </w:p>
    <w:p w:rsidR="00DE74C2" w:rsidRDefault="00DE74C2" w:rsidP="00DE74C2">
      <w:pPr>
        <w:jc w:val="both"/>
        <w:rPr>
          <w:rFonts w:cs="B Yagut"/>
          <w:b/>
          <w:bCs/>
          <w:rtl/>
        </w:rPr>
      </w:pPr>
    </w:p>
    <w:p w:rsidR="00DE74C2" w:rsidRPr="00B36121" w:rsidRDefault="00DE74C2" w:rsidP="00DE74C2">
      <w:pPr>
        <w:jc w:val="both"/>
        <w:rPr>
          <w:rFonts w:cs="B Yagut"/>
          <w:b/>
          <w:bCs/>
          <w:color w:val="000000" w:themeColor="text1"/>
          <w:sz w:val="24"/>
          <w:szCs w:val="24"/>
          <w:rtl/>
        </w:rPr>
      </w:pPr>
      <w:r w:rsidRPr="00B36121">
        <w:rPr>
          <w:rFonts w:cs="B Yagut" w:hint="cs"/>
          <w:b/>
          <w:bCs/>
          <w:sz w:val="24"/>
          <w:szCs w:val="24"/>
          <w:rtl/>
        </w:rPr>
        <w:t xml:space="preserve">     </w:t>
      </w:r>
      <w:r w:rsidRPr="00B36121">
        <w:rPr>
          <w:rFonts w:cs="B Yagut" w:hint="cs"/>
          <w:b/>
          <w:bCs/>
          <w:color w:val="000000" w:themeColor="text1"/>
          <w:sz w:val="24"/>
          <w:szCs w:val="24"/>
          <w:rtl/>
        </w:rPr>
        <w:t>به‌منظور فراهم آوردن و نظام‌مند کردن اجراي قانون بودجه کل کشور مبني بر پرداخت وام شهريه به دانشجوياني که براي تحصيل موظف به پرداخت شهريه مي‌باشند اين دستورالعمل تدوين گرديده است.</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ماده 1- دانشجوياني که در آزمون سراسري سامان سنجش و آزمون‌های مورد تأیید وزارت در همه مقاطع پذيرفته شده يا مي‌شوند و براي تحصيل موظف به پرداخت شهريه مي‌باشند در چارچوب اين دستورالعمل از مزاياي مربوطه بهره‌مند مي‌گردند. و مجاز به استفاده از سايرتسهيلات صندوق نمي باشد و در صورت استفاده از خوابگاه موظف به پرداخت نقدي مي باشند .</w:t>
      </w:r>
    </w:p>
    <w:p w:rsidR="00DE74C2" w:rsidRPr="00B36121" w:rsidRDefault="00DE74C2" w:rsidP="00DE74C2">
      <w:pPr>
        <w:numPr>
          <w:ilvl w:val="0"/>
          <w:numId w:val="20"/>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ماده 2- شرايط عمومي وام‌گیرندگان</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1-2- دارا بودن اولويت نياز مالي</w:t>
      </w:r>
    </w:p>
    <w:p w:rsidR="00DE74C2" w:rsidRPr="00B36121" w:rsidRDefault="00DE74C2" w:rsidP="00DE74C2">
      <w:pPr>
        <w:jc w:val="both"/>
        <w:rPr>
          <w:rFonts w:cs="B Yagut"/>
          <w:b/>
          <w:bCs/>
          <w:sz w:val="24"/>
          <w:szCs w:val="24"/>
          <w:rtl/>
        </w:rPr>
      </w:pPr>
      <w:r w:rsidRPr="00B36121">
        <w:rPr>
          <w:rFonts w:cs="B Yagut" w:hint="cs"/>
          <w:b/>
          <w:bCs/>
          <w:color w:val="000000" w:themeColor="text1"/>
          <w:sz w:val="24"/>
          <w:szCs w:val="24"/>
          <w:rtl/>
        </w:rPr>
        <w:t>2-2- سپردن تعهد محضري</w:t>
      </w:r>
      <w:r w:rsidRPr="00B36121">
        <w:rPr>
          <w:rFonts w:cs="B Yagut" w:hint="cs"/>
          <w:b/>
          <w:bCs/>
          <w:sz w:val="24"/>
          <w:szCs w:val="24"/>
          <w:rtl/>
        </w:rPr>
        <w:t xml:space="preserve"> با ضامن معتبر قبل از دريافت وام</w:t>
      </w:r>
    </w:p>
    <w:p w:rsidR="00DE74C2" w:rsidRPr="00B36121" w:rsidRDefault="00DE74C2" w:rsidP="00DE74C2">
      <w:pPr>
        <w:numPr>
          <w:ilvl w:val="0"/>
          <w:numId w:val="20"/>
        </w:numPr>
        <w:spacing w:after="0" w:line="240" w:lineRule="auto"/>
        <w:jc w:val="both"/>
        <w:rPr>
          <w:rFonts w:cs="B Yagut"/>
          <w:b/>
          <w:bCs/>
          <w:sz w:val="24"/>
          <w:szCs w:val="24"/>
          <w:rtl/>
        </w:rPr>
      </w:pPr>
      <w:r w:rsidRPr="00B36121">
        <w:rPr>
          <w:rFonts w:cs="B Yagut" w:hint="cs"/>
          <w:b/>
          <w:bCs/>
          <w:sz w:val="24"/>
          <w:szCs w:val="24"/>
          <w:rtl/>
        </w:rPr>
        <w:t>ماده 3- شرايط آموزشي</w:t>
      </w:r>
    </w:p>
    <w:p w:rsidR="00DE74C2" w:rsidRPr="00B36121" w:rsidRDefault="00DE74C2" w:rsidP="00DE74C2">
      <w:pPr>
        <w:jc w:val="both"/>
        <w:rPr>
          <w:rFonts w:cs="B Yagut"/>
          <w:b/>
          <w:bCs/>
          <w:sz w:val="24"/>
          <w:szCs w:val="24"/>
          <w:rtl/>
        </w:rPr>
      </w:pPr>
      <w:r w:rsidRPr="00B36121">
        <w:rPr>
          <w:rFonts w:cs="B Yagut" w:hint="cs"/>
          <w:b/>
          <w:bCs/>
          <w:sz w:val="24"/>
          <w:szCs w:val="24"/>
          <w:rtl/>
        </w:rPr>
        <w:t>2-3- ثبت‌نام در حداقل تعداد واحدهاي مورد لزوم طبق مقررات آموزشي (به‌عنوان دانشجوي تمام‌وقت)</w:t>
      </w:r>
    </w:p>
    <w:p w:rsidR="00DE74C2" w:rsidRPr="00B36121" w:rsidRDefault="00DE74C2" w:rsidP="00DE74C2">
      <w:pPr>
        <w:jc w:val="both"/>
        <w:rPr>
          <w:rFonts w:cs="B Yagut"/>
          <w:b/>
          <w:bCs/>
          <w:sz w:val="24"/>
          <w:szCs w:val="24"/>
          <w:rtl/>
        </w:rPr>
      </w:pPr>
      <w:r w:rsidRPr="00B36121">
        <w:rPr>
          <w:rFonts w:cs="B Yagut" w:hint="cs"/>
          <w:b/>
          <w:bCs/>
          <w:sz w:val="24"/>
          <w:szCs w:val="24"/>
          <w:rtl/>
        </w:rPr>
        <w:t>3-3- دانشجو در سنوات مجاز تحصيل می‌تواند درخواست وام نمايد.</w:t>
      </w:r>
    </w:p>
    <w:p w:rsidR="00DE74C2" w:rsidRPr="00B36121" w:rsidRDefault="00DE74C2" w:rsidP="00DE74C2">
      <w:pPr>
        <w:jc w:val="both"/>
        <w:rPr>
          <w:rFonts w:cs="B Titr"/>
          <w:b/>
          <w:bCs/>
          <w:color w:val="FF3300"/>
          <w:sz w:val="24"/>
          <w:szCs w:val="24"/>
          <w:rtl/>
        </w:rPr>
      </w:pPr>
      <w:r w:rsidRPr="00B36121">
        <w:rPr>
          <w:rFonts w:cs="B Titr" w:hint="cs"/>
          <w:b/>
          <w:bCs/>
          <w:color w:val="FF3300"/>
          <w:sz w:val="24"/>
          <w:szCs w:val="24"/>
          <w:rtl/>
        </w:rPr>
        <w:t>وام شهريه:</w:t>
      </w:r>
    </w:p>
    <w:p w:rsidR="00DE74C2" w:rsidRPr="00B36121" w:rsidRDefault="00DE74C2" w:rsidP="00DE74C2">
      <w:pPr>
        <w:numPr>
          <w:ilvl w:val="0"/>
          <w:numId w:val="20"/>
        </w:numPr>
        <w:spacing w:after="0" w:line="240" w:lineRule="auto"/>
        <w:jc w:val="both"/>
        <w:rPr>
          <w:rFonts w:cs="B Yagut"/>
          <w:b/>
          <w:bCs/>
          <w:sz w:val="24"/>
          <w:szCs w:val="24"/>
          <w:rtl/>
        </w:rPr>
      </w:pPr>
      <w:r w:rsidRPr="00B36121">
        <w:rPr>
          <w:rFonts w:cs="B Yagut" w:hint="cs"/>
          <w:b/>
          <w:bCs/>
          <w:sz w:val="24"/>
          <w:szCs w:val="24"/>
          <w:rtl/>
        </w:rPr>
        <w:t xml:space="preserve">ماده 4- مبلغ وام ( سقف وام قابل‌اعطا به‌تناسب شهريه و هزينه‌هاي هر مقطع به شرح ذيل است: </w:t>
      </w:r>
    </w:p>
    <w:p w:rsidR="00DE74C2" w:rsidRPr="00B36121" w:rsidRDefault="00DE74C2" w:rsidP="00DE74C2">
      <w:pPr>
        <w:numPr>
          <w:ilvl w:val="0"/>
          <w:numId w:val="26"/>
        </w:numPr>
        <w:spacing w:after="0" w:line="240" w:lineRule="auto"/>
        <w:ind w:left="1440"/>
        <w:jc w:val="both"/>
        <w:rPr>
          <w:rFonts w:cs="B Yagut"/>
          <w:b/>
          <w:bCs/>
          <w:color w:val="000000" w:themeColor="text1"/>
          <w:sz w:val="24"/>
          <w:szCs w:val="24"/>
          <w:rtl/>
        </w:rPr>
      </w:pPr>
      <w:r w:rsidRPr="00B36121">
        <w:rPr>
          <w:rFonts w:cs="B Yagut" w:hint="cs"/>
          <w:b/>
          <w:bCs/>
          <w:sz w:val="24"/>
          <w:szCs w:val="24"/>
          <w:rtl/>
        </w:rPr>
        <w:t xml:space="preserve">1-4- دانشجويان دوره كارداني و كارشناسي ناپيوسته مبلغ 000/000/10 ريال در چهار نوبت، هر نوبت حداكثر </w:t>
      </w:r>
      <w:r w:rsidRPr="00B36121">
        <w:rPr>
          <w:rFonts w:cs="B Yagut" w:hint="cs"/>
          <w:b/>
          <w:bCs/>
          <w:color w:val="000000" w:themeColor="text1"/>
          <w:sz w:val="24"/>
          <w:szCs w:val="24"/>
          <w:rtl/>
        </w:rPr>
        <w:t>مبلغ 000/500/2 ريال.</w:t>
      </w:r>
    </w:p>
    <w:p w:rsidR="00DE74C2" w:rsidRPr="00B36121" w:rsidRDefault="00DE74C2" w:rsidP="00DE74C2">
      <w:pPr>
        <w:numPr>
          <w:ilvl w:val="0"/>
          <w:numId w:val="26"/>
        </w:numPr>
        <w:spacing w:after="0" w:line="240" w:lineRule="auto"/>
        <w:ind w:left="1440"/>
        <w:jc w:val="both"/>
        <w:rPr>
          <w:rFonts w:cs="B Yagut"/>
          <w:b/>
          <w:bCs/>
          <w:color w:val="000000" w:themeColor="text1"/>
          <w:sz w:val="24"/>
          <w:szCs w:val="24"/>
          <w:rtl/>
        </w:rPr>
      </w:pPr>
      <w:r w:rsidRPr="00B36121">
        <w:rPr>
          <w:rFonts w:cs="B Yagut" w:hint="cs"/>
          <w:b/>
          <w:bCs/>
          <w:color w:val="000000" w:themeColor="text1"/>
          <w:sz w:val="24"/>
          <w:szCs w:val="24"/>
          <w:rtl/>
        </w:rPr>
        <w:t>2-4- دانشجويان دوره كارشناسي پيوسته مبلغ 000/000/56 ريال در هشت نوبت  هر نوبت، حداكثر مبلغ 000/000/7 ريال.</w:t>
      </w:r>
    </w:p>
    <w:p w:rsidR="00DE74C2" w:rsidRPr="00B36121" w:rsidRDefault="00DE74C2" w:rsidP="00DE74C2">
      <w:pPr>
        <w:numPr>
          <w:ilvl w:val="0"/>
          <w:numId w:val="26"/>
        </w:numPr>
        <w:spacing w:after="0" w:line="240" w:lineRule="auto"/>
        <w:ind w:left="1440"/>
        <w:jc w:val="both"/>
        <w:rPr>
          <w:rFonts w:cs="B Yagut"/>
          <w:b/>
          <w:bCs/>
          <w:color w:val="000000" w:themeColor="text1"/>
          <w:sz w:val="24"/>
          <w:szCs w:val="24"/>
        </w:rPr>
      </w:pPr>
      <w:r w:rsidRPr="00B36121">
        <w:rPr>
          <w:rFonts w:cs="B Yagut" w:hint="cs"/>
          <w:b/>
          <w:bCs/>
          <w:color w:val="000000" w:themeColor="text1"/>
          <w:sz w:val="24"/>
          <w:szCs w:val="24"/>
          <w:rtl/>
        </w:rPr>
        <w:lastRenderedPageBreak/>
        <w:t xml:space="preserve">3-4- دانشجويان دوره كارشناسي ارشد نا پيوسته تا مبلغ 100000000 ريال در چهار نوبت هر نوبت حداكثر مبلغ 25000000 ريال  </w:t>
      </w:r>
    </w:p>
    <w:p w:rsidR="00DE74C2" w:rsidRPr="00B36121" w:rsidRDefault="00DE74C2" w:rsidP="00DE74C2">
      <w:pPr>
        <w:numPr>
          <w:ilvl w:val="0"/>
          <w:numId w:val="26"/>
        </w:numPr>
        <w:spacing w:after="0" w:line="240" w:lineRule="auto"/>
        <w:ind w:left="1440"/>
        <w:jc w:val="both"/>
        <w:rPr>
          <w:rFonts w:cs="B Yagut"/>
          <w:b/>
          <w:bCs/>
          <w:color w:val="000000" w:themeColor="text1"/>
          <w:sz w:val="24"/>
          <w:szCs w:val="24"/>
          <w:rtl/>
        </w:rPr>
      </w:pPr>
      <w:r w:rsidRPr="00B36121">
        <w:rPr>
          <w:rFonts w:cs="B Yagut" w:hint="cs"/>
          <w:b/>
          <w:bCs/>
          <w:color w:val="000000" w:themeColor="text1"/>
          <w:sz w:val="24"/>
          <w:szCs w:val="24"/>
          <w:rtl/>
        </w:rPr>
        <w:t xml:space="preserve">4-4- دانشجويان دوره دکتري تا مبلغ 000/000/200 ريال در هشت نوبت هر نوبت حداکثر 000/000/50 ريال </w:t>
      </w:r>
    </w:p>
    <w:p w:rsidR="00DE74C2" w:rsidRDefault="00DE74C2" w:rsidP="00DE74C2">
      <w:pPr>
        <w:numPr>
          <w:ilvl w:val="0"/>
          <w:numId w:val="26"/>
        </w:numPr>
        <w:spacing w:after="0" w:line="240" w:lineRule="auto"/>
        <w:ind w:left="1440"/>
        <w:jc w:val="both"/>
        <w:rPr>
          <w:rFonts w:cs="B Yagut"/>
          <w:b/>
          <w:bCs/>
          <w:i/>
          <w:iCs/>
          <w:sz w:val="24"/>
          <w:szCs w:val="24"/>
        </w:rPr>
      </w:pPr>
      <w:r w:rsidRPr="00B36121">
        <w:rPr>
          <w:rFonts w:cs="B Yagut" w:hint="cs"/>
          <w:b/>
          <w:bCs/>
          <w:color w:val="000000"/>
          <w:sz w:val="24"/>
          <w:szCs w:val="24"/>
          <w:rtl/>
        </w:rPr>
        <w:t xml:space="preserve">5- 4 </w:t>
      </w:r>
      <w:r w:rsidRPr="00B36121">
        <w:rPr>
          <w:rFonts w:cs="B Yagut" w:hint="cs"/>
          <w:b/>
          <w:bCs/>
          <w:i/>
          <w:iCs/>
          <w:sz w:val="24"/>
          <w:szCs w:val="24"/>
          <w:rtl/>
        </w:rPr>
        <w:t>- دانشجويان تخصصي دولتي (آزاد) مبلغ 000/000/200 ريال در پنج نوبت هر نوبت حداکثر مبلغ 000/000/50 ريال.</w:t>
      </w:r>
    </w:p>
    <w:p w:rsidR="00DE74C2" w:rsidRPr="00B36121" w:rsidRDefault="00DE74C2" w:rsidP="00DE74C2">
      <w:pPr>
        <w:spacing w:after="0" w:line="240" w:lineRule="auto"/>
        <w:ind w:left="1440"/>
        <w:jc w:val="both"/>
        <w:rPr>
          <w:rFonts w:cs="B Yagut"/>
          <w:b/>
          <w:bCs/>
          <w:i/>
          <w:iCs/>
          <w:sz w:val="24"/>
          <w:szCs w:val="24"/>
        </w:rPr>
      </w:pPr>
    </w:p>
    <w:p w:rsidR="00DE74C2" w:rsidRPr="00B36121" w:rsidRDefault="00DE74C2" w:rsidP="00DE74C2">
      <w:pPr>
        <w:jc w:val="both"/>
        <w:rPr>
          <w:rFonts w:cs="B Yagut"/>
          <w:b/>
          <w:bCs/>
          <w:color w:val="000000" w:themeColor="text1"/>
          <w:sz w:val="24"/>
          <w:szCs w:val="24"/>
        </w:rPr>
      </w:pPr>
      <w:r w:rsidRPr="00B36121">
        <w:rPr>
          <w:rFonts w:cs="B Yagut" w:hint="cs"/>
          <w:b/>
          <w:bCs/>
          <w:color w:val="000000" w:themeColor="text1"/>
          <w:sz w:val="24"/>
          <w:szCs w:val="24"/>
          <w:rtl/>
        </w:rPr>
        <w:t>تبصره 1: وام به حسابی كه آموزش دانشگاه اعلام می‌نماید بابت شهريه دانشجو واريز می‌گردد.</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 xml:space="preserve">تبصره 2: دانش‌آموختگانی كه از وام شهريه استفاده مي‌كنند موظف  به بازپرداخت اصل و كارمزد وام دريافتي مي‌باشند. ( از سرانه وام شهريه ميزان 4 % كارمزد كسر مي گردد ) </w:t>
      </w:r>
    </w:p>
    <w:p w:rsidR="00DE74C2" w:rsidRPr="00B36121" w:rsidRDefault="00DE74C2" w:rsidP="00DE74C2">
      <w:pPr>
        <w:jc w:val="both"/>
        <w:rPr>
          <w:rFonts w:cs="B Yagut"/>
          <w:b/>
          <w:bCs/>
          <w:color w:val="000000" w:themeColor="text1"/>
          <w:sz w:val="24"/>
          <w:szCs w:val="24"/>
          <w:rtl/>
          <w:lang w:bidi="ar-SA"/>
        </w:rPr>
      </w:pPr>
      <w:r w:rsidRPr="00B36121">
        <w:rPr>
          <w:rFonts w:cs="B Yagut" w:hint="cs"/>
          <w:b/>
          <w:bCs/>
          <w:color w:val="000000" w:themeColor="text1"/>
          <w:sz w:val="24"/>
          <w:szCs w:val="24"/>
          <w:rtl/>
        </w:rPr>
        <w:t>تبصره 3: دانشجوياني که مشمول دريافت وام شهريه مي‌باشند از هیچ‌گونه وام ديگري نمي‌توانند استفاده نمايند.</w:t>
      </w:r>
    </w:p>
    <w:p w:rsidR="00DE74C2" w:rsidRPr="00B36121" w:rsidRDefault="00DE74C2" w:rsidP="00DE74C2">
      <w:pPr>
        <w:jc w:val="both"/>
        <w:rPr>
          <w:rFonts w:cs="B Titr"/>
          <w:b/>
          <w:bCs/>
          <w:color w:val="FF3300"/>
          <w:sz w:val="24"/>
          <w:szCs w:val="24"/>
          <w:rtl/>
        </w:rPr>
      </w:pPr>
      <w:r w:rsidRPr="00B36121">
        <w:rPr>
          <w:rFonts w:cs="B Titr" w:hint="cs"/>
          <w:b/>
          <w:bCs/>
          <w:color w:val="FF3300"/>
          <w:sz w:val="24"/>
          <w:szCs w:val="24"/>
          <w:rtl/>
        </w:rPr>
        <w:t xml:space="preserve">شرايط بازپرداخت وام‌ها و تسهيلات دريافتي </w:t>
      </w:r>
    </w:p>
    <w:p w:rsidR="00DE74C2" w:rsidRPr="00B36121" w:rsidRDefault="00DE74C2" w:rsidP="00DE74C2">
      <w:pPr>
        <w:numPr>
          <w:ilvl w:val="0"/>
          <w:numId w:val="27"/>
        </w:numPr>
        <w:spacing w:after="0" w:line="240" w:lineRule="auto"/>
        <w:jc w:val="both"/>
        <w:rPr>
          <w:rFonts w:cs="B Yagut"/>
          <w:b/>
          <w:bCs/>
          <w:sz w:val="24"/>
          <w:szCs w:val="24"/>
          <w:rtl/>
        </w:rPr>
      </w:pPr>
      <w:r w:rsidRPr="00B36121">
        <w:rPr>
          <w:rFonts w:cs="B Yagut" w:hint="cs"/>
          <w:b/>
          <w:bCs/>
          <w:sz w:val="24"/>
          <w:szCs w:val="24"/>
          <w:rtl/>
        </w:rPr>
        <w:t xml:space="preserve">كليه دانشجويان می‌بایست قبل از استفاده از هرگونه وام و يا خوابگاه سند تعهد محضري وزارت متبوعه را در يكي از دفترخانه‌های اسناد رسمي در سطح كشور تنظيم و مفاد آن را به‌دقت مطالعه و تحويل معاونت دانشجويي و فرهنگي دانشگاه نمايند. </w:t>
      </w:r>
    </w:p>
    <w:p w:rsidR="00DE74C2" w:rsidRPr="00B36121" w:rsidRDefault="00DE74C2" w:rsidP="00DE74C2">
      <w:pPr>
        <w:numPr>
          <w:ilvl w:val="0"/>
          <w:numId w:val="27"/>
        </w:numPr>
        <w:spacing w:after="0" w:line="240" w:lineRule="auto"/>
        <w:jc w:val="both"/>
        <w:rPr>
          <w:rFonts w:cs="B Yagut"/>
          <w:b/>
          <w:bCs/>
          <w:sz w:val="24"/>
          <w:szCs w:val="24"/>
          <w:rtl/>
        </w:rPr>
      </w:pPr>
      <w:r w:rsidRPr="00B36121">
        <w:rPr>
          <w:rFonts w:cs="B Yagut" w:hint="cs"/>
          <w:b/>
          <w:bCs/>
          <w:sz w:val="24"/>
          <w:szCs w:val="24"/>
          <w:rtl/>
        </w:rPr>
        <w:t xml:space="preserve">كليه دانشجويان می‌بایست در هنگام فراغت از تحصيل، اوراق بازپرداخت را از دانشگاه محل تحصيل دريافت و حداكثر 6 ماه بعد از فراغت از تحصيل و با توجه به سررسيد تعیین‌شده در هر يك از اوراق اقدام به پرداخت مبلغ مندرج در آن نمايند. </w:t>
      </w:r>
    </w:p>
    <w:p w:rsidR="00DE74C2" w:rsidRPr="00B36121" w:rsidRDefault="00DE74C2" w:rsidP="00DE74C2">
      <w:pPr>
        <w:numPr>
          <w:ilvl w:val="0"/>
          <w:numId w:val="27"/>
        </w:numPr>
        <w:spacing w:after="0" w:line="240" w:lineRule="auto"/>
        <w:jc w:val="both"/>
        <w:rPr>
          <w:rFonts w:cs="B Yagut"/>
          <w:b/>
          <w:bCs/>
          <w:sz w:val="24"/>
          <w:szCs w:val="24"/>
          <w:rtl/>
        </w:rPr>
      </w:pPr>
      <w:r w:rsidRPr="00B36121">
        <w:rPr>
          <w:rFonts w:cs="B Yagut" w:hint="cs"/>
          <w:b/>
          <w:bCs/>
          <w:sz w:val="24"/>
          <w:szCs w:val="24"/>
          <w:rtl/>
        </w:rPr>
        <w:t xml:space="preserve">دانش‌آموختگانی كه مبلغ مندرج هر يك از اوراق را با تأخیر پرداخت و يا از پرداخت آن استنكاف ورزند مشمول جريمه برابر مقررات می‌گردند. </w:t>
      </w:r>
    </w:p>
    <w:p w:rsidR="00DE74C2" w:rsidRPr="00B36121" w:rsidRDefault="00DE74C2" w:rsidP="00DE74C2">
      <w:pPr>
        <w:numPr>
          <w:ilvl w:val="0"/>
          <w:numId w:val="27"/>
        </w:numPr>
        <w:spacing w:after="0" w:line="240" w:lineRule="auto"/>
        <w:jc w:val="both"/>
        <w:rPr>
          <w:rFonts w:cs="B Yagut"/>
          <w:b/>
          <w:bCs/>
          <w:sz w:val="24"/>
          <w:szCs w:val="24"/>
          <w:rtl/>
        </w:rPr>
      </w:pPr>
      <w:r w:rsidRPr="00B36121">
        <w:rPr>
          <w:rFonts w:cs="B Yagut" w:hint="cs"/>
          <w:b/>
          <w:bCs/>
          <w:sz w:val="24"/>
          <w:szCs w:val="24"/>
          <w:rtl/>
        </w:rPr>
        <w:t>دانشجويان انصرافي، ترك تحصيل و اخراجي ملزم به بازپرداخت كامل و يك جاي كل مبلغ دريافتي به صندوق رفاه دانشجویان می‌باشند</w:t>
      </w:r>
    </w:p>
    <w:p w:rsidR="00DE74C2" w:rsidRPr="00B36121" w:rsidRDefault="00DE74C2" w:rsidP="00DE74C2">
      <w:pPr>
        <w:numPr>
          <w:ilvl w:val="0"/>
          <w:numId w:val="27"/>
        </w:numPr>
        <w:spacing w:after="0" w:line="240" w:lineRule="auto"/>
        <w:jc w:val="both"/>
        <w:rPr>
          <w:rFonts w:cs="B Yagut"/>
          <w:b/>
          <w:bCs/>
          <w:sz w:val="24"/>
          <w:szCs w:val="24"/>
          <w:rtl/>
        </w:rPr>
      </w:pPr>
      <w:r w:rsidRPr="00B36121">
        <w:rPr>
          <w:rFonts w:cs="B Yagut" w:hint="cs"/>
          <w:b/>
          <w:bCs/>
          <w:sz w:val="24"/>
          <w:szCs w:val="24"/>
          <w:rtl/>
        </w:rPr>
        <w:t xml:space="preserve"> دانش‌آموختگان متقاضي ادامه تحصيل درصورتی‌که حداكثر 6 ماه بعد از فراغت يا اتمام سربازي و يا حين بازپرداخت منظم بدهی‌های خويش در مقطع بعدي پذيرفته شوند  می‌توانند با سپردن تضمين كافي بازپرداخت بدهی‌های خويش را به بعد از اتمام تحصيل در مقطع جديد موكول نمايند. </w:t>
      </w:r>
    </w:p>
    <w:p w:rsidR="00DE74C2" w:rsidRPr="00B36121" w:rsidRDefault="00DE74C2" w:rsidP="00DE74C2">
      <w:pPr>
        <w:jc w:val="both"/>
        <w:rPr>
          <w:rFonts w:cs="B Yagut"/>
          <w:b/>
          <w:bCs/>
          <w:sz w:val="24"/>
          <w:szCs w:val="24"/>
          <w:rtl/>
        </w:rPr>
      </w:pPr>
    </w:p>
    <w:p w:rsidR="00DE74C2" w:rsidRPr="00B36121" w:rsidRDefault="00DE74C2" w:rsidP="00DE74C2">
      <w:pPr>
        <w:jc w:val="both"/>
        <w:rPr>
          <w:rFonts w:cs="B Titr"/>
          <w:b/>
          <w:bCs/>
          <w:sz w:val="24"/>
          <w:szCs w:val="24"/>
          <w:rtl/>
        </w:rPr>
      </w:pPr>
      <w:r w:rsidRPr="00B36121">
        <w:rPr>
          <w:rFonts w:cs="B Titr" w:hint="cs"/>
          <w:b/>
          <w:bCs/>
          <w:color w:val="FF0000"/>
          <w:sz w:val="24"/>
          <w:szCs w:val="24"/>
          <w:rtl/>
        </w:rPr>
        <w:t xml:space="preserve">واحد پذيرش و ثبت‌نام </w:t>
      </w:r>
    </w:p>
    <w:p w:rsidR="00DE74C2" w:rsidRPr="00B36121" w:rsidRDefault="00DE74C2" w:rsidP="00DE74C2">
      <w:pPr>
        <w:jc w:val="both"/>
        <w:rPr>
          <w:rFonts w:cs="B Yagut"/>
          <w:b/>
          <w:bCs/>
          <w:color w:val="000000"/>
          <w:sz w:val="24"/>
          <w:szCs w:val="24"/>
          <w:rtl/>
        </w:rPr>
      </w:pPr>
      <w:r w:rsidRPr="00B36121">
        <w:rPr>
          <w:rFonts w:cs="B Yagut" w:hint="cs"/>
          <w:b/>
          <w:bCs/>
          <w:color w:val="000000"/>
          <w:sz w:val="24"/>
          <w:szCs w:val="24"/>
          <w:rtl/>
        </w:rPr>
        <w:t xml:space="preserve">1 </w:t>
      </w:r>
      <w:r w:rsidRPr="00B36121">
        <w:rPr>
          <w:rFonts w:cs="2  Titr" w:hint="cs"/>
          <w:b/>
          <w:bCs/>
          <w:color w:val="000000"/>
          <w:sz w:val="24"/>
          <w:szCs w:val="24"/>
          <w:rtl/>
        </w:rPr>
        <w:t>–</w:t>
      </w:r>
      <w:r w:rsidRPr="00B36121">
        <w:rPr>
          <w:rFonts w:cs="B Yagut" w:hint="cs"/>
          <w:b/>
          <w:bCs/>
          <w:color w:val="000000"/>
          <w:sz w:val="24"/>
          <w:szCs w:val="24"/>
          <w:rtl/>
        </w:rPr>
        <w:t xml:space="preserve"> تنظيم و تکميل پرونده دانشجويي توسط دانشجو</w:t>
      </w:r>
    </w:p>
    <w:p w:rsidR="00DE74C2" w:rsidRPr="00B36121" w:rsidRDefault="00DE74C2" w:rsidP="00DE74C2">
      <w:pPr>
        <w:jc w:val="both"/>
        <w:rPr>
          <w:rFonts w:cs="B Yagut"/>
          <w:b/>
          <w:bCs/>
          <w:color w:val="000000"/>
          <w:sz w:val="24"/>
          <w:szCs w:val="24"/>
          <w:rtl/>
        </w:rPr>
      </w:pPr>
      <w:r w:rsidRPr="00B36121">
        <w:rPr>
          <w:rFonts w:cs="B Yagut" w:hint="cs"/>
          <w:b/>
          <w:bCs/>
          <w:color w:val="000000"/>
          <w:sz w:val="24"/>
          <w:szCs w:val="24"/>
          <w:rtl/>
        </w:rPr>
        <w:t xml:space="preserve">2 </w:t>
      </w:r>
      <w:r w:rsidRPr="00B36121">
        <w:rPr>
          <w:rFonts w:hint="cs"/>
          <w:b/>
          <w:bCs/>
          <w:color w:val="000000"/>
          <w:sz w:val="24"/>
          <w:szCs w:val="24"/>
          <w:rtl/>
        </w:rPr>
        <w:t>–</w:t>
      </w:r>
      <w:r w:rsidRPr="00B36121">
        <w:rPr>
          <w:rFonts w:cs="B Yagut" w:hint="cs"/>
          <w:b/>
          <w:bCs/>
          <w:color w:val="000000"/>
          <w:sz w:val="24"/>
          <w:szCs w:val="24"/>
          <w:rtl/>
        </w:rPr>
        <w:t xml:space="preserve"> دريافت نمونه فرم تعهد محضري توسط دانشجويان جهت تنظيم در دفاتر ثبت و اسناد با مدارک مربوطه و تحويل به واحد رفاه در زمان مقرر.</w:t>
      </w:r>
    </w:p>
    <w:p w:rsidR="00DE74C2" w:rsidRPr="00B36121" w:rsidRDefault="00DE74C2" w:rsidP="00DE74C2">
      <w:pPr>
        <w:jc w:val="both"/>
        <w:rPr>
          <w:rFonts w:cs="B Yagut"/>
          <w:b/>
          <w:bCs/>
          <w:color w:val="000000"/>
          <w:sz w:val="24"/>
          <w:szCs w:val="24"/>
          <w:rtl/>
        </w:rPr>
      </w:pPr>
      <w:r w:rsidRPr="00B36121">
        <w:rPr>
          <w:rFonts w:cs="B Yagut" w:hint="cs"/>
          <w:b/>
          <w:bCs/>
          <w:color w:val="000000"/>
          <w:sz w:val="24"/>
          <w:szCs w:val="24"/>
          <w:rtl/>
        </w:rPr>
        <w:lastRenderedPageBreak/>
        <w:t>تبصره: در صورت اسکان در خوابگاه و تقاضاي وام‌های دانشجويي ارائه تعهد محضري الزامي است.</w:t>
      </w:r>
    </w:p>
    <w:p w:rsidR="00DE74C2" w:rsidRPr="00B36121" w:rsidRDefault="00DE74C2" w:rsidP="00DE74C2">
      <w:pPr>
        <w:jc w:val="both"/>
        <w:rPr>
          <w:rFonts w:cs="B Yagut"/>
          <w:b/>
          <w:bCs/>
          <w:color w:val="000000"/>
          <w:sz w:val="24"/>
          <w:szCs w:val="24"/>
          <w:rtl/>
        </w:rPr>
      </w:pPr>
      <w:r>
        <w:rPr>
          <w:rFonts w:cs="B Yagut" w:hint="cs"/>
          <w:b/>
          <w:bCs/>
          <w:color w:val="000000"/>
          <w:sz w:val="24"/>
          <w:szCs w:val="24"/>
          <w:rtl/>
        </w:rPr>
        <w:t>3</w:t>
      </w:r>
      <w:r w:rsidRPr="00B36121">
        <w:rPr>
          <w:rFonts w:cs="B Yagut" w:hint="cs"/>
          <w:b/>
          <w:bCs/>
          <w:color w:val="000000"/>
          <w:sz w:val="24"/>
          <w:szCs w:val="24"/>
          <w:rtl/>
        </w:rPr>
        <w:t xml:space="preserve"> </w:t>
      </w:r>
      <w:r w:rsidRPr="00B36121">
        <w:rPr>
          <w:rFonts w:hint="cs"/>
          <w:b/>
          <w:bCs/>
          <w:color w:val="000000"/>
          <w:sz w:val="24"/>
          <w:szCs w:val="24"/>
          <w:rtl/>
        </w:rPr>
        <w:t>–</w:t>
      </w:r>
      <w:r w:rsidRPr="00B36121">
        <w:rPr>
          <w:rFonts w:cs="B Yagut" w:hint="cs"/>
          <w:b/>
          <w:bCs/>
          <w:color w:val="000000"/>
          <w:sz w:val="24"/>
          <w:szCs w:val="24"/>
          <w:rtl/>
        </w:rPr>
        <w:t xml:space="preserve"> اخذ مدرک موردنیاز ( کپي شناسنامه صفحه اول و دوم </w:t>
      </w:r>
      <w:r w:rsidRPr="00B36121">
        <w:rPr>
          <w:rFonts w:hint="cs"/>
          <w:b/>
          <w:bCs/>
          <w:color w:val="000000"/>
          <w:sz w:val="24"/>
          <w:szCs w:val="24"/>
          <w:rtl/>
        </w:rPr>
        <w:t>–</w:t>
      </w:r>
      <w:r w:rsidRPr="00B36121">
        <w:rPr>
          <w:rFonts w:cs="B Yagut" w:hint="cs"/>
          <w:b/>
          <w:bCs/>
          <w:color w:val="000000"/>
          <w:sz w:val="24"/>
          <w:szCs w:val="24"/>
          <w:rtl/>
        </w:rPr>
        <w:t xml:space="preserve"> کپي کارت ملي </w:t>
      </w:r>
      <w:r w:rsidRPr="00B36121">
        <w:rPr>
          <w:rFonts w:hint="cs"/>
          <w:b/>
          <w:bCs/>
          <w:color w:val="000000"/>
          <w:sz w:val="24"/>
          <w:szCs w:val="24"/>
          <w:rtl/>
        </w:rPr>
        <w:t>–</w:t>
      </w:r>
      <w:r w:rsidRPr="00B36121">
        <w:rPr>
          <w:rFonts w:cs="B Yagut" w:hint="cs"/>
          <w:b/>
          <w:bCs/>
          <w:color w:val="000000"/>
          <w:sz w:val="24"/>
          <w:szCs w:val="24"/>
          <w:rtl/>
        </w:rPr>
        <w:t>).</w:t>
      </w:r>
    </w:p>
    <w:p w:rsidR="00DE74C2" w:rsidRPr="00B36121" w:rsidRDefault="00DE74C2" w:rsidP="00DE74C2">
      <w:pPr>
        <w:jc w:val="both"/>
        <w:rPr>
          <w:rFonts w:cs="B Yagut"/>
          <w:b/>
          <w:bCs/>
          <w:color w:val="000000" w:themeColor="text1"/>
          <w:sz w:val="24"/>
          <w:szCs w:val="24"/>
          <w:rtl/>
        </w:rPr>
      </w:pPr>
      <w:r>
        <w:rPr>
          <w:rFonts w:cs="B Yagut" w:hint="cs"/>
          <w:b/>
          <w:bCs/>
          <w:color w:val="000000" w:themeColor="text1"/>
          <w:sz w:val="24"/>
          <w:szCs w:val="24"/>
          <w:rtl/>
        </w:rPr>
        <w:t>4</w:t>
      </w:r>
      <w:r w:rsidRPr="00B36121">
        <w:rPr>
          <w:rFonts w:cs="B Yagut" w:hint="cs"/>
          <w:b/>
          <w:bCs/>
          <w:color w:val="000000" w:themeColor="text1"/>
          <w:sz w:val="24"/>
          <w:szCs w:val="24"/>
          <w:rtl/>
        </w:rPr>
        <w:t>- كليه درخواست تسهيلات و وام هاي دانشجويي از طريق پرتال تسهيلات دانشجويي انجام مي گردد كه از دو طريق به شرح زير  قابل دسترسي مي باشد .</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 xml:space="preserve">الف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سايت دانشگاه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معاونت دانشجويي -  پرتال تسهيلات دانشجويي </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ب- از طريق آدرس :</w:t>
      </w:r>
    </w:p>
    <w:p w:rsidR="00DE74C2" w:rsidRPr="00B36121" w:rsidRDefault="007177E2" w:rsidP="00DE74C2">
      <w:pPr>
        <w:jc w:val="right"/>
        <w:rPr>
          <w:rFonts w:cs="Times New Roman"/>
          <w:b/>
          <w:bCs/>
          <w:color w:val="FF0000"/>
          <w:sz w:val="24"/>
          <w:szCs w:val="24"/>
          <w:rtl/>
        </w:rPr>
      </w:pPr>
      <w:hyperlink r:id="rId10" w:history="1">
        <w:r w:rsidR="00DE74C2" w:rsidRPr="00B36121">
          <w:rPr>
            <w:rStyle w:val="Hyperlink"/>
            <w:b/>
            <w:bCs/>
            <w:color w:val="FF0000"/>
            <w:sz w:val="24"/>
            <w:szCs w:val="24"/>
          </w:rPr>
          <w:t>http://portal</w:t>
        </w:r>
      </w:hyperlink>
      <w:r w:rsidR="00DE74C2" w:rsidRPr="00B36121">
        <w:rPr>
          <w:rFonts w:cs="B Yagut"/>
          <w:b/>
          <w:bCs/>
          <w:color w:val="FF0000"/>
          <w:sz w:val="24"/>
          <w:szCs w:val="24"/>
        </w:rPr>
        <w:t xml:space="preserve">. </w:t>
      </w:r>
      <w:proofErr w:type="gramStart"/>
      <w:r w:rsidR="00DE74C2" w:rsidRPr="00B36121">
        <w:rPr>
          <w:rFonts w:cs="B Yagut"/>
          <w:b/>
          <w:bCs/>
          <w:color w:val="FF0000"/>
          <w:sz w:val="24"/>
          <w:szCs w:val="24"/>
        </w:rPr>
        <w:t>Srd.ir/longin.asp  x</w:t>
      </w:r>
      <w:proofErr w:type="gramEnd"/>
      <w:r w:rsidR="00DE74C2" w:rsidRPr="00B36121">
        <w:rPr>
          <w:rFonts w:cs="B Yagut"/>
          <w:b/>
          <w:bCs/>
          <w:color w:val="FF0000"/>
          <w:sz w:val="24"/>
          <w:szCs w:val="24"/>
        </w:rPr>
        <w:t xml:space="preserve">  </w:t>
      </w:r>
      <w:proofErr w:type="spellStart"/>
      <w:r w:rsidR="00DE74C2" w:rsidRPr="00B36121">
        <w:rPr>
          <w:rFonts w:cs="B Yagut"/>
          <w:b/>
          <w:bCs/>
          <w:color w:val="FF0000"/>
          <w:sz w:val="24"/>
          <w:szCs w:val="24"/>
        </w:rPr>
        <w:t>univ</w:t>
      </w:r>
      <w:proofErr w:type="spellEnd"/>
      <w:r w:rsidR="00DE74C2" w:rsidRPr="00B36121">
        <w:rPr>
          <w:rFonts w:cs="B Yagut"/>
          <w:b/>
          <w:bCs/>
          <w:color w:val="FF0000"/>
          <w:sz w:val="24"/>
          <w:szCs w:val="24"/>
        </w:rPr>
        <w:t xml:space="preserve">  = 136</w:t>
      </w:r>
      <w:r w:rsidR="00DE74C2" w:rsidRPr="00B36121">
        <w:rPr>
          <w:rFonts w:cs="B Yagut" w:hint="cs"/>
          <w:b/>
          <w:bCs/>
          <w:color w:val="FF0000"/>
          <w:sz w:val="24"/>
          <w:szCs w:val="24"/>
          <w:rtl/>
        </w:rPr>
        <w:t xml:space="preserve"> </w:t>
      </w:r>
    </w:p>
    <w:p w:rsidR="00DE74C2" w:rsidRPr="00B36121" w:rsidRDefault="00DE74C2" w:rsidP="00DE74C2">
      <w:pPr>
        <w:bidi w:val="0"/>
        <w:jc w:val="right"/>
        <w:rPr>
          <w:rFonts w:cs="Titr"/>
          <w:b/>
          <w:bCs/>
          <w:color w:val="FF3300"/>
          <w:sz w:val="24"/>
          <w:szCs w:val="24"/>
          <w:u w:val="single"/>
          <w:rtl/>
        </w:rPr>
      </w:pPr>
      <w:r w:rsidRPr="00B36121">
        <w:rPr>
          <w:rFonts w:cs="Titr" w:hint="cs"/>
          <w:b/>
          <w:bCs/>
          <w:color w:val="FF3300"/>
          <w:sz w:val="24"/>
          <w:szCs w:val="24"/>
          <w:u w:val="single"/>
          <w:rtl/>
        </w:rPr>
        <w:t>كاركنان واحد رفاه:</w:t>
      </w:r>
    </w:p>
    <w:p w:rsidR="00DE74C2" w:rsidRPr="00B36121" w:rsidRDefault="00DE74C2" w:rsidP="00DE74C2">
      <w:pPr>
        <w:bidi w:val="0"/>
        <w:jc w:val="right"/>
        <w:rPr>
          <w:rFonts w:cs="B Nazanin"/>
          <w:b/>
          <w:bCs/>
          <w:sz w:val="24"/>
          <w:szCs w:val="24"/>
          <w:rtl/>
        </w:rPr>
      </w:pPr>
      <w:r w:rsidRPr="00B36121">
        <w:rPr>
          <w:rFonts w:cs="B Nazanin" w:hint="cs"/>
          <w:b/>
          <w:bCs/>
          <w:sz w:val="24"/>
          <w:szCs w:val="24"/>
          <w:rtl/>
        </w:rPr>
        <w:t>مسئول رفاه: آقاي</w:t>
      </w:r>
      <w:r>
        <w:rPr>
          <w:rFonts w:cs="B Nazanin" w:hint="cs"/>
          <w:b/>
          <w:bCs/>
          <w:sz w:val="24"/>
          <w:szCs w:val="24"/>
          <w:rtl/>
        </w:rPr>
        <w:t xml:space="preserve"> کهزاد جوادی فر:داخلي</w:t>
      </w:r>
      <w:r w:rsidRPr="008A29E5">
        <w:rPr>
          <w:rFonts w:cs="B Nazanin" w:hint="cs"/>
          <w:b/>
          <w:bCs/>
          <w:color w:val="FF0000"/>
          <w:sz w:val="24"/>
          <w:szCs w:val="24"/>
          <w:rtl/>
        </w:rPr>
        <w:t>2104</w:t>
      </w:r>
    </w:p>
    <w:p w:rsidR="00DE74C2" w:rsidRPr="008A29E5" w:rsidRDefault="00DE74C2" w:rsidP="00DE74C2">
      <w:pPr>
        <w:bidi w:val="0"/>
        <w:jc w:val="right"/>
        <w:rPr>
          <w:rFonts w:cs="B Nazanin"/>
          <w:b/>
          <w:bCs/>
          <w:color w:val="FF0000"/>
          <w:sz w:val="24"/>
          <w:szCs w:val="24"/>
          <w:rtl/>
        </w:rPr>
      </w:pPr>
      <w:r w:rsidRPr="00B36121">
        <w:rPr>
          <w:rFonts w:cs="B Nazanin" w:hint="cs"/>
          <w:b/>
          <w:bCs/>
          <w:sz w:val="24"/>
          <w:szCs w:val="24"/>
          <w:rtl/>
        </w:rPr>
        <w:t>كارشناس رفاه: خانم اعظم نقاشيان</w:t>
      </w:r>
      <w:r>
        <w:rPr>
          <w:rFonts w:cs="B Nazanin" w:hint="cs"/>
          <w:b/>
          <w:bCs/>
          <w:sz w:val="24"/>
          <w:szCs w:val="24"/>
          <w:rtl/>
        </w:rPr>
        <w:t xml:space="preserve"> :داخلي </w:t>
      </w:r>
      <w:r w:rsidRPr="008A29E5">
        <w:rPr>
          <w:rFonts w:cs="B Nazanin" w:hint="cs"/>
          <w:b/>
          <w:bCs/>
          <w:color w:val="FF0000"/>
          <w:sz w:val="24"/>
          <w:szCs w:val="24"/>
          <w:rtl/>
        </w:rPr>
        <w:t>2098</w:t>
      </w:r>
      <w:r>
        <w:rPr>
          <w:rFonts w:cs="B Nazanin"/>
          <w:b/>
          <w:bCs/>
          <w:sz w:val="24"/>
          <w:szCs w:val="24"/>
          <w:rtl/>
        </w:rPr>
        <w:br/>
      </w:r>
      <w:r w:rsidRPr="008A29E5">
        <w:rPr>
          <w:rFonts w:cs="B Nazanin" w:hint="cs"/>
          <w:b/>
          <w:bCs/>
          <w:color w:val="FF0000"/>
          <w:sz w:val="24"/>
          <w:szCs w:val="24"/>
          <w:rtl/>
        </w:rPr>
        <w:t xml:space="preserve">***ادرس و شماره تماس:سمنان </w:t>
      </w:r>
      <w:r w:rsidRPr="008A29E5">
        <w:rPr>
          <w:rFonts w:ascii="Times New Roman" w:hAnsi="Times New Roman" w:cs="Times New Roman" w:hint="cs"/>
          <w:b/>
          <w:bCs/>
          <w:color w:val="FF0000"/>
          <w:sz w:val="24"/>
          <w:szCs w:val="24"/>
          <w:rtl/>
        </w:rPr>
        <w:t>–</w:t>
      </w:r>
      <w:r w:rsidRPr="008A29E5">
        <w:rPr>
          <w:rFonts w:cs="B Nazanin" w:hint="cs"/>
          <w:b/>
          <w:bCs/>
          <w:color w:val="FF0000"/>
          <w:sz w:val="24"/>
          <w:szCs w:val="24"/>
          <w:rtl/>
        </w:rPr>
        <w:t xml:space="preserve">ميدان معلم-بلواربسيج </w:t>
      </w:r>
      <w:r w:rsidRPr="008A29E5">
        <w:rPr>
          <w:rFonts w:ascii="Times New Roman" w:hAnsi="Times New Roman" w:cs="Times New Roman" w:hint="cs"/>
          <w:b/>
          <w:bCs/>
          <w:color w:val="FF0000"/>
          <w:sz w:val="24"/>
          <w:szCs w:val="24"/>
          <w:rtl/>
        </w:rPr>
        <w:t>–</w:t>
      </w:r>
      <w:r w:rsidRPr="008A29E5">
        <w:rPr>
          <w:rFonts w:cs="B Nazanin" w:hint="cs"/>
          <w:b/>
          <w:bCs/>
          <w:color w:val="FF0000"/>
          <w:sz w:val="24"/>
          <w:szCs w:val="24"/>
          <w:rtl/>
        </w:rPr>
        <w:t xml:space="preserve">ستاد مركزي دانشگاه </w:t>
      </w:r>
      <w:r w:rsidRPr="008A29E5">
        <w:rPr>
          <w:rFonts w:ascii="Times New Roman" w:hAnsi="Times New Roman" w:cs="Times New Roman" w:hint="cs"/>
          <w:b/>
          <w:bCs/>
          <w:color w:val="FF0000"/>
          <w:sz w:val="24"/>
          <w:szCs w:val="24"/>
          <w:rtl/>
        </w:rPr>
        <w:t>–</w:t>
      </w:r>
      <w:r w:rsidRPr="008A29E5">
        <w:rPr>
          <w:rFonts w:cs="B Nazanin" w:hint="cs"/>
          <w:b/>
          <w:bCs/>
          <w:color w:val="FF0000"/>
          <w:sz w:val="24"/>
          <w:szCs w:val="24"/>
          <w:rtl/>
        </w:rPr>
        <w:t xml:space="preserve">معاونت دانشجويي فرهنگي </w:t>
      </w:r>
    </w:p>
    <w:p w:rsidR="00DE74C2" w:rsidRPr="008A29E5" w:rsidRDefault="00DE74C2" w:rsidP="00DE74C2">
      <w:pPr>
        <w:bidi w:val="0"/>
        <w:jc w:val="right"/>
        <w:rPr>
          <w:rFonts w:cs="B Nazanin"/>
          <w:b/>
          <w:bCs/>
          <w:color w:val="FF0000"/>
          <w:sz w:val="24"/>
          <w:szCs w:val="24"/>
          <w:rtl/>
        </w:rPr>
      </w:pPr>
      <w:r w:rsidRPr="008A29E5">
        <w:rPr>
          <w:rFonts w:cs="B Nazanin" w:hint="cs"/>
          <w:b/>
          <w:bCs/>
          <w:color w:val="FF0000"/>
          <w:sz w:val="24"/>
          <w:szCs w:val="24"/>
          <w:rtl/>
        </w:rPr>
        <w:t>شماره تلفن :33441021- 33441022</w:t>
      </w:r>
    </w:p>
    <w:p w:rsidR="00DE74C2" w:rsidRPr="00B36121" w:rsidRDefault="00DE74C2" w:rsidP="00DE74C2">
      <w:pPr>
        <w:bidi w:val="0"/>
        <w:jc w:val="right"/>
        <w:rPr>
          <w:rFonts w:cs="B Nazanin"/>
          <w:b/>
          <w:bCs/>
          <w:sz w:val="24"/>
          <w:szCs w:val="24"/>
          <w:rtl/>
        </w:rPr>
      </w:pPr>
      <w:r w:rsidRPr="00B36121">
        <w:rPr>
          <w:rFonts w:cs="B Nazanin" w:hint="cs"/>
          <w:b/>
          <w:bCs/>
          <w:sz w:val="24"/>
          <w:szCs w:val="24"/>
          <w:rtl/>
        </w:rPr>
        <w:t xml:space="preserve">كمك كارشناس رفاه: خانم سكينه رستميان </w:t>
      </w:r>
    </w:p>
    <w:p w:rsidR="00DE74C2" w:rsidRPr="00B36121" w:rsidRDefault="00DE74C2" w:rsidP="00DE74C2">
      <w:pPr>
        <w:bidi w:val="0"/>
        <w:jc w:val="right"/>
        <w:rPr>
          <w:rFonts w:cs="Times New Roman"/>
          <w:b/>
          <w:bCs/>
          <w:sz w:val="24"/>
          <w:szCs w:val="24"/>
          <w:rtl/>
        </w:rPr>
      </w:pPr>
      <w:r w:rsidRPr="00B36121">
        <w:rPr>
          <w:rFonts w:cs="B Nazanin" w:hint="cs"/>
          <w:b/>
          <w:bCs/>
          <w:sz w:val="24"/>
          <w:szCs w:val="24"/>
          <w:rtl/>
        </w:rPr>
        <w:t xml:space="preserve">- آدرس و شماره تماس: سمنان </w:t>
      </w:r>
      <w:r w:rsidRPr="00B36121">
        <w:rPr>
          <w:rFonts w:hint="cs"/>
          <w:b/>
          <w:bCs/>
          <w:sz w:val="24"/>
          <w:szCs w:val="24"/>
          <w:rtl/>
        </w:rPr>
        <w:t>–</w:t>
      </w:r>
      <w:r w:rsidRPr="00B36121">
        <w:rPr>
          <w:rFonts w:cs="B Nazanin" w:hint="cs"/>
          <w:b/>
          <w:bCs/>
          <w:sz w:val="24"/>
          <w:szCs w:val="24"/>
          <w:rtl/>
        </w:rPr>
        <w:t xml:space="preserve"> كيلومتر 5 جاده دامغان </w:t>
      </w:r>
      <w:r>
        <w:rPr>
          <w:rFonts w:ascii="Times New Roman" w:hAnsi="Times New Roman" w:cs="Times New Roman" w:hint="cs"/>
          <w:b/>
          <w:bCs/>
          <w:sz w:val="24"/>
          <w:szCs w:val="24"/>
          <w:rtl/>
        </w:rPr>
        <w:t>–</w:t>
      </w:r>
      <w:r>
        <w:rPr>
          <w:rFonts w:cs="B Nazanin" w:hint="cs"/>
          <w:b/>
          <w:bCs/>
          <w:sz w:val="24"/>
          <w:szCs w:val="24"/>
          <w:rtl/>
        </w:rPr>
        <w:t>مجتمع اموزشي دانشگاه</w:t>
      </w:r>
    </w:p>
    <w:p w:rsidR="00DE74C2" w:rsidRPr="00B36121" w:rsidRDefault="00DE74C2" w:rsidP="00DE74C2">
      <w:pPr>
        <w:bidi w:val="0"/>
        <w:jc w:val="right"/>
        <w:rPr>
          <w:sz w:val="24"/>
          <w:szCs w:val="24"/>
        </w:rPr>
      </w:pPr>
      <w:r w:rsidRPr="00B36121">
        <w:rPr>
          <w:rFonts w:hint="cs"/>
          <w:b/>
          <w:bCs/>
          <w:sz w:val="24"/>
          <w:szCs w:val="24"/>
          <w:rtl/>
        </w:rPr>
        <w:t>–</w:t>
      </w:r>
      <w:r w:rsidRPr="00B36121">
        <w:rPr>
          <w:rFonts w:cs="B Nazanin" w:hint="cs"/>
          <w:b/>
          <w:bCs/>
          <w:sz w:val="24"/>
          <w:szCs w:val="24"/>
          <w:rtl/>
        </w:rPr>
        <w:t xml:space="preserve"> شماره تلفن و فاكس: 33654217- 33654178</w:t>
      </w:r>
      <w:r w:rsidRPr="00B36121">
        <w:rPr>
          <w:rFonts w:cs="B Yagut" w:hint="cs"/>
          <w:b/>
          <w:bCs/>
          <w:color w:val="000000"/>
          <w:sz w:val="24"/>
          <w:szCs w:val="24"/>
          <w:rtl/>
        </w:rPr>
        <w:br w:type="page"/>
      </w:r>
    </w:p>
    <w:p w:rsidR="00DE74C2" w:rsidRPr="00101AFE" w:rsidRDefault="00DE74C2" w:rsidP="00DE74C2">
      <w:pPr>
        <w:jc w:val="both"/>
        <w:rPr>
          <w:rFonts w:cs="B Homa"/>
          <w:b/>
          <w:bCs/>
          <w:color w:val="FF0000"/>
          <w:sz w:val="40"/>
          <w:szCs w:val="36"/>
        </w:rPr>
      </w:pPr>
      <w:r w:rsidRPr="00101AFE">
        <w:rPr>
          <w:rFonts w:cs="B Homa" w:hint="cs"/>
          <w:b/>
          <w:bCs/>
          <w:color w:val="FF0000"/>
          <w:sz w:val="40"/>
          <w:szCs w:val="36"/>
          <w:rtl/>
        </w:rPr>
        <w:lastRenderedPageBreak/>
        <w:t>اداره امور خوابگاه‌ها</w:t>
      </w:r>
    </w:p>
    <w:p w:rsidR="00DE74C2" w:rsidRPr="00B36121" w:rsidRDefault="00DE74C2" w:rsidP="00DE74C2">
      <w:pPr>
        <w:numPr>
          <w:ilvl w:val="0"/>
          <w:numId w:val="20"/>
        </w:numPr>
        <w:spacing w:after="0" w:line="240" w:lineRule="auto"/>
        <w:jc w:val="both"/>
        <w:rPr>
          <w:rFonts w:cs="B Titr"/>
          <w:b/>
          <w:bCs/>
          <w:color w:val="00B050"/>
          <w:sz w:val="24"/>
          <w:szCs w:val="24"/>
        </w:rPr>
      </w:pPr>
      <w:r w:rsidRPr="00B36121">
        <w:rPr>
          <w:rFonts w:cs="B Titr" w:hint="cs"/>
          <w:b/>
          <w:bCs/>
          <w:color w:val="00B050"/>
          <w:sz w:val="24"/>
          <w:szCs w:val="24"/>
          <w:rtl/>
        </w:rPr>
        <w:t xml:space="preserve">معرفی خوابگاه: </w:t>
      </w:r>
    </w:p>
    <w:p w:rsidR="00DE74C2" w:rsidRPr="00B36121" w:rsidRDefault="00DE74C2" w:rsidP="00DE74C2">
      <w:pPr>
        <w:jc w:val="both"/>
        <w:rPr>
          <w:rFonts w:cs="B Yagut"/>
          <w:b/>
          <w:bCs/>
          <w:sz w:val="24"/>
          <w:szCs w:val="24"/>
          <w:rtl/>
        </w:rPr>
      </w:pPr>
      <w:r w:rsidRPr="00B36121">
        <w:rPr>
          <w:rFonts w:cs="B Yagut" w:hint="cs"/>
          <w:b/>
          <w:bCs/>
          <w:sz w:val="24"/>
          <w:szCs w:val="24"/>
          <w:rtl/>
        </w:rPr>
        <w:t>خوابگاه محل استراحت، مطالعه، تفریح ... و در حالت کلی محل زندگی دانشجویان است و با توجه به اینکه ساعات زیادی از اوقات دانشجویان در آنجا سپری می‌گردد در حقیقت خانه دوم دانشجو محسوب می‌شود لذا کارکنان و مدیریت امور خوابگاه‌ها ضمن خوش‌آمد گویی و عرض خیرمقدم و گرامی داشت ورود شما دانشجویان عزیز به دانشگاه و حضور گرامی‌تان در خوابگاه صادقانه خواهند کوشید تا فضای خوابگاهی اختصاص‌یافته به شما گرامیان، محیطی امن، آرام و مناسب جهت زندگی باشد تا به‌نوبه خود سهمی هرچند اندک در پیشبرد علم و دانش این مرزوبوم داشته باشند به‌منظور تسهیل اطلاع‌رسانی کلیه اطلاعات مربوط به امکانات، هزینه‌های خوابگاه‌ها ضوابط و مراحل اسکان در خوابگاه‌ها و غیره را در اختیار شما دانشجویان قرار می‌دهیم.</w:t>
      </w:r>
    </w:p>
    <w:p w:rsidR="00DE74C2" w:rsidRPr="00B36121" w:rsidRDefault="00DE74C2" w:rsidP="00DE74C2">
      <w:pPr>
        <w:jc w:val="both"/>
        <w:rPr>
          <w:rFonts w:cs="B Titr"/>
          <w:b/>
          <w:bCs/>
          <w:color w:val="FF0000"/>
          <w:sz w:val="24"/>
          <w:szCs w:val="24"/>
          <w:rtl/>
        </w:rPr>
      </w:pPr>
      <w:r w:rsidRPr="00B36121">
        <w:rPr>
          <w:rFonts w:cs="B Titr" w:hint="cs"/>
          <w:b/>
          <w:bCs/>
          <w:color w:val="FF0000"/>
          <w:sz w:val="24"/>
          <w:szCs w:val="24"/>
          <w:rtl/>
        </w:rPr>
        <w:t>هر دانشجويي كه متقاضي استفاده از خوابگاه مي باشد بايد در پرتال به آدرس ذيل ثبت نام نمايد .</w:t>
      </w:r>
    </w:p>
    <w:p w:rsidR="00DE74C2" w:rsidRPr="00B36121" w:rsidRDefault="00DE74C2" w:rsidP="00DE74C2">
      <w:pPr>
        <w:jc w:val="both"/>
        <w:rPr>
          <w:rFonts w:cs="B Titr"/>
          <w:b/>
          <w:bCs/>
          <w:color w:val="FF0000"/>
          <w:sz w:val="24"/>
          <w:szCs w:val="24"/>
          <w:rtl/>
        </w:rPr>
      </w:pPr>
      <w:r w:rsidRPr="00B36121">
        <w:rPr>
          <w:rFonts w:cs="B Titr" w:hint="cs"/>
          <w:b/>
          <w:bCs/>
          <w:color w:val="FF0000"/>
          <w:sz w:val="24"/>
          <w:szCs w:val="24"/>
          <w:rtl/>
        </w:rPr>
        <w:t xml:space="preserve">آدرس پرتال تسهيلات دانشجويي : </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 xml:space="preserve">الف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سايت دانشگاه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معاونت دانشجويي فرهنگي -  پرتال تسهيلات دانشجويي </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ب- از طريق آدرس :</w:t>
      </w:r>
    </w:p>
    <w:p w:rsidR="00DE74C2" w:rsidRPr="00B36121" w:rsidRDefault="007177E2" w:rsidP="00DE74C2">
      <w:pPr>
        <w:jc w:val="right"/>
        <w:rPr>
          <w:rFonts w:cs="Times New Roman"/>
          <w:b/>
          <w:bCs/>
          <w:color w:val="FF0000"/>
          <w:sz w:val="24"/>
          <w:szCs w:val="24"/>
          <w:rtl/>
        </w:rPr>
      </w:pPr>
      <w:hyperlink r:id="rId11" w:history="1">
        <w:r w:rsidR="00DE74C2" w:rsidRPr="00B36121">
          <w:rPr>
            <w:rStyle w:val="Hyperlink"/>
            <w:b/>
            <w:bCs/>
            <w:color w:val="FF0000"/>
            <w:sz w:val="24"/>
            <w:szCs w:val="24"/>
          </w:rPr>
          <w:t>http://portal</w:t>
        </w:r>
      </w:hyperlink>
      <w:r w:rsidR="00DE74C2" w:rsidRPr="00B36121">
        <w:rPr>
          <w:rFonts w:cs="B Yagut"/>
          <w:b/>
          <w:bCs/>
          <w:color w:val="FF0000"/>
          <w:sz w:val="24"/>
          <w:szCs w:val="24"/>
        </w:rPr>
        <w:t xml:space="preserve">. </w:t>
      </w:r>
      <w:proofErr w:type="gramStart"/>
      <w:r w:rsidR="00DE74C2" w:rsidRPr="00B36121">
        <w:rPr>
          <w:rFonts w:cs="B Yagut"/>
          <w:b/>
          <w:bCs/>
          <w:color w:val="FF0000"/>
          <w:sz w:val="24"/>
          <w:szCs w:val="24"/>
        </w:rPr>
        <w:t>Srd.ir/longin.asp  x</w:t>
      </w:r>
      <w:proofErr w:type="gramEnd"/>
      <w:r w:rsidR="00DE74C2" w:rsidRPr="00B36121">
        <w:rPr>
          <w:rFonts w:cs="B Yagut"/>
          <w:b/>
          <w:bCs/>
          <w:color w:val="FF0000"/>
          <w:sz w:val="24"/>
          <w:szCs w:val="24"/>
        </w:rPr>
        <w:t xml:space="preserve">  </w:t>
      </w:r>
      <w:proofErr w:type="spellStart"/>
      <w:r w:rsidR="00DE74C2" w:rsidRPr="00B36121">
        <w:rPr>
          <w:rFonts w:cs="B Yagut"/>
          <w:b/>
          <w:bCs/>
          <w:color w:val="FF0000"/>
          <w:sz w:val="24"/>
          <w:szCs w:val="24"/>
        </w:rPr>
        <w:t>univ</w:t>
      </w:r>
      <w:proofErr w:type="spellEnd"/>
      <w:r w:rsidR="00DE74C2" w:rsidRPr="00B36121">
        <w:rPr>
          <w:rFonts w:cs="B Yagut"/>
          <w:b/>
          <w:bCs/>
          <w:color w:val="FF0000"/>
          <w:sz w:val="24"/>
          <w:szCs w:val="24"/>
        </w:rPr>
        <w:t xml:space="preserve">  = 136</w:t>
      </w:r>
      <w:r w:rsidR="00DE74C2" w:rsidRPr="00B36121">
        <w:rPr>
          <w:rFonts w:cs="B Yagut" w:hint="cs"/>
          <w:b/>
          <w:bCs/>
          <w:color w:val="FF0000"/>
          <w:sz w:val="24"/>
          <w:szCs w:val="24"/>
          <w:rtl/>
        </w:rPr>
        <w:t xml:space="preserve"> </w:t>
      </w:r>
    </w:p>
    <w:p w:rsidR="00DE74C2" w:rsidRPr="00B36121" w:rsidRDefault="00DE74C2" w:rsidP="00DE74C2">
      <w:pPr>
        <w:jc w:val="both"/>
        <w:rPr>
          <w:rFonts w:cs="B Titr"/>
          <w:b/>
          <w:bCs/>
          <w:color w:val="00B050"/>
          <w:sz w:val="24"/>
          <w:szCs w:val="24"/>
          <w:rtl/>
        </w:rPr>
      </w:pPr>
      <w:r w:rsidRPr="00B36121">
        <w:rPr>
          <w:rFonts w:cs="B Titr" w:hint="cs"/>
          <w:b/>
          <w:bCs/>
          <w:color w:val="00B050"/>
          <w:sz w:val="24"/>
          <w:szCs w:val="24"/>
          <w:rtl/>
        </w:rPr>
        <w:t>ساختمان خوابگاهی:</w:t>
      </w:r>
    </w:p>
    <w:p w:rsidR="00DE74C2" w:rsidRPr="00B36121" w:rsidRDefault="00DE74C2" w:rsidP="00DE74C2">
      <w:pPr>
        <w:jc w:val="both"/>
        <w:rPr>
          <w:rFonts w:cs="B Yagut"/>
          <w:b/>
          <w:bCs/>
          <w:color w:val="000000" w:themeColor="text1"/>
          <w:sz w:val="24"/>
          <w:szCs w:val="24"/>
          <w:rtl/>
        </w:rPr>
      </w:pPr>
      <w:r w:rsidRPr="00B36121">
        <w:rPr>
          <w:rFonts w:cs="B Yagut" w:hint="cs"/>
          <w:b/>
          <w:bCs/>
          <w:color w:val="000000" w:themeColor="text1"/>
          <w:sz w:val="24"/>
          <w:szCs w:val="24"/>
          <w:rtl/>
        </w:rPr>
        <w:t xml:space="preserve">دانشگاه در حال حاضر </w:t>
      </w:r>
      <w:r>
        <w:rPr>
          <w:rFonts w:cs="B Yagut" w:hint="cs"/>
          <w:b/>
          <w:bCs/>
          <w:color w:val="000000" w:themeColor="text1"/>
          <w:sz w:val="24"/>
          <w:szCs w:val="24"/>
          <w:rtl/>
        </w:rPr>
        <w:t xml:space="preserve">13 </w:t>
      </w:r>
      <w:r w:rsidRPr="00B36121">
        <w:rPr>
          <w:rFonts w:cs="B Yagut" w:hint="cs"/>
          <w:b/>
          <w:bCs/>
          <w:color w:val="000000" w:themeColor="text1"/>
          <w:sz w:val="24"/>
          <w:szCs w:val="24"/>
          <w:rtl/>
        </w:rPr>
        <w:t>ساختمان خوابگاهی دارد که در سمنان-دامغان- سرخه و آرادان  به‌صورت پراکنده در سطح شهر یا متمرکز در پردیس دانشگاه قرار دارند که یکی از آن‌ها محل اسکان دانشجویان متأهل است و 3 خوابگاه واقع در آرادان  جهت اسکان دانشجویان دختر و پسر به‌صورت خصوصی (پانسیون) زیر نظر دانشگاه است. و يك خوابگاه در سمنان جهت دانشجويان دختر به صورت خصوصي (پانسيون ) زير نظر دانشگاه اداره مي شود .</w:t>
      </w:r>
    </w:p>
    <w:p w:rsidR="00DE74C2" w:rsidRPr="00B36121" w:rsidRDefault="00DE74C2" w:rsidP="00DE74C2">
      <w:pPr>
        <w:jc w:val="both"/>
        <w:rPr>
          <w:rFonts w:cs="B Titr"/>
          <w:color w:val="00B050"/>
          <w:sz w:val="24"/>
          <w:szCs w:val="24"/>
          <w:rtl/>
        </w:rPr>
      </w:pPr>
      <w:r w:rsidRPr="00B36121">
        <w:rPr>
          <w:rFonts w:cs="B Titr" w:hint="cs"/>
          <w:color w:val="00B050"/>
          <w:sz w:val="24"/>
          <w:szCs w:val="24"/>
          <w:rtl/>
        </w:rPr>
        <w:t xml:space="preserve">خوابگاه متأهلین: </w:t>
      </w:r>
    </w:p>
    <w:p w:rsidR="00DE74C2" w:rsidRPr="00B36121" w:rsidRDefault="00DE74C2" w:rsidP="00DE74C2">
      <w:pPr>
        <w:jc w:val="both"/>
        <w:rPr>
          <w:rFonts w:cs="B Yagut"/>
          <w:b/>
          <w:bCs/>
          <w:sz w:val="24"/>
          <w:szCs w:val="24"/>
        </w:rPr>
      </w:pPr>
      <w:r w:rsidRPr="00B36121">
        <w:rPr>
          <w:rFonts w:cs="B Yagut" w:hint="cs"/>
          <w:b/>
          <w:bCs/>
          <w:sz w:val="24"/>
          <w:szCs w:val="24"/>
          <w:rtl/>
        </w:rPr>
        <w:t xml:space="preserve">دارای 16 واحد (سوئیت) است. </w:t>
      </w:r>
    </w:p>
    <w:p w:rsidR="00DE74C2" w:rsidRPr="00B36121" w:rsidRDefault="00DE74C2" w:rsidP="00DE74C2">
      <w:pPr>
        <w:jc w:val="both"/>
        <w:rPr>
          <w:rFonts w:cs="B Titr"/>
          <w:b/>
          <w:bCs/>
          <w:color w:val="00B050"/>
          <w:sz w:val="24"/>
          <w:szCs w:val="24"/>
          <w:rtl/>
        </w:rPr>
      </w:pPr>
      <w:r w:rsidRPr="00B36121">
        <w:rPr>
          <w:rFonts w:cs="B Titr" w:hint="cs"/>
          <w:b/>
          <w:bCs/>
          <w:color w:val="00B050"/>
          <w:sz w:val="24"/>
          <w:szCs w:val="24"/>
          <w:rtl/>
        </w:rPr>
        <w:t>آدرس خوابگاه‌ها:</w:t>
      </w:r>
    </w:p>
    <w:p w:rsidR="00DE74C2" w:rsidRPr="00B36121" w:rsidRDefault="00DE74C2" w:rsidP="00DE74C2">
      <w:pPr>
        <w:numPr>
          <w:ilvl w:val="0"/>
          <w:numId w:val="29"/>
        </w:numPr>
        <w:tabs>
          <w:tab w:val="right" w:pos="935"/>
        </w:tabs>
        <w:spacing w:after="0" w:line="240" w:lineRule="auto"/>
        <w:ind w:left="793" w:firstLine="0"/>
        <w:jc w:val="both"/>
        <w:rPr>
          <w:rFonts w:cs="B Yagut"/>
          <w:b/>
          <w:bCs/>
          <w:color w:val="000000" w:themeColor="text1"/>
          <w:sz w:val="24"/>
          <w:szCs w:val="24"/>
        </w:rPr>
      </w:pPr>
      <w:r w:rsidRPr="00B36121">
        <w:rPr>
          <w:rFonts w:cs="B Yagut" w:hint="cs"/>
          <w:b/>
          <w:bCs/>
          <w:color w:val="000000" w:themeColor="text1"/>
          <w:sz w:val="24"/>
          <w:szCs w:val="24"/>
          <w:rtl/>
        </w:rPr>
        <w:t xml:space="preserve">خوابگاه اندیشه: </w:t>
      </w:r>
      <w:r>
        <w:rPr>
          <w:rFonts w:cs="B Yagut" w:hint="cs"/>
          <w:b/>
          <w:bCs/>
          <w:color w:val="000000" w:themeColor="text1"/>
          <w:sz w:val="24"/>
          <w:szCs w:val="24"/>
          <w:rtl/>
        </w:rPr>
        <w:t xml:space="preserve">سمنان- </w:t>
      </w:r>
      <w:r w:rsidRPr="00B36121">
        <w:rPr>
          <w:rFonts w:cs="B Yagut" w:hint="cs"/>
          <w:b/>
          <w:bCs/>
          <w:color w:val="000000" w:themeColor="text1"/>
          <w:sz w:val="24"/>
          <w:szCs w:val="24"/>
          <w:rtl/>
        </w:rPr>
        <w:t>بلوار 17 شهریور - روبروي كلينيك خاتم الانبياء  33328639-333328230</w:t>
      </w:r>
    </w:p>
    <w:p w:rsidR="00DE74C2" w:rsidRPr="00B36121" w:rsidRDefault="00DE74C2" w:rsidP="00DE74C2">
      <w:pPr>
        <w:numPr>
          <w:ilvl w:val="0"/>
          <w:numId w:val="29"/>
        </w:numPr>
        <w:tabs>
          <w:tab w:val="right" w:pos="935"/>
        </w:tabs>
        <w:spacing w:after="0" w:line="240" w:lineRule="auto"/>
        <w:ind w:left="793" w:firstLine="0"/>
        <w:jc w:val="both"/>
        <w:rPr>
          <w:rFonts w:cs="B Yagut"/>
          <w:b/>
          <w:bCs/>
          <w:color w:val="000000" w:themeColor="text1"/>
          <w:sz w:val="24"/>
          <w:szCs w:val="24"/>
        </w:rPr>
      </w:pPr>
      <w:r w:rsidRPr="00B36121">
        <w:rPr>
          <w:rFonts w:cs="B Yagut" w:hint="cs"/>
          <w:b/>
          <w:bCs/>
          <w:color w:val="000000" w:themeColor="text1"/>
          <w:sz w:val="24"/>
          <w:szCs w:val="24"/>
          <w:rtl/>
        </w:rPr>
        <w:t xml:space="preserve">خوابگاه بوستان: کیلومتر 5 جاده دامغان- مجتمع آموزشی دانشگاه علوم پزشکی 33654175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33654195</w:t>
      </w:r>
    </w:p>
    <w:p w:rsidR="00DE74C2" w:rsidRPr="00B36121" w:rsidRDefault="00DE74C2" w:rsidP="00DE74C2">
      <w:pPr>
        <w:numPr>
          <w:ilvl w:val="0"/>
          <w:numId w:val="29"/>
        </w:numPr>
        <w:tabs>
          <w:tab w:val="right" w:pos="935"/>
        </w:tabs>
        <w:spacing w:after="0" w:line="240" w:lineRule="auto"/>
        <w:ind w:left="793" w:firstLine="0"/>
        <w:jc w:val="both"/>
        <w:rPr>
          <w:rFonts w:cs="B Yagut"/>
          <w:b/>
          <w:bCs/>
          <w:color w:val="000000" w:themeColor="text1"/>
          <w:sz w:val="24"/>
          <w:szCs w:val="24"/>
          <w:rtl/>
        </w:rPr>
      </w:pPr>
      <w:r w:rsidRPr="00B36121">
        <w:rPr>
          <w:rFonts w:cs="B Yagut" w:hint="cs"/>
          <w:b/>
          <w:bCs/>
          <w:color w:val="000000" w:themeColor="text1"/>
          <w:sz w:val="24"/>
          <w:szCs w:val="24"/>
          <w:rtl/>
        </w:rPr>
        <w:t>خوابگاه گلستان: کیلومتر 5 جاده دامغان- مجتمع آموزشی دانشگاه علوم پزشکی 33654</w:t>
      </w:r>
      <w:r>
        <w:rPr>
          <w:rFonts w:cs="B Yagut" w:hint="cs"/>
          <w:b/>
          <w:bCs/>
          <w:color w:val="000000" w:themeColor="text1"/>
          <w:sz w:val="24"/>
          <w:szCs w:val="24"/>
          <w:rtl/>
        </w:rPr>
        <w:t>204</w:t>
      </w:r>
      <w:r w:rsidRPr="00B36121">
        <w:rPr>
          <w:rFonts w:cs="B Yagut" w:hint="cs"/>
          <w:b/>
          <w:bCs/>
          <w:color w:val="000000" w:themeColor="text1"/>
          <w:sz w:val="24"/>
          <w:szCs w:val="24"/>
          <w:rtl/>
        </w:rPr>
        <w:t xml:space="preserve"> -33654194</w:t>
      </w:r>
    </w:p>
    <w:p w:rsidR="00DE74C2" w:rsidRPr="00B36121" w:rsidRDefault="00DE74C2" w:rsidP="00DE74C2">
      <w:pPr>
        <w:numPr>
          <w:ilvl w:val="0"/>
          <w:numId w:val="30"/>
        </w:numPr>
        <w:spacing w:after="0" w:line="240" w:lineRule="auto"/>
        <w:ind w:left="935" w:hanging="142"/>
        <w:jc w:val="both"/>
        <w:rPr>
          <w:rFonts w:cs="B Yagut"/>
          <w:b/>
          <w:bCs/>
          <w:color w:val="000000" w:themeColor="text1"/>
          <w:sz w:val="24"/>
          <w:szCs w:val="24"/>
        </w:rPr>
      </w:pPr>
      <w:r w:rsidRPr="00B36121">
        <w:rPr>
          <w:rFonts w:cs="B Yagut" w:hint="cs"/>
          <w:b/>
          <w:bCs/>
          <w:color w:val="000000" w:themeColor="text1"/>
          <w:sz w:val="24"/>
          <w:szCs w:val="24"/>
          <w:rtl/>
        </w:rPr>
        <w:t xml:space="preserve">خوابگاه متأهلین: سمنان-بلواربسیج </w:t>
      </w:r>
      <w:r>
        <w:rPr>
          <w:rFonts w:ascii="Times New Roman" w:hAnsi="Times New Roman" w:cs="Times New Roman" w:hint="cs"/>
          <w:b/>
          <w:bCs/>
          <w:color w:val="000000" w:themeColor="text1"/>
          <w:sz w:val="24"/>
          <w:szCs w:val="24"/>
          <w:rtl/>
        </w:rPr>
        <w:t>–</w:t>
      </w:r>
      <w:r>
        <w:rPr>
          <w:rFonts w:cs="B Yagut" w:hint="cs"/>
          <w:b/>
          <w:bCs/>
          <w:color w:val="000000" w:themeColor="text1"/>
          <w:sz w:val="24"/>
          <w:szCs w:val="24"/>
          <w:rtl/>
        </w:rPr>
        <w:t xml:space="preserve"> ساختمان قدیم ستاد دانشگاه علوم پزشکی </w:t>
      </w:r>
      <w:r w:rsidRPr="00B36121">
        <w:rPr>
          <w:rFonts w:cs="B Yagut" w:hint="cs"/>
          <w:b/>
          <w:bCs/>
          <w:color w:val="000000" w:themeColor="text1"/>
          <w:sz w:val="24"/>
          <w:szCs w:val="24"/>
          <w:rtl/>
        </w:rPr>
        <w:t xml:space="preserve"> </w:t>
      </w:r>
    </w:p>
    <w:p w:rsidR="00DE74C2" w:rsidRPr="00B36121" w:rsidRDefault="00DE74C2" w:rsidP="00DE74C2">
      <w:pPr>
        <w:numPr>
          <w:ilvl w:val="0"/>
          <w:numId w:val="30"/>
        </w:numPr>
        <w:spacing w:after="0" w:line="240" w:lineRule="auto"/>
        <w:ind w:left="935" w:hanging="142"/>
        <w:jc w:val="both"/>
        <w:rPr>
          <w:rFonts w:cs="B Yagut"/>
          <w:b/>
          <w:bCs/>
          <w:color w:val="000000" w:themeColor="text1"/>
          <w:sz w:val="24"/>
          <w:szCs w:val="24"/>
          <w:rtl/>
        </w:rPr>
      </w:pPr>
      <w:r w:rsidRPr="00B36121">
        <w:rPr>
          <w:rFonts w:cs="B Yagut" w:hint="cs"/>
          <w:b/>
          <w:bCs/>
          <w:color w:val="000000" w:themeColor="text1"/>
          <w:sz w:val="24"/>
          <w:szCs w:val="24"/>
          <w:rtl/>
        </w:rPr>
        <w:lastRenderedPageBreak/>
        <w:t xml:space="preserve">پانسيون علم و صنعت دخترانه سمنان : سمنان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ميدان سعدي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بلوار مولوي</w:t>
      </w:r>
      <w:r>
        <w:rPr>
          <w:rFonts w:cs="B Yagut" w:hint="cs"/>
          <w:b/>
          <w:bCs/>
          <w:color w:val="000000" w:themeColor="text1"/>
          <w:sz w:val="24"/>
          <w:szCs w:val="24"/>
          <w:rtl/>
        </w:rPr>
        <w:t xml:space="preserve">- طبقه فوقانی </w:t>
      </w:r>
      <w:r w:rsidRPr="00B36121">
        <w:rPr>
          <w:rFonts w:cs="B Yagut" w:hint="cs"/>
          <w:b/>
          <w:bCs/>
          <w:color w:val="000000" w:themeColor="text1"/>
          <w:sz w:val="24"/>
          <w:szCs w:val="24"/>
          <w:rtl/>
        </w:rPr>
        <w:t>شيريني فروشي آيدين تلفن : 33348353</w:t>
      </w:r>
    </w:p>
    <w:p w:rsidR="00DE74C2" w:rsidRPr="00B36121" w:rsidRDefault="00DE74C2" w:rsidP="00DE74C2">
      <w:pPr>
        <w:numPr>
          <w:ilvl w:val="0"/>
          <w:numId w:val="30"/>
        </w:numPr>
        <w:tabs>
          <w:tab w:val="right" w:pos="935"/>
        </w:tabs>
        <w:spacing w:after="0" w:line="240" w:lineRule="auto"/>
        <w:ind w:hanging="32"/>
        <w:jc w:val="both"/>
        <w:rPr>
          <w:rFonts w:cs="B Yagut"/>
          <w:b/>
          <w:bCs/>
          <w:color w:val="000000" w:themeColor="text1"/>
          <w:sz w:val="24"/>
          <w:szCs w:val="24"/>
        </w:rPr>
      </w:pPr>
      <w:r w:rsidRPr="00B36121">
        <w:rPr>
          <w:rFonts w:cs="B Yagut" w:hint="cs"/>
          <w:b/>
          <w:bCs/>
          <w:color w:val="000000" w:themeColor="text1"/>
          <w:sz w:val="24"/>
          <w:szCs w:val="24"/>
          <w:rtl/>
        </w:rPr>
        <w:t xml:space="preserve">خوابگاه دخترانه كوثر: دامغان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جاده چشمه‌علی-  جنب بيمارستان ولايت سايت دانشكده بهداشت </w:t>
      </w:r>
    </w:p>
    <w:p w:rsidR="00DE74C2" w:rsidRPr="00B36121" w:rsidRDefault="00DE74C2" w:rsidP="00DE74C2">
      <w:pPr>
        <w:tabs>
          <w:tab w:val="right" w:pos="935"/>
        </w:tabs>
        <w:spacing w:after="0" w:line="240" w:lineRule="auto"/>
        <w:ind w:left="793"/>
        <w:jc w:val="both"/>
        <w:rPr>
          <w:rFonts w:cs="B Yagut"/>
          <w:b/>
          <w:bCs/>
          <w:color w:val="000000" w:themeColor="text1"/>
          <w:sz w:val="24"/>
          <w:szCs w:val="24"/>
          <w:rtl/>
        </w:rPr>
      </w:pPr>
      <w:r w:rsidRPr="00B36121">
        <w:rPr>
          <w:rFonts w:cs="B Yagut" w:hint="cs"/>
          <w:b/>
          <w:bCs/>
          <w:color w:val="000000" w:themeColor="text1"/>
          <w:sz w:val="24"/>
          <w:szCs w:val="24"/>
          <w:rtl/>
        </w:rPr>
        <w:t xml:space="preserve">شماره تماس:  35231173 </w:t>
      </w:r>
    </w:p>
    <w:p w:rsidR="00DE74C2" w:rsidRPr="00B36121" w:rsidRDefault="00DE74C2" w:rsidP="00DE74C2">
      <w:pPr>
        <w:numPr>
          <w:ilvl w:val="0"/>
          <w:numId w:val="29"/>
        </w:numPr>
        <w:tabs>
          <w:tab w:val="right" w:pos="935"/>
        </w:tabs>
        <w:spacing w:after="0" w:line="240" w:lineRule="auto"/>
        <w:ind w:left="793" w:firstLine="0"/>
        <w:jc w:val="both"/>
        <w:rPr>
          <w:rFonts w:cs="B Yagut"/>
          <w:b/>
          <w:bCs/>
          <w:color w:val="000000" w:themeColor="text1"/>
          <w:sz w:val="24"/>
          <w:szCs w:val="24"/>
          <w:rtl/>
        </w:rPr>
      </w:pPr>
      <w:r w:rsidRPr="00B36121">
        <w:rPr>
          <w:rFonts w:cs="B Yagut" w:hint="cs"/>
          <w:b/>
          <w:bCs/>
          <w:color w:val="000000" w:themeColor="text1"/>
          <w:sz w:val="24"/>
          <w:szCs w:val="24"/>
          <w:rtl/>
        </w:rPr>
        <w:t>خوابگاه پسرانه قدس (1): دامغان- بلوار شهید مطهری- پایین‌تر از انبار مصالح شماره تماس: 35242447</w:t>
      </w:r>
    </w:p>
    <w:p w:rsidR="00DE74C2" w:rsidRPr="00B36121" w:rsidRDefault="00DE74C2" w:rsidP="00DE74C2">
      <w:pPr>
        <w:numPr>
          <w:ilvl w:val="0"/>
          <w:numId w:val="29"/>
        </w:numPr>
        <w:spacing w:after="0" w:line="240" w:lineRule="auto"/>
        <w:ind w:left="935" w:hanging="142"/>
        <w:jc w:val="both"/>
        <w:rPr>
          <w:rFonts w:cs="B Yagut"/>
          <w:b/>
          <w:bCs/>
          <w:color w:val="000000" w:themeColor="text1"/>
          <w:sz w:val="24"/>
          <w:szCs w:val="24"/>
          <w:rtl/>
        </w:rPr>
      </w:pPr>
      <w:r w:rsidRPr="00B36121">
        <w:rPr>
          <w:rFonts w:cs="B Yagut" w:hint="cs"/>
          <w:b/>
          <w:bCs/>
          <w:color w:val="000000" w:themeColor="text1"/>
          <w:sz w:val="24"/>
          <w:szCs w:val="24"/>
          <w:rtl/>
        </w:rPr>
        <w:t>خوابگاه پسرانه قدس (2): دامغان- خ شهید فلاحی- پشت ساختمان شهرداری شماره تماس:35235118</w:t>
      </w:r>
    </w:p>
    <w:p w:rsidR="00DE74C2" w:rsidRDefault="00DE74C2" w:rsidP="00DE74C2">
      <w:pPr>
        <w:numPr>
          <w:ilvl w:val="0"/>
          <w:numId w:val="30"/>
        </w:numPr>
        <w:spacing w:after="0" w:line="240" w:lineRule="auto"/>
        <w:ind w:left="935" w:hanging="142"/>
        <w:jc w:val="both"/>
        <w:rPr>
          <w:rFonts w:cs="B Yagut"/>
          <w:b/>
          <w:bCs/>
          <w:color w:val="000000" w:themeColor="text1"/>
          <w:sz w:val="24"/>
          <w:szCs w:val="24"/>
        </w:rPr>
      </w:pPr>
      <w:r w:rsidRPr="00B36121">
        <w:rPr>
          <w:rFonts w:cs="B Yagut" w:hint="cs"/>
          <w:b/>
          <w:bCs/>
          <w:color w:val="000000" w:themeColor="text1"/>
          <w:sz w:val="24"/>
          <w:szCs w:val="24"/>
          <w:rtl/>
        </w:rPr>
        <w:t xml:space="preserve">خوابگاه سلامت سرخه: میدان بهشتی سرخه-ساختمان قدیم درمانگاه شهدای سرخه 33614944  </w:t>
      </w:r>
    </w:p>
    <w:p w:rsidR="00DE74C2" w:rsidRPr="00B36121" w:rsidRDefault="00DE74C2" w:rsidP="00DE74C2">
      <w:pPr>
        <w:numPr>
          <w:ilvl w:val="0"/>
          <w:numId w:val="30"/>
        </w:numPr>
        <w:spacing w:after="0" w:line="240" w:lineRule="auto"/>
        <w:ind w:left="935" w:hanging="142"/>
        <w:jc w:val="both"/>
        <w:rPr>
          <w:rFonts w:cs="B Yagut"/>
          <w:b/>
          <w:bCs/>
          <w:color w:val="000000" w:themeColor="text1"/>
          <w:sz w:val="24"/>
          <w:szCs w:val="24"/>
        </w:rPr>
      </w:pPr>
      <w:r>
        <w:rPr>
          <w:rFonts w:cs="B Yagut" w:hint="cs"/>
          <w:b/>
          <w:bCs/>
          <w:color w:val="000000" w:themeColor="text1"/>
          <w:sz w:val="24"/>
          <w:szCs w:val="24"/>
          <w:rtl/>
        </w:rPr>
        <w:t>خوابگاه دخترانه داورآباد: آرادان- داورآباد</w:t>
      </w:r>
    </w:p>
    <w:p w:rsidR="00DE74C2" w:rsidRPr="00B36121" w:rsidRDefault="00DE74C2" w:rsidP="00DE74C2">
      <w:pPr>
        <w:numPr>
          <w:ilvl w:val="0"/>
          <w:numId w:val="30"/>
        </w:numPr>
        <w:spacing w:after="0" w:line="240" w:lineRule="auto"/>
        <w:ind w:left="935" w:hanging="142"/>
        <w:jc w:val="both"/>
        <w:rPr>
          <w:rFonts w:cs="B Yagut"/>
          <w:b/>
          <w:bCs/>
          <w:color w:val="000000" w:themeColor="text1"/>
          <w:sz w:val="24"/>
          <w:szCs w:val="24"/>
        </w:rPr>
      </w:pPr>
      <w:r w:rsidRPr="00B36121">
        <w:rPr>
          <w:rFonts w:cs="B Yagut" w:hint="cs"/>
          <w:b/>
          <w:bCs/>
          <w:color w:val="000000" w:themeColor="text1"/>
          <w:sz w:val="24"/>
          <w:szCs w:val="24"/>
          <w:rtl/>
        </w:rPr>
        <w:t xml:space="preserve">پانسيون سپيد دخترانه آرادان : آرادن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ميدان معلم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كوچه شهيد رامه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پانسيون سپيد تلفن : 34544917 </w:t>
      </w:r>
    </w:p>
    <w:p w:rsidR="00DE74C2" w:rsidRPr="00B36121" w:rsidRDefault="00DE74C2" w:rsidP="00DE74C2">
      <w:pPr>
        <w:numPr>
          <w:ilvl w:val="0"/>
          <w:numId w:val="30"/>
        </w:numPr>
        <w:spacing w:after="0" w:line="240" w:lineRule="auto"/>
        <w:ind w:left="935" w:hanging="142"/>
        <w:jc w:val="both"/>
        <w:rPr>
          <w:rFonts w:cs="B Yagut"/>
          <w:b/>
          <w:bCs/>
          <w:color w:val="000000" w:themeColor="text1"/>
          <w:sz w:val="24"/>
          <w:szCs w:val="24"/>
          <w:rtl/>
        </w:rPr>
      </w:pPr>
      <w:r w:rsidRPr="00B36121">
        <w:rPr>
          <w:rFonts w:cs="B Yagut" w:hint="cs"/>
          <w:b/>
          <w:bCs/>
          <w:color w:val="000000" w:themeColor="text1"/>
          <w:sz w:val="24"/>
          <w:szCs w:val="24"/>
          <w:rtl/>
        </w:rPr>
        <w:t xml:space="preserve">پانسيون پسرانه آرادن : آرادان ميدان ايثارگران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خيابان بهشت </w:t>
      </w:r>
      <w:r w:rsidRPr="00B36121">
        <w:rPr>
          <w:rFonts w:ascii="Times New Roman" w:hAnsi="Times New Roman" w:cs="Times New Roman" w:hint="cs"/>
          <w:b/>
          <w:bCs/>
          <w:color w:val="000000" w:themeColor="text1"/>
          <w:sz w:val="24"/>
          <w:szCs w:val="24"/>
          <w:rtl/>
        </w:rPr>
        <w:t>–</w:t>
      </w:r>
      <w:r w:rsidRPr="00B36121">
        <w:rPr>
          <w:rFonts w:cs="B Yagut" w:hint="cs"/>
          <w:b/>
          <w:bCs/>
          <w:color w:val="000000" w:themeColor="text1"/>
          <w:sz w:val="24"/>
          <w:szCs w:val="24"/>
          <w:rtl/>
        </w:rPr>
        <w:t xml:space="preserve"> ساختمان دانشكده بهداشت و پيراپزشكي آرادان تلفن : 34544841 </w:t>
      </w:r>
    </w:p>
    <w:p w:rsidR="00DE74C2" w:rsidRPr="00B36121" w:rsidRDefault="00DE74C2" w:rsidP="00DE74C2">
      <w:pPr>
        <w:pStyle w:val="BodyText2"/>
        <w:bidi/>
        <w:spacing w:line="240" w:lineRule="auto"/>
        <w:jc w:val="both"/>
        <w:rPr>
          <w:rFonts w:cs="B Titr"/>
          <w:b/>
          <w:bCs/>
          <w:color w:val="00B050"/>
        </w:rPr>
      </w:pPr>
      <w:r w:rsidRPr="00B36121">
        <w:rPr>
          <w:rFonts w:cs="B Titr" w:hint="cs"/>
          <w:b/>
          <w:bCs/>
          <w:color w:val="00B050"/>
          <w:rtl/>
        </w:rPr>
        <w:t>امکانات موجود در هر اتاق:</w:t>
      </w:r>
    </w:p>
    <w:p w:rsidR="00DE74C2" w:rsidRPr="00B36121" w:rsidRDefault="00DE74C2" w:rsidP="00DE74C2">
      <w:pPr>
        <w:pStyle w:val="BodyText2"/>
        <w:bidi/>
        <w:spacing w:line="240" w:lineRule="auto"/>
        <w:jc w:val="both"/>
        <w:rPr>
          <w:rFonts w:cs="B Yagut"/>
          <w:b/>
          <w:bCs/>
        </w:rPr>
      </w:pPr>
      <w:r w:rsidRPr="00B36121">
        <w:rPr>
          <w:rFonts w:cs="B Yagut" w:hint="cs"/>
          <w:b/>
          <w:bCs/>
          <w:rtl/>
        </w:rPr>
        <w:t xml:space="preserve">این امکانات شامل تخت و کمد به تعداد ساکنین اتاق، موکت، پرده، یخچال- جاکفشی است تهیه و تأمین لوازم شخصی ازجمله لوازم خواب ( پتو </w:t>
      </w:r>
      <w:r w:rsidRPr="00B36121">
        <w:rPr>
          <w:rFonts w:hint="cs"/>
          <w:b/>
          <w:bCs/>
          <w:rtl/>
        </w:rPr>
        <w:t>–</w:t>
      </w:r>
      <w:r w:rsidRPr="00B36121">
        <w:rPr>
          <w:rFonts w:cs="B Yagut" w:hint="cs"/>
          <w:b/>
          <w:bCs/>
          <w:rtl/>
        </w:rPr>
        <w:t xml:space="preserve"> ملحفه </w:t>
      </w:r>
      <w:r w:rsidRPr="00B36121">
        <w:rPr>
          <w:rFonts w:hint="cs"/>
          <w:b/>
          <w:bCs/>
          <w:rtl/>
          <w:lang w:bidi="fa-IR"/>
        </w:rPr>
        <w:t>–</w:t>
      </w:r>
      <w:r w:rsidRPr="00B36121">
        <w:rPr>
          <w:rFonts w:cs="B Yagut" w:hint="cs"/>
          <w:b/>
          <w:bCs/>
          <w:rtl/>
          <w:lang w:bidi="fa-IR"/>
        </w:rPr>
        <w:t xml:space="preserve"> تشك </w:t>
      </w:r>
      <w:r w:rsidRPr="00B36121">
        <w:rPr>
          <w:rFonts w:hint="cs"/>
          <w:b/>
          <w:bCs/>
          <w:rtl/>
          <w:lang w:bidi="fa-IR"/>
        </w:rPr>
        <w:t>–</w:t>
      </w:r>
      <w:r w:rsidRPr="00B36121">
        <w:rPr>
          <w:rFonts w:cs="B Yagut" w:hint="cs"/>
          <w:b/>
          <w:bCs/>
          <w:rtl/>
          <w:lang w:bidi="fa-IR"/>
        </w:rPr>
        <w:t xml:space="preserve"> بالش ) </w:t>
      </w:r>
      <w:r w:rsidRPr="00B36121">
        <w:rPr>
          <w:rFonts w:cs="B Yagut" w:hint="cs"/>
          <w:b/>
          <w:bCs/>
          <w:rtl/>
        </w:rPr>
        <w:t xml:space="preserve">بر عهده خود دانشجویان است. </w:t>
      </w:r>
    </w:p>
    <w:p w:rsidR="00DE74C2" w:rsidRPr="00B36121" w:rsidRDefault="00DE74C2" w:rsidP="00DE74C2">
      <w:pPr>
        <w:pStyle w:val="BodyText2"/>
        <w:bidi/>
        <w:spacing w:line="240" w:lineRule="auto"/>
        <w:jc w:val="both"/>
        <w:rPr>
          <w:rFonts w:cs="B Yagut"/>
          <w:b/>
          <w:bCs/>
          <w:rtl/>
        </w:rPr>
      </w:pPr>
      <w:r w:rsidRPr="00B36121">
        <w:rPr>
          <w:rFonts w:cs="B Yagut" w:hint="cs"/>
          <w:b/>
          <w:bCs/>
          <w:rtl/>
        </w:rPr>
        <w:t>امکانات موجود در فضاهای عمومی خوابگاه‌ها:</w:t>
      </w:r>
    </w:p>
    <w:p w:rsidR="00DE74C2" w:rsidRPr="00B36121" w:rsidRDefault="00DE74C2" w:rsidP="00DE74C2">
      <w:pPr>
        <w:pStyle w:val="BodyText2"/>
        <w:bidi/>
        <w:spacing w:line="240" w:lineRule="auto"/>
        <w:jc w:val="both"/>
        <w:rPr>
          <w:rFonts w:cs="B Yagut"/>
          <w:b/>
          <w:bCs/>
          <w:rtl/>
        </w:rPr>
      </w:pPr>
      <w:r w:rsidRPr="00B36121">
        <w:rPr>
          <w:rFonts w:cs="B Yagut" w:hint="cs"/>
          <w:b/>
          <w:bCs/>
          <w:rtl/>
        </w:rPr>
        <w:t>اجاق‌گاز</w:t>
      </w:r>
    </w:p>
    <w:p w:rsidR="00DE74C2" w:rsidRPr="00B36121" w:rsidRDefault="00DE74C2" w:rsidP="00DE74C2">
      <w:pPr>
        <w:pStyle w:val="BodyText2"/>
        <w:bidi/>
        <w:spacing w:line="240" w:lineRule="auto"/>
        <w:jc w:val="both"/>
        <w:rPr>
          <w:rFonts w:cs="B Yagut"/>
          <w:b/>
          <w:bCs/>
          <w:rtl/>
        </w:rPr>
      </w:pPr>
      <w:r w:rsidRPr="00B36121">
        <w:rPr>
          <w:rFonts w:cs="B Yagut" w:hint="cs"/>
          <w:b/>
          <w:bCs/>
          <w:rtl/>
        </w:rPr>
        <w:t>تلویزیون</w:t>
      </w:r>
    </w:p>
    <w:p w:rsidR="00DE74C2" w:rsidRPr="00B36121" w:rsidRDefault="00DE74C2" w:rsidP="00DE74C2">
      <w:pPr>
        <w:pStyle w:val="BodyText2"/>
        <w:bidi/>
        <w:spacing w:line="240" w:lineRule="auto"/>
        <w:jc w:val="both"/>
        <w:rPr>
          <w:rFonts w:cs="B Yagut"/>
          <w:b/>
          <w:bCs/>
          <w:rtl/>
        </w:rPr>
      </w:pPr>
      <w:r w:rsidRPr="00B36121">
        <w:rPr>
          <w:rFonts w:cs="B Yagut" w:hint="cs"/>
          <w:b/>
          <w:bCs/>
          <w:rtl/>
        </w:rPr>
        <w:t>کامپیوتر و ...</w:t>
      </w:r>
    </w:p>
    <w:p w:rsidR="00DE74C2" w:rsidRPr="00B36121" w:rsidRDefault="00DE74C2" w:rsidP="00DE74C2">
      <w:pPr>
        <w:pStyle w:val="BodyText2"/>
        <w:bidi/>
        <w:spacing w:line="240" w:lineRule="auto"/>
        <w:jc w:val="both"/>
        <w:rPr>
          <w:rFonts w:cs="B Titr"/>
          <w:b/>
          <w:bCs/>
          <w:color w:val="00B050"/>
        </w:rPr>
      </w:pPr>
      <w:r w:rsidRPr="00B36121">
        <w:rPr>
          <w:rFonts w:cs="B Titr" w:hint="cs"/>
          <w:b/>
          <w:bCs/>
          <w:color w:val="00B050"/>
          <w:rtl/>
        </w:rPr>
        <w:t xml:space="preserve">واحد اسکان: </w:t>
      </w:r>
    </w:p>
    <w:p w:rsidR="00DE74C2" w:rsidRPr="00B36121" w:rsidRDefault="00DE74C2" w:rsidP="00DE74C2">
      <w:pPr>
        <w:pStyle w:val="BodyText2"/>
        <w:bidi/>
        <w:spacing w:line="240" w:lineRule="auto"/>
        <w:jc w:val="both"/>
        <w:rPr>
          <w:rFonts w:cs="B Yagut"/>
          <w:b/>
          <w:bCs/>
          <w:rtl/>
        </w:rPr>
      </w:pPr>
      <w:r w:rsidRPr="00B36121">
        <w:rPr>
          <w:rFonts w:cs="B Yagut" w:hint="cs"/>
          <w:b/>
          <w:bCs/>
          <w:rtl/>
        </w:rPr>
        <w:t>از سه بخش واحد اسکان خواهران، برادران و متأهلین تشکیل یافته است ازجمله وظایف این واحد عبارت‌اند از:</w:t>
      </w:r>
    </w:p>
    <w:p w:rsidR="00DE74C2" w:rsidRPr="00B36121" w:rsidRDefault="00DE74C2" w:rsidP="00DE74C2">
      <w:pPr>
        <w:pStyle w:val="BodyText2"/>
        <w:numPr>
          <w:ilvl w:val="1"/>
          <w:numId w:val="31"/>
        </w:numPr>
        <w:bidi/>
        <w:spacing w:after="0" w:line="240" w:lineRule="auto"/>
        <w:ind w:left="720"/>
        <w:jc w:val="both"/>
        <w:rPr>
          <w:rFonts w:cs="B Yagut"/>
          <w:b/>
          <w:bCs/>
          <w:color w:val="000000" w:themeColor="text1"/>
        </w:rPr>
      </w:pPr>
      <w:r w:rsidRPr="00B36121">
        <w:rPr>
          <w:rFonts w:cs="B Yagut" w:hint="cs"/>
          <w:b/>
          <w:bCs/>
          <w:color w:val="000000" w:themeColor="text1"/>
          <w:rtl/>
        </w:rPr>
        <w:t xml:space="preserve">بررسي درخواست هاي پر شده در پرتال </w:t>
      </w:r>
    </w:p>
    <w:p w:rsidR="00DE74C2" w:rsidRPr="00B36121" w:rsidRDefault="00DE74C2" w:rsidP="00DE74C2">
      <w:pPr>
        <w:pStyle w:val="BodyText2"/>
        <w:numPr>
          <w:ilvl w:val="1"/>
          <w:numId w:val="31"/>
        </w:numPr>
        <w:bidi/>
        <w:spacing w:after="0" w:line="240" w:lineRule="auto"/>
        <w:ind w:left="720"/>
        <w:jc w:val="both"/>
        <w:rPr>
          <w:rFonts w:cs="B Yagut"/>
          <w:b/>
          <w:bCs/>
          <w:color w:val="000000" w:themeColor="text1"/>
        </w:rPr>
      </w:pPr>
      <w:r w:rsidRPr="00B36121">
        <w:rPr>
          <w:rFonts w:cs="B Yagut" w:hint="cs"/>
          <w:b/>
          <w:bCs/>
          <w:color w:val="000000" w:themeColor="text1"/>
          <w:rtl/>
          <w:lang w:bidi="fa-IR"/>
        </w:rPr>
        <w:t>صدور مجوز استفاده از خوابگاه جهت هر ن</w:t>
      </w:r>
      <w:r>
        <w:rPr>
          <w:rFonts w:cs="B Yagut" w:hint="cs"/>
          <w:b/>
          <w:bCs/>
          <w:color w:val="000000" w:themeColor="text1"/>
          <w:rtl/>
          <w:lang w:bidi="fa-IR"/>
        </w:rPr>
        <w:t>یم</w:t>
      </w:r>
      <w:r w:rsidRPr="00B36121">
        <w:rPr>
          <w:rFonts w:cs="B Yagut" w:hint="cs"/>
          <w:b/>
          <w:bCs/>
          <w:color w:val="000000" w:themeColor="text1"/>
          <w:rtl/>
          <w:lang w:bidi="fa-IR"/>
        </w:rPr>
        <w:t xml:space="preserve">سال تحصيلي براي واجدين شرايط </w:t>
      </w:r>
    </w:p>
    <w:p w:rsidR="00DE74C2" w:rsidRPr="00B36121" w:rsidRDefault="00DE74C2" w:rsidP="00DE74C2">
      <w:pPr>
        <w:pStyle w:val="BodyText2"/>
        <w:numPr>
          <w:ilvl w:val="1"/>
          <w:numId w:val="31"/>
        </w:numPr>
        <w:bidi/>
        <w:spacing w:after="0" w:line="240" w:lineRule="auto"/>
        <w:ind w:left="720"/>
        <w:jc w:val="both"/>
        <w:rPr>
          <w:rFonts w:cs="B Yagut"/>
          <w:b/>
          <w:bCs/>
          <w:color w:val="000000" w:themeColor="text1"/>
          <w:rtl/>
        </w:rPr>
      </w:pPr>
      <w:r w:rsidRPr="00B36121">
        <w:rPr>
          <w:rFonts w:cs="B Yagut" w:hint="cs"/>
          <w:b/>
          <w:bCs/>
          <w:color w:val="000000" w:themeColor="text1"/>
          <w:rtl/>
        </w:rPr>
        <w:t>اسکان دانشجویان جدیدالورود مهرماه و بهمن‌ماه در خوابگاه‌ها</w:t>
      </w:r>
    </w:p>
    <w:p w:rsidR="00DE74C2" w:rsidRPr="00B36121" w:rsidRDefault="00DE74C2" w:rsidP="00DE74C2">
      <w:pPr>
        <w:pStyle w:val="BodyText2"/>
        <w:numPr>
          <w:ilvl w:val="1"/>
          <w:numId w:val="31"/>
        </w:numPr>
        <w:bidi/>
        <w:spacing w:after="0" w:line="240" w:lineRule="auto"/>
        <w:ind w:left="720"/>
        <w:jc w:val="both"/>
        <w:rPr>
          <w:rFonts w:cs="B Yagut"/>
          <w:b/>
          <w:bCs/>
          <w:color w:val="000000" w:themeColor="text1"/>
          <w:rtl/>
        </w:rPr>
      </w:pPr>
      <w:r w:rsidRPr="00B36121">
        <w:rPr>
          <w:rFonts w:cs="B Yagut" w:hint="cs"/>
          <w:b/>
          <w:bCs/>
          <w:color w:val="000000" w:themeColor="text1"/>
          <w:rtl/>
        </w:rPr>
        <w:t xml:space="preserve">اسکان دانشجویان متقاضی خوابگاه تابستانی در صورت ارائه واحد تابستاني و وجود امكانات و مقدورات با مجوز از اداره خوابگاهها </w:t>
      </w:r>
    </w:p>
    <w:p w:rsidR="00DE74C2" w:rsidRPr="00B36121" w:rsidRDefault="00DE74C2" w:rsidP="00DE74C2">
      <w:pPr>
        <w:pStyle w:val="BodyText2"/>
        <w:numPr>
          <w:ilvl w:val="1"/>
          <w:numId w:val="31"/>
        </w:numPr>
        <w:bidi/>
        <w:spacing w:after="0" w:line="240" w:lineRule="auto"/>
        <w:ind w:left="720"/>
        <w:jc w:val="both"/>
        <w:rPr>
          <w:rFonts w:cs="B Yagut"/>
          <w:b/>
          <w:bCs/>
          <w:color w:val="000000" w:themeColor="text1"/>
          <w:rtl/>
        </w:rPr>
      </w:pPr>
      <w:r w:rsidRPr="00B36121">
        <w:rPr>
          <w:rFonts w:cs="B Yagut" w:hint="cs"/>
          <w:b/>
          <w:bCs/>
          <w:color w:val="000000" w:themeColor="text1"/>
          <w:rtl/>
        </w:rPr>
        <w:t>صدور برگه تسویه‌حساب برای دانشجویان فارغ‌التحصیل</w:t>
      </w:r>
    </w:p>
    <w:p w:rsidR="00DE74C2" w:rsidRPr="00B36121" w:rsidRDefault="00DE74C2" w:rsidP="00DE74C2">
      <w:pPr>
        <w:pStyle w:val="BodyText2"/>
        <w:numPr>
          <w:ilvl w:val="1"/>
          <w:numId w:val="31"/>
        </w:numPr>
        <w:bidi/>
        <w:spacing w:after="0" w:line="240" w:lineRule="auto"/>
        <w:ind w:left="720"/>
        <w:jc w:val="both"/>
        <w:rPr>
          <w:rFonts w:cs="B Yagut"/>
          <w:b/>
          <w:bCs/>
          <w:rtl/>
        </w:rPr>
      </w:pPr>
      <w:r w:rsidRPr="00B36121">
        <w:rPr>
          <w:rFonts w:cs="B Yagut" w:hint="cs"/>
          <w:b/>
          <w:bCs/>
          <w:color w:val="000000" w:themeColor="text1"/>
          <w:rtl/>
        </w:rPr>
        <w:t>ایجاد شرایط مناسب وبی</w:t>
      </w:r>
      <w:r w:rsidRPr="00B36121">
        <w:rPr>
          <w:rFonts w:cs="B Yagut" w:hint="cs"/>
          <w:b/>
          <w:bCs/>
          <w:rtl/>
        </w:rPr>
        <w:t xml:space="preserve"> دغدغه برای سکونت دانشجویان </w:t>
      </w:r>
    </w:p>
    <w:p w:rsidR="00DE74C2" w:rsidRPr="00B36121" w:rsidRDefault="00DE74C2" w:rsidP="00DE74C2">
      <w:pPr>
        <w:pStyle w:val="BodyText2"/>
        <w:numPr>
          <w:ilvl w:val="1"/>
          <w:numId w:val="31"/>
        </w:numPr>
        <w:bidi/>
        <w:spacing w:after="0" w:line="240" w:lineRule="auto"/>
        <w:ind w:left="720"/>
        <w:jc w:val="both"/>
        <w:rPr>
          <w:rFonts w:cs="B Yagut"/>
          <w:b/>
          <w:bCs/>
          <w:color w:val="000000" w:themeColor="text1"/>
          <w:rtl/>
        </w:rPr>
      </w:pPr>
      <w:r w:rsidRPr="00B36121">
        <w:rPr>
          <w:rFonts w:cs="B Yagut" w:hint="cs"/>
          <w:b/>
          <w:bCs/>
          <w:color w:val="000000" w:themeColor="text1"/>
          <w:rtl/>
        </w:rPr>
        <w:t xml:space="preserve">جابجایی اتاق دانشجویان متقاضی در طی سال تحصیلی در صورت امکان </w:t>
      </w:r>
    </w:p>
    <w:p w:rsidR="00DE74C2" w:rsidRPr="00B36121" w:rsidRDefault="00DE74C2" w:rsidP="00DE74C2">
      <w:pPr>
        <w:pStyle w:val="BodyText2"/>
        <w:numPr>
          <w:ilvl w:val="1"/>
          <w:numId w:val="31"/>
        </w:numPr>
        <w:bidi/>
        <w:spacing w:after="0" w:line="240" w:lineRule="auto"/>
        <w:ind w:left="750"/>
        <w:jc w:val="both"/>
        <w:rPr>
          <w:rFonts w:cs="B Yagut"/>
          <w:b/>
          <w:bCs/>
          <w:color w:val="000000" w:themeColor="text1"/>
        </w:rPr>
      </w:pPr>
      <w:r w:rsidRPr="00B36121">
        <w:rPr>
          <w:rFonts w:cs="B Yagut" w:hint="cs"/>
          <w:b/>
          <w:bCs/>
          <w:color w:val="000000" w:themeColor="text1"/>
          <w:rtl/>
        </w:rPr>
        <w:t xml:space="preserve">ارجاع </w:t>
      </w:r>
      <w:r w:rsidRPr="00B36121">
        <w:rPr>
          <w:rFonts w:cs="B Yagut" w:hint="cs"/>
          <w:b/>
          <w:bCs/>
          <w:color w:val="000000" w:themeColor="text1"/>
          <w:rtl/>
          <w:lang w:bidi="fa-IR"/>
        </w:rPr>
        <w:t xml:space="preserve">دانشجويان متقاضي يا نيازمند مشاوره به اداره مشاوره </w:t>
      </w:r>
    </w:p>
    <w:p w:rsidR="00DE74C2" w:rsidRPr="00B36121" w:rsidRDefault="00DE74C2" w:rsidP="00DE74C2">
      <w:pPr>
        <w:pStyle w:val="BodyText2"/>
        <w:numPr>
          <w:ilvl w:val="1"/>
          <w:numId w:val="31"/>
        </w:numPr>
        <w:bidi/>
        <w:spacing w:after="0" w:line="240" w:lineRule="auto"/>
        <w:ind w:left="750"/>
        <w:jc w:val="both"/>
        <w:rPr>
          <w:rFonts w:cs="B Yagut"/>
          <w:b/>
          <w:bCs/>
          <w:color w:val="000000" w:themeColor="text1"/>
        </w:rPr>
      </w:pPr>
      <w:r w:rsidRPr="00B36121">
        <w:rPr>
          <w:rFonts w:cs="B Yagut" w:hint="cs"/>
          <w:b/>
          <w:bCs/>
          <w:color w:val="000000" w:themeColor="text1"/>
          <w:rtl/>
          <w:lang w:bidi="fa-IR"/>
        </w:rPr>
        <w:t>بررسي درخواستهاي دانشجوياني كه مدت اقامت مجاز آنها به پايان رسيده است در صورت ظرفيت خالي متقاضي اسكان مي باشند .</w:t>
      </w:r>
    </w:p>
    <w:p w:rsidR="00DE74C2" w:rsidRDefault="00DE74C2" w:rsidP="00DE74C2">
      <w:pPr>
        <w:pStyle w:val="BodyText2"/>
        <w:numPr>
          <w:ilvl w:val="1"/>
          <w:numId w:val="31"/>
        </w:numPr>
        <w:bidi/>
        <w:spacing w:after="0" w:line="240" w:lineRule="auto"/>
        <w:ind w:left="750"/>
        <w:jc w:val="both"/>
        <w:rPr>
          <w:rFonts w:cs="B Yagut"/>
          <w:b/>
          <w:bCs/>
          <w:color w:val="000000" w:themeColor="text1"/>
        </w:rPr>
      </w:pPr>
      <w:r w:rsidRPr="00B36121">
        <w:rPr>
          <w:rFonts w:cs="B Yagut" w:hint="cs"/>
          <w:b/>
          <w:bCs/>
          <w:color w:val="000000" w:themeColor="text1"/>
          <w:rtl/>
        </w:rPr>
        <w:t>تعيين خسارت</w:t>
      </w:r>
      <w:r w:rsidRPr="00B36121">
        <w:rPr>
          <w:rFonts w:cs="B Yagut" w:hint="cs"/>
          <w:b/>
          <w:bCs/>
          <w:color w:val="000000" w:themeColor="text1"/>
          <w:rtl/>
          <w:lang w:bidi="fa-IR"/>
        </w:rPr>
        <w:t xml:space="preserve"> وارده به خوابگاه </w:t>
      </w:r>
    </w:p>
    <w:p w:rsidR="00DE74C2" w:rsidRDefault="00DE74C2" w:rsidP="00DE74C2">
      <w:pPr>
        <w:pStyle w:val="BodyText2"/>
        <w:bidi/>
        <w:spacing w:after="0" w:line="240" w:lineRule="auto"/>
        <w:jc w:val="both"/>
        <w:rPr>
          <w:rFonts w:cs="B Yagut"/>
          <w:b/>
          <w:bCs/>
          <w:color w:val="000000" w:themeColor="text1"/>
          <w:rtl/>
          <w:lang w:bidi="fa-IR"/>
        </w:rPr>
      </w:pPr>
    </w:p>
    <w:p w:rsidR="00DE74C2" w:rsidRPr="00A12F9D" w:rsidRDefault="00DE74C2" w:rsidP="00DE74C2">
      <w:pPr>
        <w:pStyle w:val="BodyText2"/>
        <w:bidi/>
        <w:spacing w:after="0" w:line="240" w:lineRule="auto"/>
        <w:jc w:val="both"/>
        <w:rPr>
          <w:rFonts w:cs="B Yagut"/>
          <w:b/>
          <w:bCs/>
          <w:color w:val="000000" w:themeColor="text1"/>
          <w:rtl/>
        </w:rPr>
      </w:pPr>
    </w:p>
    <w:p w:rsidR="00DE74C2" w:rsidRDefault="00DE74C2" w:rsidP="00DE74C2">
      <w:pPr>
        <w:pStyle w:val="BodyText2"/>
        <w:bidi/>
        <w:spacing w:after="0" w:line="240" w:lineRule="auto"/>
        <w:jc w:val="both"/>
        <w:rPr>
          <w:rFonts w:cs="B Yagut"/>
          <w:b/>
          <w:bCs/>
          <w:color w:val="000000" w:themeColor="text1"/>
        </w:rPr>
      </w:pPr>
    </w:p>
    <w:p w:rsidR="00DE74C2" w:rsidRDefault="00DE74C2" w:rsidP="00DE74C2">
      <w:pPr>
        <w:pStyle w:val="BodyText2"/>
        <w:bidi/>
        <w:spacing w:after="0" w:line="240" w:lineRule="auto"/>
        <w:jc w:val="both"/>
        <w:rPr>
          <w:rFonts w:cs="B Yagut"/>
          <w:b/>
          <w:bCs/>
          <w:color w:val="000000" w:themeColor="text1"/>
          <w:rtl/>
          <w:lang w:bidi="fa-IR"/>
        </w:rPr>
      </w:pPr>
    </w:p>
    <w:p w:rsidR="00DE74C2" w:rsidRDefault="00DE74C2" w:rsidP="00DE74C2">
      <w:pPr>
        <w:pStyle w:val="BodyText2"/>
        <w:bidi/>
        <w:spacing w:after="0" w:line="240" w:lineRule="auto"/>
        <w:jc w:val="both"/>
        <w:rPr>
          <w:rFonts w:cs="B Yagut"/>
          <w:b/>
          <w:bCs/>
          <w:color w:val="000000" w:themeColor="text1"/>
          <w:rtl/>
          <w:lang w:bidi="fa-IR"/>
        </w:rPr>
      </w:pPr>
    </w:p>
    <w:p w:rsidR="00DE74C2" w:rsidRPr="00B36121" w:rsidRDefault="00DE74C2" w:rsidP="00DE74C2">
      <w:pPr>
        <w:pStyle w:val="BodyText2"/>
        <w:bidi/>
        <w:spacing w:after="0" w:line="240" w:lineRule="auto"/>
        <w:jc w:val="both"/>
        <w:rPr>
          <w:rFonts w:cs="B Yagut"/>
          <w:b/>
          <w:bCs/>
          <w:color w:val="000000" w:themeColor="text1"/>
        </w:rPr>
      </w:pPr>
    </w:p>
    <w:p w:rsidR="00DE74C2" w:rsidRPr="00B36121" w:rsidRDefault="007177E2" w:rsidP="00DE74C2">
      <w:pPr>
        <w:pStyle w:val="BodyText2"/>
        <w:bidi/>
        <w:spacing w:line="240" w:lineRule="auto"/>
        <w:jc w:val="both"/>
        <w:rPr>
          <w:rFonts w:cs="B Yagut"/>
          <w:b/>
          <w:bCs/>
          <w:color w:val="000000" w:themeColor="text1"/>
          <w:rtl/>
        </w:rPr>
      </w:pPr>
      <w:r>
        <w:rPr>
          <w:rtl/>
        </w:rPr>
        <w:pict>
          <v:shape id="_x0000_s1040" type="#_x0000_t98" style="position:absolute;left:0;text-align:left;margin-left:31.3pt;margin-top:-1.25pt;width:415.5pt;height:94.3pt;z-index:251668992" fillcolor="#cf6" strokecolor="#0c0">
            <v:textbox style="mso-next-textbox:#_x0000_s1040">
              <w:txbxContent>
                <w:p w:rsidR="00DE74C2" w:rsidRPr="002933D0" w:rsidRDefault="00DE74C2" w:rsidP="00DE74C2">
                  <w:pPr>
                    <w:jc w:val="center"/>
                    <w:rPr>
                      <w:rFonts w:cs="B Titr"/>
                      <w:b/>
                      <w:bCs/>
                      <w:color w:val="FF0000"/>
                      <w:sz w:val="28"/>
                      <w:szCs w:val="28"/>
                    </w:rPr>
                  </w:pPr>
                  <w:r w:rsidRPr="002933D0">
                    <w:rPr>
                      <w:rFonts w:cs="B Titr" w:hint="cs"/>
                      <w:b/>
                      <w:bCs/>
                      <w:color w:val="FF0000"/>
                      <w:sz w:val="28"/>
                      <w:szCs w:val="28"/>
                      <w:rtl/>
                    </w:rPr>
                    <w:t xml:space="preserve">خلاصه آیین‌نامه مقررات عمومی </w:t>
                  </w:r>
                  <w:r w:rsidRPr="002933D0">
                    <w:rPr>
                      <w:rFonts w:hint="cs"/>
                      <w:b/>
                      <w:bCs/>
                      <w:color w:val="FF0000"/>
                      <w:sz w:val="28"/>
                      <w:szCs w:val="28"/>
                      <w:rtl/>
                    </w:rPr>
                    <w:t>–</w:t>
                  </w:r>
                  <w:r w:rsidRPr="002933D0">
                    <w:rPr>
                      <w:rFonts w:cs="B Titr" w:hint="cs"/>
                      <w:b/>
                      <w:bCs/>
                      <w:color w:val="FF0000"/>
                      <w:sz w:val="28"/>
                      <w:szCs w:val="28"/>
                      <w:rtl/>
                    </w:rPr>
                    <w:t xml:space="preserve"> انضباطی خوابگاه‌های دانشجویی</w:t>
                  </w:r>
                </w:p>
                <w:p w:rsidR="00DE74C2" w:rsidRPr="002933D0" w:rsidRDefault="00DE74C2" w:rsidP="00DE74C2">
                  <w:pPr>
                    <w:jc w:val="center"/>
                    <w:rPr>
                      <w:rFonts w:cs="B Titr"/>
                      <w:color w:val="FF0000"/>
                      <w:sz w:val="24"/>
                      <w:szCs w:val="24"/>
                      <w:rtl/>
                    </w:rPr>
                  </w:pPr>
                  <w:r w:rsidRPr="002933D0">
                    <w:rPr>
                      <w:rFonts w:cs="B Titr" w:hint="cs"/>
                      <w:b/>
                      <w:bCs/>
                      <w:color w:val="FF0000"/>
                      <w:sz w:val="28"/>
                      <w:szCs w:val="28"/>
                      <w:rtl/>
                    </w:rPr>
                    <w:t>دانشگاه‌های علوم پزشکی کشور</w:t>
                  </w:r>
                </w:p>
              </w:txbxContent>
            </v:textbox>
            <w10:wrap anchorx="page"/>
          </v:shape>
        </w:pict>
      </w:r>
    </w:p>
    <w:p w:rsidR="00DE74C2" w:rsidRPr="00B36121" w:rsidRDefault="00DE74C2" w:rsidP="00DE74C2">
      <w:pPr>
        <w:pStyle w:val="BodyText2"/>
        <w:bidi/>
        <w:spacing w:line="240" w:lineRule="auto"/>
        <w:jc w:val="both"/>
        <w:rPr>
          <w:rFonts w:cs="B Yagut"/>
          <w:b/>
          <w:bCs/>
          <w:rtl/>
        </w:rPr>
      </w:pPr>
    </w:p>
    <w:p w:rsidR="00DE74C2" w:rsidRPr="00B36121" w:rsidRDefault="00DE74C2" w:rsidP="00DE74C2">
      <w:pPr>
        <w:pStyle w:val="BodyText2"/>
        <w:bidi/>
        <w:spacing w:line="240" w:lineRule="auto"/>
        <w:jc w:val="both"/>
        <w:rPr>
          <w:rFonts w:cs="B Yagut"/>
          <w:b/>
          <w:bCs/>
          <w:rtl/>
        </w:rPr>
      </w:pPr>
    </w:p>
    <w:p w:rsidR="00DE74C2" w:rsidRPr="00B36121" w:rsidRDefault="00DE74C2" w:rsidP="00DE74C2">
      <w:pPr>
        <w:pStyle w:val="BodyText2"/>
        <w:bidi/>
        <w:spacing w:line="240" w:lineRule="auto"/>
        <w:jc w:val="both"/>
        <w:rPr>
          <w:rFonts w:cs="B Yagut"/>
          <w:b/>
          <w:bCs/>
          <w:rtl/>
        </w:rPr>
      </w:pPr>
    </w:p>
    <w:p w:rsidR="00DE74C2" w:rsidRPr="00B36121" w:rsidRDefault="00DE74C2" w:rsidP="00DE74C2">
      <w:pPr>
        <w:pStyle w:val="BodyText2"/>
        <w:bidi/>
        <w:spacing w:line="240" w:lineRule="auto"/>
        <w:ind w:left="-90"/>
        <w:jc w:val="both"/>
        <w:rPr>
          <w:rFonts w:cs="2  Lotus"/>
          <w:b/>
          <w:bCs/>
          <w:rtl/>
        </w:rPr>
      </w:pPr>
    </w:p>
    <w:p w:rsidR="00DE74C2" w:rsidRPr="00B36121" w:rsidRDefault="00DE74C2" w:rsidP="00DE74C2">
      <w:pPr>
        <w:pStyle w:val="BodyText2"/>
        <w:bidi/>
        <w:spacing w:after="0" w:line="240" w:lineRule="auto"/>
        <w:jc w:val="both"/>
        <w:rPr>
          <w:rFonts w:cs="B Titr"/>
          <w:b/>
          <w:bCs/>
          <w:color w:val="FF0000"/>
          <w:rtl/>
          <w:lang w:bidi="fa-IR"/>
        </w:rPr>
      </w:pPr>
      <w:r w:rsidRPr="00B36121">
        <w:rPr>
          <w:rFonts w:cs="B Titr" w:hint="cs"/>
          <w:b/>
          <w:bCs/>
          <w:color w:val="FF0000"/>
          <w:rtl/>
          <w:lang w:bidi="fa-IR"/>
        </w:rPr>
        <w:t>دانشگاه علوم پزشكي سمنان :</w:t>
      </w:r>
    </w:p>
    <w:p w:rsidR="00DE74C2" w:rsidRPr="00B36121" w:rsidRDefault="00DE74C2" w:rsidP="00DE74C2">
      <w:pPr>
        <w:pStyle w:val="BodyText2"/>
        <w:bidi/>
        <w:spacing w:after="0" w:line="240" w:lineRule="auto"/>
        <w:jc w:val="both"/>
        <w:rPr>
          <w:rFonts w:cs="B Titr"/>
          <w:b/>
          <w:bCs/>
          <w:color w:val="FF0000"/>
          <w:rtl/>
          <w:lang w:bidi="fa-IR"/>
        </w:rPr>
      </w:pPr>
      <w:r w:rsidRPr="00B36121">
        <w:rPr>
          <w:rFonts w:cs="B Titr" w:hint="cs"/>
          <w:b/>
          <w:bCs/>
          <w:color w:val="FF0000"/>
          <w:rtl/>
          <w:lang w:bidi="fa-IR"/>
        </w:rPr>
        <w:t xml:space="preserve">با توجه به افزايش تعداد دانشجو و كمبود امكانات </w:t>
      </w:r>
      <w:r>
        <w:rPr>
          <w:rFonts w:cs="B Titr" w:hint="cs"/>
          <w:b/>
          <w:bCs/>
          <w:color w:val="FF0000"/>
          <w:rtl/>
          <w:lang w:bidi="fa-IR"/>
        </w:rPr>
        <w:t>50</w:t>
      </w:r>
      <w:r w:rsidRPr="00B36121">
        <w:rPr>
          <w:rFonts w:cs="B Titr" w:hint="cs"/>
          <w:b/>
          <w:bCs/>
          <w:color w:val="FF0000"/>
          <w:rtl/>
          <w:lang w:bidi="fa-IR"/>
        </w:rPr>
        <w:t>% مدت زمان تحصيلي اسكان تعلق مي گيرد و در صورت ظرفيت خالي طي مراحل و ضوابط نسبت به اسكان آنها اقدام خواهد شد .</w:t>
      </w:r>
    </w:p>
    <w:p w:rsidR="00DE74C2" w:rsidRPr="00B36121" w:rsidRDefault="00DE74C2" w:rsidP="00DE74C2">
      <w:pPr>
        <w:pStyle w:val="BodyText2"/>
        <w:bidi/>
        <w:spacing w:after="0" w:line="240" w:lineRule="auto"/>
        <w:jc w:val="both"/>
        <w:rPr>
          <w:rFonts w:cs="B Titr"/>
          <w:b/>
          <w:bCs/>
          <w:color w:val="FF0000"/>
          <w:rtl/>
          <w:lang w:bidi="fa-IR"/>
        </w:rPr>
      </w:pPr>
    </w:p>
    <w:p w:rsidR="00DE74C2" w:rsidRPr="00B36121" w:rsidRDefault="00DE74C2" w:rsidP="00DE74C2">
      <w:pPr>
        <w:pStyle w:val="BodyText2"/>
        <w:numPr>
          <w:ilvl w:val="0"/>
          <w:numId w:val="33"/>
        </w:numPr>
        <w:bidi/>
        <w:spacing w:after="0" w:line="240" w:lineRule="auto"/>
        <w:ind w:left="-13" w:firstLine="0"/>
        <w:jc w:val="both"/>
        <w:rPr>
          <w:rFonts w:cs="B Titr"/>
          <w:b/>
          <w:bCs/>
          <w:color w:val="000000" w:themeColor="text1"/>
        </w:rPr>
      </w:pPr>
      <w:r w:rsidRPr="00B36121">
        <w:rPr>
          <w:rFonts w:cs="B Yagut" w:hint="cs"/>
          <w:b/>
          <w:bCs/>
          <w:color w:val="000000" w:themeColor="text1"/>
          <w:rtl/>
          <w:lang w:bidi="fa-IR"/>
        </w:rPr>
        <w:t>طبق ماده 22 آئين نامه دانشجو موظف است پس از ثبت نام در پرتال و تاييد اداره آموزش و شوراي اسكان نسبت به دريافت مجوز اقدام نمايد .</w:t>
      </w:r>
    </w:p>
    <w:p w:rsidR="00DE74C2" w:rsidRPr="00B36121" w:rsidRDefault="00DE74C2" w:rsidP="00DE74C2">
      <w:pPr>
        <w:pStyle w:val="BodyText2"/>
        <w:numPr>
          <w:ilvl w:val="0"/>
          <w:numId w:val="32"/>
        </w:numPr>
        <w:bidi/>
        <w:spacing w:after="0" w:line="240" w:lineRule="auto"/>
        <w:ind w:left="-13" w:firstLine="0"/>
        <w:jc w:val="both"/>
        <w:rPr>
          <w:rFonts w:cs="B Yagut"/>
          <w:b/>
          <w:bCs/>
          <w:rtl/>
        </w:rPr>
      </w:pPr>
      <w:r w:rsidRPr="00B36121">
        <w:rPr>
          <w:rFonts w:cs="B Yagut" w:hint="cs"/>
          <w:b/>
          <w:bCs/>
          <w:color w:val="000000" w:themeColor="text1"/>
          <w:rtl/>
        </w:rPr>
        <w:t>ماده 13- اتاق و اثاثیه در بدو ورود به خوابگاه طبق صورت‌جلسه به دانشجویان تحویل داده می‌شود و در پایان هر نیمسال تحصیلی</w:t>
      </w:r>
      <w:r w:rsidRPr="00B36121">
        <w:rPr>
          <w:rFonts w:cs="B Yagut" w:hint="cs"/>
          <w:b/>
          <w:bCs/>
          <w:rtl/>
        </w:rPr>
        <w:t xml:space="preserve"> مطابق صورت‌جلسه تحویل گرفته می‌شود. مسئولیت خسارات وارده بر اتاق یا کسر اموال تحویلی به عهده شخص یا اشخاص تحویل‌گیرنده خواهد بود. </w:t>
      </w:r>
    </w:p>
    <w:p w:rsidR="00DE74C2" w:rsidRPr="00B36121" w:rsidRDefault="00DE74C2" w:rsidP="00DE74C2">
      <w:pPr>
        <w:pStyle w:val="BodyText2"/>
        <w:numPr>
          <w:ilvl w:val="0"/>
          <w:numId w:val="32"/>
        </w:numPr>
        <w:bidi/>
        <w:spacing w:after="0" w:line="240" w:lineRule="auto"/>
        <w:ind w:left="-13" w:firstLine="0"/>
        <w:jc w:val="both"/>
        <w:rPr>
          <w:rFonts w:cs="B Yagut"/>
          <w:b/>
          <w:bCs/>
          <w:rtl/>
        </w:rPr>
      </w:pPr>
      <w:r w:rsidRPr="00B36121">
        <w:rPr>
          <w:rFonts w:cs="2  Lotus" w:hint="cs"/>
          <w:b/>
          <w:bCs/>
          <w:rtl/>
        </w:rPr>
        <w:t xml:space="preserve">ماده 20- </w:t>
      </w:r>
      <w:r w:rsidRPr="00B36121">
        <w:rPr>
          <w:rFonts w:cs="B Yagut" w:hint="cs"/>
          <w:b/>
          <w:bCs/>
          <w:rtl/>
        </w:rPr>
        <w:t xml:space="preserve">خوابگاه دانشجویی به دانشجویان غیربومی دوره روزانه در حد امکان و مقدورات تعلق می‌گیرد. </w:t>
      </w:r>
    </w:p>
    <w:p w:rsidR="00DE74C2" w:rsidRPr="00B36121" w:rsidRDefault="00DE74C2" w:rsidP="00DE74C2">
      <w:pPr>
        <w:pStyle w:val="BodyText2"/>
        <w:bidi/>
        <w:spacing w:line="240" w:lineRule="auto"/>
        <w:ind w:left="-13"/>
        <w:jc w:val="both"/>
        <w:rPr>
          <w:rFonts w:cs="B Yagut"/>
          <w:b/>
          <w:bCs/>
          <w:rtl/>
        </w:rPr>
      </w:pPr>
      <w:r w:rsidRPr="00B36121">
        <w:rPr>
          <w:rFonts w:cs="B Yagut" w:hint="cs"/>
          <w:b/>
          <w:bCs/>
          <w:rtl/>
        </w:rPr>
        <w:t>23-1: دانشجویان میهمان، جابجایی، انتقالی، بورسیه سازمان‌های نظامی اعم از ارتش، سپاه، نیروی انتظامی و سایر سازمان‌ها از اولویت استفاده از خوابگاه برخوردار نمی‌باشند. در صورت وجود ظرفیت تقاضای آن‌ها در کمیته اسکان طرح و بررسی خواهد شد.</w:t>
      </w:r>
    </w:p>
    <w:p w:rsidR="00DE74C2" w:rsidRPr="00B36121" w:rsidRDefault="00DE74C2" w:rsidP="00DE74C2">
      <w:pPr>
        <w:pStyle w:val="BodyText2"/>
        <w:bidi/>
        <w:spacing w:line="240" w:lineRule="auto"/>
        <w:ind w:left="-13"/>
        <w:jc w:val="both"/>
        <w:rPr>
          <w:rFonts w:cs="B Yagut"/>
          <w:b/>
          <w:bCs/>
          <w:rtl/>
        </w:rPr>
      </w:pPr>
      <w:r w:rsidRPr="00B36121">
        <w:rPr>
          <w:rFonts w:cs="B Yagut" w:hint="cs"/>
          <w:b/>
          <w:bCs/>
          <w:rtl/>
        </w:rPr>
        <w:t xml:space="preserve">ماده 24- تعویض اتاقی که دانشجو به آن معرفی‌شده است فقط در موارد ضروری با اخذ مجوز کتبی از اداره امور خوابگاه‌ها میسر خواهد بود. </w:t>
      </w:r>
    </w:p>
    <w:p w:rsidR="00DE74C2" w:rsidRPr="00B36121" w:rsidRDefault="00DE74C2" w:rsidP="00DE74C2">
      <w:pPr>
        <w:pStyle w:val="BodyText2"/>
        <w:numPr>
          <w:ilvl w:val="0"/>
          <w:numId w:val="33"/>
        </w:numPr>
        <w:bidi/>
        <w:spacing w:after="0" w:line="240" w:lineRule="auto"/>
        <w:ind w:left="-13" w:firstLine="0"/>
        <w:jc w:val="both"/>
        <w:rPr>
          <w:rFonts w:cs="B Yagut"/>
          <w:b/>
          <w:bCs/>
          <w:rtl/>
        </w:rPr>
      </w:pPr>
      <w:r w:rsidRPr="00B36121">
        <w:rPr>
          <w:rFonts w:cs="B Yagut" w:hint="cs"/>
          <w:b/>
          <w:bCs/>
          <w:rtl/>
        </w:rPr>
        <w:t xml:space="preserve">ماده 25- اتاق یا خوابگاه دانشجو در طول مدت تحصیل، بنا بر ضرورت و مصلحت ممکن است تغییر یابد، دانشجو موظف است در مکان‌هایی که به وی تعیین می‌گردد اقامت نماید. </w:t>
      </w:r>
    </w:p>
    <w:p w:rsidR="00DE74C2" w:rsidRPr="00B36121" w:rsidRDefault="00DE74C2" w:rsidP="00DE74C2">
      <w:pPr>
        <w:pStyle w:val="BodyText2"/>
        <w:bidi/>
        <w:spacing w:line="240" w:lineRule="auto"/>
        <w:ind w:left="-13"/>
        <w:jc w:val="both"/>
        <w:rPr>
          <w:rFonts w:cs="B Yagut"/>
          <w:b/>
          <w:bCs/>
          <w:rtl/>
        </w:rPr>
      </w:pPr>
      <w:r w:rsidRPr="00B36121">
        <w:rPr>
          <w:rFonts w:cs="B Yagut" w:hint="cs"/>
          <w:b/>
          <w:bCs/>
          <w:rtl/>
        </w:rPr>
        <w:t xml:space="preserve">25-1: تعیین تعداد نفرات هر اتاق به عهده اداره امور خوابگاه‌ها است و دانشجویان ساکن در اتاق حق مخالفت با افراد جدیدی که مجوز سکونت در اتاق را دریافت نموده‌اند ندارند. </w:t>
      </w:r>
    </w:p>
    <w:p w:rsidR="00DE74C2" w:rsidRPr="00B36121" w:rsidRDefault="00DE74C2" w:rsidP="00DE74C2">
      <w:pPr>
        <w:pStyle w:val="BodyText2"/>
        <w:numPr>
          <w:ilvl w:val="0"/>
          <w:numId w:val="34"/>
        </w:numPr>
        <w:bidi/>
        <w:spacing w:after="0" w:line="240" w:lineRule="auto"/>
        <w:ind w:left="-13" w:firstLine="0"/>
        <w:jc w:val="both"/>
        <w:rPr>
          <w:rFonts w:cs="B Yagut"/>
          <w:b/>
          <w:bCs/>
          <w:rtl/>
        </w:rPr>
      </w:pPr>
      <w:r w:rsidRPr="00B36121">
        <w:rPr>
          <w:rFonts w:cs="B Yagut" w:hint="cs"/>
          <w:b/>
          <w:bCs/>
          <w:rtl/>
        </w:rPr>
        <w:t xml:space="preserve">ماده 26- دانشجویانی که مجوز سکونت در خوابگاه را دریافت می‌نمایند در صورت عدم انصراف در موعد مقرر هزینه کامل نیمسال تحصیلی بهره‌مندی از خوابگاه برابر مقررات صندوق رفاه برای آن‌ها محاسبه خواهد شد. </w:t>
      </w:r>
    </w:p>
    <w:p w:rsidR="00DE74C2" w:rsidRPr="00B36121" w:rsidRDefault="00DE74C2" w:rsidP="00DE74C2">
      <w:pPr>
        <w:pStyle w:val="BodyText2"/>
        <w:numPr>
          <w:ilvl w:val="0"/>
          <w:numId w:val="34"/>
        </w:numPr>
        <w:bidi/>
        <w:spacing w:after="0" w:line="240" w:lineRule="auto"/>
        <w:ind w:left="-13" w:firstLine="0"/>
        <w:jc w:val="both"/>
        <w:rPr>
          <w:rFonts w:cs="B Yagut"/>
          <w:b/>
          <w:bCs/>
          <w:rtl/>
        </w:rPr>
      </w:pPr>
      <w:r w:rsidRPr="00B36121">
        <w:rPr>
          <w:rFonts w:cs="B Yagut" w:hint="cs"/>
          <w:b/>
          <w:bCs/>
          <w:rtl/>
        </w:rPr>
        <w:lastRenderedPageBreak/>
        <w:t>ماده 28- در صورت وجود امکانات دانشجویان واجد شرایط می‌توانند از آغاز تحصیل حداکثر به ترتیب: کاردانی و کارشناسی ناپیوسته 4 نیمسال، کارشناسی  پیوسته و دکترای تخصصی 8 نیمسال، کارشناسی ارشد ناپیوسته 5 نیمسال، دکترای حرفه‌ای 14 نیمسال از خوابگاه دانشجویی استفاده نمایند.</w:t>
      </w:r>
    </w:p>
    <w:p w:rsidR="00DE74C2" w:rsidRPr="00B36121" w:rsidRDefault="00DE74C2" w:rsidP="00DE74C2">
      <w:pPr>
        <w:pStyle w:val="BodyText2"/>
        <w:bidi/>
        <w:spacing w:line="240" w:lineRule="auto"/>
        <w:ind w:left="-13"/>
        <w:jc w:val="both"/>
        <w:rPr>
          <w:rFonts w:cs="B Yagut"/>
          <w:b/>
          <w:bCs/>
          <w:color w:val="000000" w:themeColor="text1"/>
          <w:rtl/>
          <w:lang w:bidi="fa-IR"/>
        </w:rPr>
      </w:pPr>
      <w:r w:rsidRPr="00B36121">
        <w:rPr>
          <w:rFonts w:cs="B Yagut" w:hint="cs"/>
          <w:b/>
          <w:bCs/>
          <w:rtl/>
        </w:rPr>
        <w:t xml:space="preserve">28-1: کمیته اسکان </w:t>
      </w:r>
      <w:r w:rsidRPr="00B36121">
        <w:rPr>
          <w:rFonts w:cs="B Yagut" w:hint="cs"/>
          <w:b/>
          <w:bCs/>
          <w:color w:val="000000" w:themeColor="text1"/>
          <w:rtl/>
        </w:rPr>
        <w:t xml:space="preserve">می‌تواند در صورت کمبود ظرفیت و امکانات زمان حداکثر مدت سکونت را کاهش دهد. </w:t>
      </w:r>
      <w:r w:rsidRPr="00B36121">
        <w:rPr>
          <w:rFonts w:cs="B Yagut" w:hint="cs"/>
          <w:b/>
          <w:bCs/>
          <w:color w:val="000000" w:themeColor="text1"/>
          <w:rtl/>
          <w:lang w:bidi="fa-IR"/>
        </w:rPr>
        <w:t>در حال حاضر با توجه به كمبود ظرفيت و امكانات مدت مجاز اسكان 50% زمان تحصيل مي باشد و در صورت وجود ظرفيت خالي طي مراحل و موافقت و صدور مجوز ا</w:t>
      </w:r>
      <w:r>
        <w:rPr>
          <w:rFonts w:cs="B Yagut" w:hint="cs"/>
          <w:b/>
          <w:bCs/>
          <w:color w:val="000000" w:themeColor="text1"/>
          <w:rtl/>
          <w:lang w:bidi="fa-IR"/>
        </w:rPr>
        <w:t>س</w:t>
      </w:r>
      <w:r w:rsidRPr="00B36121">
        <w:rPr>
          <w:rFonts w:cs="B Yagut" w:hint="cs"/>
          <w:b/>
          <w:bCs/>
          <w:color w:val="000000" w:themeColor="text1"/>
          <w:rtl/>
          <w:lang w:bidi="fa-IR"/>
        </w:rPr>
        <w:t>كان مي توانند از خوابگاه استفاده نمايند.</w:t>
      </w:r>
    </w:p>
    <w:p w:rsidR="00DE74C2" w:rsidRPr="00B36121" w:rsidRDefault="00DE74C2" w:rsidP="00DE74C2">
      <w:pPr>
        <w:pStyle w:val="BodyText2"/>
        <w:numPr>
          <w:ilvl w:val="0"/>
          <w:numId w:val="35"/>
        </w:numPr>
        <w:bidi/>
        <w:spacing w:after="0" w:line="240" w:lineRule="auto"/>
        <w:ind w:left="0" w:firstLine="0"/>
        <w:jc w:val="both"/>
        <w:rPr>
          <w:rFonts w:cs="B Yagut"/>
          <w:b/>
          <w:bCs/>
          <w:rtl/>
        </w:rPr>
      </w:pPr>
      <w:r w:rsidRPr="00B36121">
        <w:rPr>
          <w:rFonts w:cs="B Yagut" w:hint="cs"/>
          <w:b/>
          <w:bCs/>
          <w:color w:val="000000" w:themeColor="text1"/>
          <w:rtl/>
        </w:rPr>
        <w:t>ماده 29: چنانچه</w:t>
      </w:r>
      <w:r w:rsidRPr="00B36121">
        <w:rPr>
          <w:rFonts w:cs="B Yagut" w:hint="cs"/>
          <w:b/>
          <w:bCs/>
          <w:rtl/>
        </w:rPr>
        <w:t xml:space="preserve"> دانشجوی معرفی‌شده به خوابگاه در موعد مقرر بدون هیچ‌گونه عذر موجه خوابگاه را تخلیه ننماید اتاق وی با حضور نماینده معرفی‌شده از طرف حراست دانشگاه/ دانشکده رئیس یا سرپرست اداره خوابگاه‌ها و مسئول نوبت خوابگاه طی صورت‌جلسه‌ای تخلیه و مراتب مورد تخلف دانشجو به مراجع ذیصلاح جهت پیگیری‌های بعدی گزارش می‌شود.</w:t>
      </w:r>
    </w:p>
    <w:p w:rsidR="00DE74C2" w:rsidRPr="00B36121" w:rsidRDefault="00DE74C2" w:rsidP="00DE74C2">
      <w:pPr>
        <w:pStyle w:val="BodyText2"/>
        <w:numPr>
          <w:ilvl w:val="0"/>
          <w:numId w:val="35"/>
        </w:numPr>
        <w:bidi/>
        <w:spacing w:after="0" w:line="240" w:lineRule="auto"/>
        <w:ind w:left="0" w:firstLine="0"/>
        <w:jc w:val="both"/>
        <w:rPr>
          <w:rFonts w:cs="B Yagut"/>
          <w:b/>
          <w:bCs/>
          <w:rtl/>
        </w:rPr>
      </w:pPr>
      <w:r w:rsidRPr="00B36121">
        <w:rPr>
          <w:rFonts w:cs="B Yagut" w:hint="cs"/>
          <w:b/>
          <w:bCs/>
          <w:rtl/>
        </w:rPr>
        <w:t>ماده 31- زمان ورود و خروج مجاز در خوابگاه‌ها و بسته شدن درب ورودی خوابگاه در 6 ماهه اول و دوم سال به شرح ذیل است البته برحسب شرایط اقلیمی، فرهنگی، اجتماعی و موقعیت خوابگاه‌ها، کمیته اسکان می‌تواند زمان تعیین‌شده را کاهش یا افزایش دهد.</w:t>
      </w:r>
    </w:p>
    <w:p w:rsidR="00DE74C2" w:rsidRPr="00B36121" w:rsidRDefault="00DE74C2" w:rsidP="00DE74C2">
      <w:pPr>
        <w:pStyle w:val="BodyText2"/>
        <w:bidi/>
        <w:spacing w:line="240" w:lineRule="auto"/>
        <w:jc w:val="both"/>
        <w:rPr>
          <w:rFonts w:cs="B Yagut"/>
          <w:rtl/>
        </w:rPr>
      </w:pPr>
    </w:p>
    <w:tbl>
      <w:tblPr>
        <w:tblpPr w:leftFromText="180" w:rightFromText="180" w:vertAnchor="text" w:horzAnchor="margin" w:tblpXSpec="center" w:tblpY="149"/>
        <w:bidiVisual/>
        <w:tblW w:w="9000"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Look w:val="01E0" w:firstRow="1" w:lastRow="1" w:firstColumn="1" w:lastColumn="1" w:noHBand="0" w:noVBand="0"/>
      </w:tblPr>
      <w:tblGrid>
        <w:gridCol w:w="1125"/>
        <w:gridCol w:w="1125"/>
        <w:gridCol w:w="1125"/>
        <w:gridCol w:w="1125"/>
        <w:gridCol w:w="1125"/>
        <w:gridCol w:w="1125"/>
        <w:gridCol w:w="1125"/>
        <w:gridCol w:w="1125"/>
      </w:tblGrid>
      <w:tr w:rsidR="00DE74C2" w:rsidRPr="00B36121" w:rsidTr="004C0300">
        <w:tc>
          <w:tcPr>
            <w:tcW w:w="4500" w:type="dxa"/>
            <w:gridSpan w:val="4"/>
            <w:tcBorders>
              <w:top w:val="single" w:sz="6" w:space="0" w:color="000000"/>
              <w:left w:val="single" w:sz="6" w:space="0" w:color="000000"/>
              <w:bottom w:val="single" w:sz="6" w:space="0" w:color="000000"/>
              <w:right w:val="single" w:sz="6" w:space="0" w:color="000000"/>
            </w:tcBorders>
            <w:shd w:val="solid" w:color="FFFF00" w:fill="FFFFFF"/>
            <w:vAlign w:val="center"/>
            <w:hideMark/>
          </w:tcPr>
          <w:p w:rsidR="00DE74C2" w:rsidRPr="00B36121" w:rsidRDefault="00DE74C2" w:rsidP="004C0300">
            <w:pPr>
              <w:pStyle w:val="BodyText2"/>
              <w:bidi/>
              <w:spacing w:line="240" w:lineRule="auto"/>
              <w:jc w:val="center"/>
              <w:rPr>
                <w:rFonts w:cs="B Titr"/>
                <w:b/>
                <w:bCs/>
                <w:i/>
                <w:iCs/>
              </w:rPr>
            </w:pPr>
            <w:r w:rsidRPr="00B36121">
              <w:rPr>
                <w:rFonts w:cs="B Titr" w:hint="cs"/>
                <w:b/>
                <w:bCs/>
                <w:i/>
                <w:iCs/>
                <w:rtl/>
              </w:rPr>
              <w:t>دختران</w:t>
            </w:r>
          </w:p>
        </w:tc>
        <w:tc>
          <w:tcPr>
            <w:tcW w:w="4500" w:type="dxa"/>
            <w:gridSpan w:val="4"/>
            <w:tcBorders>
              <w:top w:val="single" w:sz="6" w:space="0" w:color="000000"/>
              <w:left w:val="single" w:sz="6" w:space="0" w:color="000000"/>
              <w:bottom w:val="single" w:sz="6" w:space="0" w:color="000000"/>
              <w:right w:val="single" w:sz="6" w:space="0" w:color="000000"/>
            </w:tcBorders>
            <w:shd w:val="solid" w:color="FFFF00" w:fill="FFFFFF"/>
            <w:vAlign w:val="center"/>
            <w:hideMark/>
          </w:tcPr>
          <w:p w:rsidR="00DE74C2" w:rsidRPr="00B36121" w:rsidRDefault="00DE74C2" w:rsidP="004C0300">
            <w:pPr>
              <w:pStyle w:val="BodyText2"/>
              <w:bidi/>
              <w:spacing w:line="240" w:lineRule="auto"/>
              <w:jc w:val="center"/>
              <w:rPr>
                <w:rFonts w:cs="B Titr"/>
                <w:b/>
                <w:bCs/>
                <w:i/>
                <w:iCs/>
              </w:rPr>
            </w:pPr>
            <w:r w:rsidRPr="00B36121">
              <w:rPr>
                <w:rFonts w:cs="B Titr" w:hint="cs"/>
                <w:b/>
                <w:bCs/>
                <w:i/>
                <w:iCs/>
                <w:rtl/>
              </w:rPr>
              <w:t>پسران</w:t>
            </w:r>
          </w:p>
        </w:tc>
      </w:tr>
      <w:tr w:rsidR="00DE74C2" w:rsidRPr="00B36121" w:rsidTr="004C0300">
        <w:tc>
          <w:tcPr>
            <w:tcW w:w="2250" w:type="dxa"/>
            <w:gridSpan w:val="2"/>
            <w:tcBorders>
              <w:top w:val="nil"/>
              <w:left w:val="single" w:sz="6" w:space="0" w:color="000000"/>
              <w:bottom w:val="nil"/>
              <w:right w:val="single" w:sz="6" w:space="0" w:color="000000"/>
            </w:tcBorders>
            <w:shd w:val="pct25" w:color="FFFF00" w:fill="FFFFFF"/>
            <w:vAlign w:val="center"/>
            <w:hideMark/>
          </w:tcPr>
          <w:p w:rsidR="00DE74C2" w:rsidRPr="00B36121" w:rsidRDefault="00DE74C2" w:rsidP="004C0300">
            <w:pPr>
              <w:pStyle w:val="BodyText2"/>
              <w:bidi/>
              <w:spacing w:line="240" w:lineRule="auto"/>
              <w:jc w:val="center"/>
              <w:rPr>
                <w:rFonts w:cs="B Titr"/>
                <w:b/>
                <w:bCs/>
              </w:rPr>
            </w:pPr>
            <w:r w:rsidRPr="00B36121">
              <w:rPr>
                <w:rFonts w:cs="B Titr" w:hint="cs"/>
                <w:b/>
                <w:bCs/>
                <w:rtl/>
              </w:rPr>
              <w:t>6 ماهه اول</w:t>
            </w:r>
          </w:p>
        </w:tc>
        <w:tc>
          <w:tcPr>
            <w:tcW w:w="2250" w:type="dxa"/>
            <w:gridSpan w:val="2"/>
            <w:tcBorders>
              <w:top w:val="nil"/>
              <w:left w:val="single" w:sz="6" w:space="0" w:color="000000"/>
              <w:bottom w:val="nil"/>
              <w:right w:val="single" w:sz="6" w:space="0" w:color="000000"/>
            </w:tcBorders>
            <w:shd w:val="pct25" w:color="FFFF00" w:fill="FFFFFF"/>
            <w:vAlign w:val="center"/>
            <w:hideMark/>
          </w:tcPr>
          <w:p w:rsidR="00DE74C2" w:rsidRPr="00B36121" w:rsidRDefault="00DE74C2" w:rsidP="004C0300">
            <w:pPr>
              <w:pStyle w:val="BodyText2"/>
              <w:bidi/>
              <w:spacing w:line="240" w:lineRule="auto"/>
              <w:jc w:val="center"/>
              <w:rPr>
                <w:rFonts w:cs="B Titr"/>
                <w:b/>
                <w:bCs/>
              </w:rPr>
            </w:pPr>
            <w:r w:rsidRPr="00B36121">
              <w:rPr>
                <w:rFonts w:cs="B Titr" w:hint="cs"/>
                <w:b/>
                <w:bCs/>
                <w:rtl/>
              </w:rPr>
              <w:t>6 ماهه دوم</w:t>
            </w:r>
          </w:p>
        </w:tc>
        <w:tc>
          <w:tcPr>
            <w:tcW w:w="2250" w:type="dxa"/>
            <w:gridSpan w:val="2"/>
            <w:tcBorders>
              <w:top w:val="nil"/>
              <w:left w:val="single" w:sz="6" w:space="0" w:color="000000"/>
              <w:bottom w:val="nil"/>
              <w:right w:val="single" w:sz="6" w:space="0" w:color="000000"/>
            </w:tcBorders>
            <w:shd w:val="pct25" w:color="FFFF00" w:fill="FFFFFF"/>
            <w:vAlign w:val="center"/>
            <w:hideMark/>
          </w:tcPr>
          <w:p w:rsidR="00DE74C2" w:rsidRPr="00B36121" w:rsidRDefault="00DE74C2" w:rsidP="004C0300">
            <w:pPr>
              <w:pStyle w:val="BodyText2"/>
              <w:bidi/>
              <w:spacing w:line="240" w:lineRule="auto"/>
              <w:jc w:val="center"/>
              <w:rPr>
                <w:rFonts w:cs="B Titr"/>
                <w:b/>
                <w:bCs/>
              </w:rPr>
            </w:pPr>
            <w:r w:rsidRPr="00B36121">
              <w:rPr>
                <w:rFonts w:cs="B Titr" w:hint="cs"/>
                <w:b/>
                <w:bCs/>
                <w:rtl/>
              </w:rPr>
              <w:t>6 ماهه اول</w:t>
            </w:r>
          </w:p>
        </w:tc>
        <w:tc>
          <w:tcPr>
            <w:tcW w:w="2250" w:type="dxa"/>
            <w:gridSpan w:val="2"/>
            <w:tcBorders>
              <w:top w:val="nil"/>
              <w:left w:val="single" w:sz="6" w:space="0" w:color="000000"/>
              <w:bottom w:val="nil"/>
              <w:right w:val="single" w:sz="6" w:space="0" w:color="000000"/>
            </w:tcBorders>
            <w:shd w:val="pct25" w:color="FFFF00" w:fill="FFFFFF"/>
            <w:vAlign w:val="center"/>
            <w:hideMark/>
          </w:tcPr>
          <w:p w:rsidR="00DE74C2" w:rsidRPr="00B36121" w:rsidRDefault="00DE74C2" w:rsidP="004C0300">
            <w:pPr>
              <w:pStyle w:val="BodyText2"/>
              <w:bidi/>
              <w:spacing w:line="240" w:lineRule="auto"/>
              <w:jc w:val="center"/>
              <w:rPr>
                <w:rFonts w:cs="B Titr"/>
                <w:b/>
                <w:bCs/>
              </w:rPr>
            </w:pPr>
            <w:r w:rsidRPr="00B36121">
              <w:rPr>
                <w:rFonts w:cs="B Titr" w:hint="cs"/>
                <w:b/>
                <w:bCs/>
                <w:rtl/>
              </w:rPr>
              <w:t>6 ماهه دوم</w:t>
            </w:r>
          </w:p>
        </w:tc>
      </w:tr>
      <w:tr w:rsidR="00DE74C2" w:rsidRPr="00B36121" w:rsidTr="004C0300">
        <w:tc>
          <w:tcPr>
            <w:tcW w:w="1125" w:type="dxa"/>
            <w:tcBorders>
              <w:top w:val="nil"/>
              <w:left w:val="single" w:sz="6" w:space="0" w:color="000000"/>
              <w:bottom w:val="nil"/>
              <w:right w:val="single" w:sz="6" w:space="0" w:color="000000"/>
            </w:tcBorders>
            <w:shd w:val="pct50" w:color="FF0000" w:fill="FFFFFF"/>
            <w:vAlign w:val="center"/>
            <w:hideMark/>
          </w:tcPr>
          <w:p w:rsidR="00DE74C2" w:rsidRPr="00B36121" w:rsidRDefault="00DE74C2" w:rsidP="004C0300">
            <w:pPr>
              <w:pStyle w:val="BodyText2"/>
              <w:bidi/>
              <w:spacing w:line="240" w:lineRule="auto"/>
              <w:jc w:val="center"/>
              <w:rPr>
                <w:rFonts w:cs="B Titr"/>
                <w:b/>
                <w:bCs/>
              </w:rPr>
            </w:pPr>
            <w:r w:rsidRPr="00B36121">
              <w:rPr>
                <w:rFonts w:cs="B Titr" w:hint="cs"/>
                <w:b/>
                <w:bCs/>
                <w:rtl/>
              </w:rPr>
              <w:t>ورود</w:t>
            </w:r>
          </w:p>
        </w:tc>
        <w:tc>
          <w:tcPr>
            <w:tcW w:w="1125" w:type="dxa"/>
            <w:tcBorders>
              <w:top w:val="nil"/>
              <w:left w:val="single" w:sz="6" w:space="0" w:color="000000"/>
              <w:bottom w:val="nil"/>
              <w:right w:val="single" w:sz="6" w:space="0" w:color="000000"/>
            </w:tcBorders>
            <w:shd w:val="pct50" w:color="FF0000" w:fill="FFFFFF"/>
            <w:vAlign w:val="center"/>
            <w:hideMark/>
          </w:tcPr>
          <w:p w:rsidR="00DE74C2" w:rsidRPr="00B36121" w:rsidRDefault="00DE74C2" w:rsidP="004C0300">
            <w:pPr>
              <w:pStyle w:val="BodyText2"/>
              <w:bidi/>
              <w:spacing w:line="240" w:lineRule="auto"/>
              <w:jc w:val="center"/>
              <w:rPr>
                <w:rFonts w:cs="B Titr"/>
                <w:b/>
                <w:bCs/>
              </w:rPr>
            </w:pPr>
            <w:r w:rsidRPr="00B36121">
              <w:rPr>
                <w:rFonts w:cs="B Titr" w:hint="cs"/>
                <w:b/>
                <w:bCs/>
                <w:rtl/>
              </w:rPr>
              <w:t>خروج</w:t>
            </w:r>
          </w:p>
        </w:tc>
        <w:tc>
          <w:tcPr>
            <w:tcW w:w="1125" w:type="dxa"/>
            <w:tcBorders>
              <w:top w:val="nil"/>
              <w:left w:val="single" w:sz="6" w:space="0" w:color="000000"/>
              <w:bottom w:val="nil"/>
              <w:right w:val="single" w:sz="6" w:space="0" w:color="000000"/>
            </w:tcBorders>
            <w:shd w:val="pct50" w:color="FF0000" w:fill="FFFFFF"/>
            <w:vAlign w:val="center"/>
            <w:hideMark/>
          </w:tcPr>
          <w:p w:rsidR="00DE74C2" w:rsidRPr="00B36121" w:rsidRDefault="00DE74C2" w:rsidP="004C0300">
            <w:pPr>
              <w:pStyle w:val="BodyText2"/>
              <w:bidi/>
              <w:spacing w:line="240" w:lineRule="auto"/>
              <w:jc w:val="center"/>
              <w:rPr>
                <w:rFonts w:cs="B Titr"/>
                <w:b/>
                <w:bCs/>
              </w:rPr>
            </w:pPr>
            <w:r w:rsidRPr="00B36121">
              <w:rPr>
                <w:rFonts w:cs="B Titr" w:hint="cs"/>
                <w:b/>
                <w:bCs/>
                <w:rtl/>
              </w:rPr>
              <w:t>ورود</w:t>
            </w:r>
          </w:p>
        </w:tc>
        <w:tc>
          <w:tcPr>
            <w:tcW w:w="1125" w:type="dxa"/>
            <w:tcBorders>
              <w:top w:val="nil"/>
              <w:left w:val="single" w:sz="6" w:space="0" w:color="000000"/>
              <w:bottom w:val="nil"/>
              <w:right w:val="single" w:sz="6" w:space="0" w:color="000000"/>
            </w:tcBorders>
            <w:shd w:val="pct50" w:color="FF0000" w:fill="FFFFFF"/>
            <w:vAlign w:val="center"/>
            <w:hideMark/>
          </w:tcPr>
          <w:p w:rsidR="00DE74C2" w:rsidRPr="00B36121" w:rsidRDefault="00DE74C2" w:rsidP="004C0300">
            <w:pPr>
              <w:pStyle w:val="BodyText2"/>
              <w:bidi/>
              <w:spacing w:line="240" w:lineRule="auto"/>
              <w:jc w:val="center"/>
              <w:rPr>
                <w:rFonts w:cs="B Titr"/>
                <w:b/>
                <w:bCs/>
              </w:rPr>
            </w:pPr>
            <w:r w:rsidRPr="00B36121">
              <w:rPr>
                <w:rFonts w:cs="B Titr" w:hint="cs"/>
                <w:b/>
                <w:bCs/>
                <w:rtl/>
              </w:rPr>
              <w:t>خروج</w:t>
            </w:r>
          </w:p>
        </w:tc>
        <w:tc>
          <w:tcPr>
            <w:tcW w:w="1125" w:type="dxa"/>
            <w:tcBorders>
              <w:top w:val="nil"/>
              <w:left w:val="single" w:sz="6" w:space="0" w:color="000000"/>
              <w:bottom w:val="nil"/>
              <w:right w:val="single" w:sz="6" w:space="0" w:color="000000"/>
            </w:tcBorders>
            <w:shd w:val="pct50" w:color="FF0000" w:fill="FFFFFF"/>
            <w:vAlign w:val="center"/>
            <w:hideMark/>
          </w:tcPr>
          <w:p w:rsidR="00DE74C2" w:rsidRPr="00B36121" w:rsidRDefault="00DE74C2" w:rsidP="004C0300">
            <w:pPr>
              <w:pStyle w:val="BodyText2"/>
              <w:bidi/>
              <w:spacing w:line="240" w:lineRule="auto"/>
              <w:jc w:val="center"/>
              <w:rPr>
                <w:rFonts w:cs="B Titr"/>
                <w:b/>
                <w:bCs/>
              </w:rPr>
            </w:pPr>
            <w:r w:rsidRPr="00B36121">
              <w:rPr>
                <w:rFonts w:cs="B Titr" w:hint="cs"/>
                <w:b/>
                <w:bCs/>
                <w:rtl/>
              </w:rPr>
              <w:t>ورود</w:t>
            </w:r>
          </w:p>
        </w:tc>
        <w:tc>
          <w:tcPr>
            <w:tcW w:w="1125" w:type="dxa"/>
            <w:tcBorders>
              <w:top w:val="nil"/>
              <w:left w:val="single" w:sz="6" w:space="0" w:color="000000"/>
              <w:bottom w:val="nil"/>
              <w:right w:val="single" w:sz="6" w:space="0" w:color="000000"/>
            </w:tcBorders>
            <w:shd w:val="pct50" w:color="FF0000" w:fill="FFFFFF"/>
            <w:vAlign w:val="center"/>
            <w:hideMark/>
          </w:tcPr>
          <w:p w:rsidR="00DE74C2" w:rsidRPr="00B36121" w:rsidRDefault="00DE74C2" w:rsidP="004C0300">
            <w:pPr>
              <w:pStyle w:val="BodyText2"/>
              <w:bidi/>
              <w:spacing w:line="240" w:lineRule="auto"/>
              <w:jc w:val="center"/>
              <w:rPr>
                <w:rFonts w:cs="B Titr"/>
                <w:b/>
                <w:bCs/>
              </w:rPr>
            </w:pPr>
            <w:r w:rsidRPr="00B36121">
              <w:rPr>
                <w:rFonts w:cs="B Titr" w:hint="cs"/>
                <w:b/>
                <w:bCs/>
                <w:rtl/>
              </w:rPr>
              <w:t>خروج</w:t>
            </w:r>
          </w:p>
        </w:tc>
        <w:tc>
          <w:tcPr>
            <w:tcW w:w="1125" w:type="dxa"/>
            <w:tcBorders>
              <w:top w:val="nil"/>
              <w:left w:val="single" w:sz="6" w:space="0" w:color="000000"/>
              <w:bottom w:val="nil"/>
              <w:right w:val="single" w:sz="6" w:space="0" w:color="000000"/>
            </w:tcBorders>
            <w:shd w:val="pct50" w:color="FF0000" w:fill="FFFFFF"/>
            <w:vAlign w:val="center"/>
            <w:hideMark/>
          </w:tcPr>
          <w:p w:rsidR="00DE74C2" w:rsidRPr="00B36121" w:rsidRDefault="00DE74C2" w:rsidP="004C0300">
            <w:pPr>
              <w:pStyle w:val="BodyText2"/>
              <w:bidi/>
              <w:spacing w:line="240" w:lineRule="auto"/>
              <w:jc w:val="center"/>
              <w:rPr>
                <w:rFonts w:cs="B Titr"/>
                <w:b/>
                <w:bCs/>
              </w:rPr>
            </w:pPr>
            <w:r w:rsidRPr="00B36121">
              <w:rPr>
                <w:rFonts w:cs="B Titr" w:hint="cs"/>
                <w:b/>
                <w:bCs/>
                <w:rtl/>
              </w:rPr>
              <w:t>ورود</w:t>
            </w:r>
          </w:p>
        </w:tc>
        <w:tc>
          <w:tcPr>
            <w:tcW w:w="1125" w:type="dxa"/>
            <w:tcBorders>
              <w:top w:val="nil"/>
              <w:left w:val="single" w:sz="6" w:space="0" w:color="000000"/>
              <w:bottom w:val="nil"/>
              <w:right w:val="single" w:sz="6" w:space="0" w:color="000000"/>
            </w:tcBorders>
            <w:shd w:val="pct50" w:color="FF0000" w:fill="FFFFFF"/>
            <w:vAlign w:val="center"/>
            <w:hideMark/>
          </w:tcPr>
          <w:p w:rsidR="00DE74C2" w:rsidRPr="00B36121" w:rsidRDefault="00DE74C2" w:rsidP="004C0300">
            <w:pPr>
              <w:pStyle w:val="BodyText2"/>
              <w:bidi/>
              <w:spacing w:line="240" w:lineRule="auto"/>
              <w:jc w:val="center"/>
              <w:rPr>
                <w:rFonts w:cs="B Titr"/>
                <w:b/>
                <w:bCs/>
              </w:rPr>
            </w:pPr>
            <w:r w:rsidRPr="00B36121">
              <w:rPr>
                <w:rFonts w:cs="B Titr" w:hint="cs"/>
                <w:b/>
                <w:bCs/>
                <w:rtl/>
              </w:rPr>
              <w:t>خروج</w:t>
            </w:r>
          </w:p>
        </w:tc>
      </w:tr>
      <w:tr w:rsidR="00DE74C2" w:rsidRPr="00B36121" w:rsidTr="004C0300">
        <w:tc>
          <w:tcPr>
            <w:tcW w:w="1125" w:type="dxa"/>
            <w:tcBorders>
              <w:top w:val="single" w:sz="6" w:space="0" w:color="000000"/>
              <w:left w:val="single" w:sz="6" w:space="0" w:color="000000"/>
              <w:bottom w:val="single" w:sz="6" w:space="0" w:color="000000"/>
              <w:right w:val="single" w:sz="6" w:space="0" w:color="000000"/>
            </w:tcBorders>
            <w:vAlign w:val="center"/>
            <w:hideMark/>
          </w:tcPr>
          <w:p w:rsidR="00DE74C2" w:rsidRPr="00B36121" w:rsidRDefault="00DE74C2" w:rsidP="004C0300">
            <w:pPr>
              <w:pStyle w:val="BodyText2"/>
              <w:bidi/>
              <w:spacing w:line="240" w:lineRule="auto"/>
              <w:jc w:val="center"/>
              <w:rPr>
                <w:rFonts w:cs="2  Titr"/>
                <w:b/>
                <w:bCs/>
              </w:rPr>
            </w:pPr>
            <w:r w:rsidRPr="00B36121">
              <w:rPr>
                <w:rFonts w:cs="2  Titr" w:hint="cs"/>
                <w:b/>
                <w:bCs/>
                <w:rtl/>
              </w:rPr>
              <w:t>1 ساعت بعد از اذان مغرب</w:t>
            </w:r>
          </w:p>
        </w:tc>
        <w:tc>
          <w:tcPr>
            <w:tcW w:w="1125" w:type="dxa"/>
            <w:tcBorders>
              <w:top w:val="single" w:sz="6" w:space="0" w:color="000000"/>
              <w:left w:val="single" w:sz="6" w:space="0" w:color="000000"/>
              <w:bottom w:val="single" w:sz="6" w:space="0" w:color="000000"/>
              <w:right w:val="single" w:sz="6" w:space="0" w:color="000000"/>
            </w:tcBorders>
            <w:vAlign w:val="center"/>
            <w:hideMark/>
          </w:tcPr>
          <w:p w:rsidR="00DE74C2" w:rsidRPr="00B36121" w:rsidRDefault="00DE74C2" w:rsidP="004C0300">
            <w:pPr>
              <w:pStyle w:val="BodyText2"/>
              <w:bidi/>
              <w:spacing w:line="240" w:lineRule="auto"/>
              <w:jc w:val="center"/>
              <w:rPr>
                <w:rFonts w:cs="2  Titr"/>
                <w:b/>
                <w:bCs/>
              </w:rPr>
            </w:pPr>
            <w:r w:rsidRPr="00B36121">
              <w:rPr>
                <w:rFonts w:cs="2  Titr" w:hint="cs"/>
                <w:b/>
                <w:bCs/>
                <w:rtl/>
              </w:rPr>
              <w:t>2 ساعت بعد از اذان صبح</w:t>
            </w:r>
          </w:p>
        </w:tc>
        <w:tc>
          <w:tcPr>
            <w:tcW w:w="1125" w:type="dxa"/>
            <w:tcBorders>
              <w:top w:val="single" w:sz="6" w:space="0" w:color="000000"/>
              <w:left w:val="single" w:sz="6" w:space="0" w:color="000000"/>
              <w:bottom w:val="single" w:sz="6" w:space="0" w:color="000000"/>
              <w:right w:val="single" w:sz="6" w:space="0" w:color="000000"/>
            </w:tcBorders>
            <w:vAlign w:val="center"/>
            <w:hideMark/>
          </w:tcPr>
          <w:p w:rsidR="00DE74C2" w:rsidRPr="00B36121" w:rsidRDefault="00DE74C2" w:rsidP="004C0300">
            <w:pPr>
              <w:pStyle w:val="BodyText2"/>
              <w:bidi/>
              <w:spacing w:line="240" w:lineRule="auto"/>
              <w:jc w:val="center"/>
              <w:rPr>
                <w:rFonts w:cs="2  Titr"/>
                <w:b/>
                <w:bCs/>
              </w:rPr>
            </w:pPr>
            <w:r w:rsidRPr="00B36121">
              <w:rPr>
                <w:rFonts w:cs="2  Titr" w:hint="cs"/>
                <w:b/>
                <w:bCs/>
                <w:rtl/>
              </w:rPr>
              <w:t>2 ساعت بعد از اذان مغرب</w:t>
            </w:r>
          </w:p>
        </w:tc>
        <w:tc>
          <w:tcPr>
            <w:tcW w:w="1125" w:type="dxa"/>
            <w:tcBorders>
              <w:top w:val="single" w:sz="6" w:space="0" w:color="000000"/>
              <w:left w:val="single" w:sz="6" w:space="0" w:color="000000"/>
              <w:bottom w:val="single" w:sz="6" w:space="0" w:color="000000"/>
              <w:right w:val="single" w:sz="6" w:space="0" w:color="000000"/>
            </w:tcBorders>
            <w:vAlign w:val="center"/>
            <w:hideMark/>
          </w:tcPr>
          <w:p w:rsidR="00DE74C2" w:rsidRPr="00B36121" w:rsidRDefault="00DE74C2" w:rsidP="004C0300">
            <w:pPr>
              <w:pStyle w:val="BodyText2"/>
              <w:bidi/>
              <w:spacing w:line="240" w:lineRule="auto"/>
              <w:jc w:val="center"/>
              <w:rPr>
                <w:rFonts w:cs="2  Titr"/>
                <w:b/>
                <w:bCs/>
              </w:rPr>
            </w:pPr>
            <w:r w:rsidRPr="00B36121">
              <w:rPr>
                <w:rFonts w:cs="2  Titr" w:hint="cs"/>
                <w:b/>
                <w:bCs/>
                <w:rtl/>
              </w:rPr>
              <w:t>1 ساعت بعد از اذان صبح</w:t>
            </w:r>
          </w:p>
        </w:tc>
        <w:tc>
          <w:tcPr>
            <w:tcW w:w="1125" w:type="dxa"/>
            <w:tcBorders>
              <w:top w:val="single" w:sz="6" w:space="0" w:color="000000"/>
              <w:left w:val="single" w:sz="6" w:space="0" w:color="000000"/>
              <w:bottom w:val="single" w:sz="6" w:space="0" w:color="000000"/>
              <w:right w:val="single" w:sz="6" w:space="0" w:color="000000"/>
            </w:tcBorders>
            <w:vAlign w:val="center"/>
            <w:hideMark/>
          </w:tcPr>
          <w:p w:rsidR="00DE74C2" w:rsidRPr="00B36121" w:rsidRDefault="00DE74C2" w:rsidP="004C0300">
            <w:pPr>
              <w:pStyle w:val="BodyText2"/>
              <w:bidi/>
              <w:spacing w:line="240" w:lineRule="auto"/>
              <w:jc w:val="center"/>
              <w:rPr>
                <w:rFonts w:cs="2  Titr"/>
                <w:b/>
                <w:bCs/>
              </w:rPr>
            </w:pPr>
            <w:r w:rsidRPr="00B36121">
              <w:rPr>
                <w:rFonts w:cs="2  Titr" w:hint="cs"/>
                <w:b/>
                <w:bCs/>
                <w:rtl/>
              </w:rPr>
              <w:t>2 ساعت بعد از اذان مغرب</w:t>
            </w:r>
          </w:p>
        </w:tc>
        <w:tc>
          <w:tcPr>
            <w:tcW w:w="1125" w:type="dxa"/>
            <w:tcBorders>
              <w:top w:val="single" w:sz="6" w:space="0" w:color="000000"/>
              <w:left w:val="single" w:sz="6" w:space="0" w:color="000000"/>
              <w:bottom w:val="single" w:sz="6" w:space="0" w:color="000000"/>
              <w:right w:val="single" w:sz="6" w:space="0" w:color="000000"/>
            </w:tcBorders>
            <w:vAlign w:val="center"/>
            <w:hideMark/>
          </w:tcPr>
          <w:p w:rsidR="00DE74C2" w:rsidRPr="00B36121" w:rsidRDefault="00DE74C2" w:rsidP="004C0300">
            <w:pPr>
              <w:pStyle w:val="BodyText2"/>
              <w:bidi/>
              <w:spacing w:line="240" w:lineRule="auto"/>
              <w:jc w:val="center"/>
              <w:rPr>
                <w:rFonts w:cs="2  Titr"/>
                <w:b/>
                <w:bCs/>
              </w:rPr>
            </w:pPr>
            <w:r w:rsidRPr="00B36121">
              <w:rPr>
                <w:rFonts w:cs="2  Titr" w:hint="cs"/>
                <w:b/>
                <w:bCs/>
                <w:rtl/>
              </w:rPr>
              <w:t>2 ساعت بعد از اذان صبح</w:t>
            </w:r>
          </w:p>
        </w:tc>
        <w:tc>
          <w:tcPr>
            <w:tcW w:w="1125" w:type="dxa"/>
            <w:tcBorders>
              <w:top w:val="single" w:sz="6" w:space="0" w:color="000000"/>
              <w:left w:val="single" w:sz="6" w:space="0" w:color="000000"/>
              <w:bottom w:val="single" w:sz="6" w:space="0" w:color="000000"/>
              <w:right w:val="single" w:sz="6" w:space="0" w:color="000000"/>
            </w:tcBorders>
            <w:vAlign w:val="center"/>
            <w:hideMark/>
          </w:tcPr>
          <w:p w:rsidR="00DE74C2" w:rsidRPr="00B36121" w:rsidRDefault="00DE74C2" w:rsidP="004C0300">
            <w:pPr>
              <w:pStyle w:val="BodyText2"/>
              <w:bidi/>
              <w:spacing w:line="240" w:lineRule="auto"/>
              <w:jc w:val="center"/>
              <w:rPr>
                <w:rFonts w:cs="2  Titr"/>
                <w:b/>
                <w:bCs/>
              </w:rPr>
            </w:pPr>
            <w:r w:rsidRPr="00B36121">
              <w:rPr>
                <w:rFonts w:cs="2  Titr" w:hint="cs"/>
                <w:b/>
                <w:bCs/>
                <w:rtl/>
              </w:rPr>
              <w:t>3 ساعت بعد از اذان مغرب</w:t>
            </w:r>
          </w:p>
        </w:tc>
        <w:tc>
          <w:tcPr>
            <w:tcW w:w="1125" w:type="dxa"/>
            <w:tcBorders>
              <w:top w:val="single" w:sz="6" w:space="0" w:color="000000"/>
              <w:left w:val="single" w:sz="6" w:space="0" w:color="000000"/>
              <w:bottom w:val="single" w:sz="6" w:space="0" w:color="000000"/>
              <w:right w:val="single" w:sz="6" w:space="0" w:color="000000"/>
            </w:tcBorders>
            <w:vAlign w:val="center"/>
            <w:hideMark/>
          </w:tcPr>
          <w:p w:rsidR="00DE74C2" w:rsidRPr="00B36121" w:rsidRDefault="00DE74C2" w:rsidP="004C0300">
            <w:pPr>
              <w:pStyle w:val="BodyText2"/>
              <w:bidi/>
              <w:spacing w:line="240" w:lineRule="auto"/>
              <w:jc w:val="center"/>
              <w:rPr>
                <w:rFonts w:cs="2  Titr"/>
                <w:b/>
                <w:bCs/>
              </w:rPr>
            </w:pPr>
            <w:r w:rsidRPr="00B36121">
              <w:rPr>
                <w:rFonts w:cs="2  Titr" w:hint="cs"/>
                <w:b/>
                <w:bCs/>
                <w:rtl/>
              </w:rPr>
              <w:t>1 ساعت بعد از اذان صبح</w:t>
            </w:r>
          </w:p>
        </w:tc>
      </w:tr>
    </w:tbl>
    <w:p w:rsidR="00DE74C2" w:rsidRPr="00B36121" w:rsidRDefault="00DE74C2" w:rsidP="00DE74C2">
      <w:pPr>
        <w:pStyle w:val="BodyText2"/>
        <w:bidi/>
        <w:spacing w:line="240" w:lineRule="auto"/>
        <w:jc w:val="both"/>
        <w:rPr>
          <w:rFonts w:cs="B Yagut"/>
        </w:rPr>
      </w:pPr>
    </w:p>
    <w:p w:rsidR="00DE74C2" w:rsidRPr="00B36716" w:rsidRDefault="00DE74C2" w:rsidP="00DE74C2">
      <w:pPr>
        <w:pStyle w:val="BodyText2"/>
        <w:bidi/>
        <w:spacing w:line="240" w:lineRule="auto"/>
        <w:jc w:val="both"/>
        <w:rPr>
          <w:rFonts w:cs="B Yagut"/>
        </w:rPr>
      </w:pPr>
      <w:r>
        <w:rPr>
          <w:rFonts w:cs="B Yagut" w:hint="cs"/>
          <w:b/>
          <w:bCs/>
          <w:rtl/>
        </w:rPr>
        <w:t>3</w:t>
      </w:r>
      <w:r w:rsidRPr="00B36121">
        <w:rPr>
          <w:rFonts w:cs="B Yagut" w:hint="cs"/>
          <w:b/>
          <w:bCs/>
          <w:rtl/>
        </w:rPr>
        <w:t xml:space="preserve">-2: لازم است ساعت غیرمجاز ورود و خروج دانشجو هنگام ورود به خوابگاه یا خروج از آن، با ذکر علت و مقصد در دفتر مخصوص خوابگاه ثبت شود و سرپرست نوبت موظف است در پایان هر نوبت‌کاری کلیه موارد را به اطلاع </w:t>
      </w:r>
      <w:r>
        <w:rPr>
          <w:rFonts w:cs="B Yagut" w:hint="cs"/>
          <w:b/>
          <w:bCs/>
          <w:rtl/>
        </w:rPr>
        <w:t>مسئول</w:t>
      </w:r>
      <w:r w:rsidRPr="00B36121">
        <w:rPr>
          <w:rFonts w:cs="B Yagut" w:hint="cs"/>
          <w:b/>
          <w:bCs/>
          <w:rtl/>
        </w:rPr>
        <w:t xml:space="preserve"> اداره خوابگاه‌ها برساند. </w:t>
      </w:r>
    </w:p>
    <w:p w:rsidR="00DE74C2" w:rsidRPr="00B36121" w:rsidRDefault="00DE74C2" w:rsidP="00DE74C2">
      <w:pPr>
        <w:pStyle w:val="BodyText2"/>
        <w:bidi/>
        <w:spacing w:line="240" w:lineRule="auto"/>
        <w:jc w:val="both"/>
        <w:rPr>
          <w:rFonts w:cs="B Yagut"/>
          <w:b/>
          <w:bCs/>
          <w:rtl/>
        </w:rPr>
      </w:pPr>
      <w:r>
        <w:rPr>
          <w:rFonts w:cs="B Yagut" w:hint="cs"/>
          <w:b/>
          <w:bCs/>
          <w:rtl/>
        </w:rPr>
        <w:t>3</w:t>
      </w:r>
      <w:r w:rsidRPr="00B36121">
        <w:rPr>
          <w:rFonts w:cs="B Yagut" w:hint="cs"/>
          <w:b/>
          <w:bCs/>
          <w:rtl/>
        </w:rPr>
        <w:t xml:space="preserve">-3: سه مورد گزارش از سرپرست امور خوابگاه‌ها، مبنی بر عدم رعایت ساعات تعیین‌شده و غیبت از خوابگاه موجب لغو مجوز اقامت در خوابگاه خواهد شد و کمیته اسکان ضمن اطلاع به خانواده دانشجو با هماهنگی مرکز مشاوره نسبت به ادامه سکونت وی در خوابگاه تصمیم‌گیری خواهد نمود. </w:t>
      </w:r>
    </w:p>
    <w:p w:rsidR="00DE74C2" w:rsidRPr="00B36121" w:rsidRDefault="00DE74C2" w:rsidP="00DE74C2">
      <w:pPr>
        <w:pStyle w:val="BodyText2"/>
        <w:bidi/>
        <w:spacing w:line="240" w:lineRule="auto"/>
        <w:jc w:val="both"/>
        <w:rPr>
          <w:rFonts w:cs="B Yagut"/>
          <w:b/>
          <w:bCs/>
          <w:color w:val="000000" w:themeColor="text1"/>
          <w:rtl/>
        </w:rPr>
      </w:pPr>
      <w:r w:rsidRPr="00B36121">
        <w:rPr>
          <w:rFonts w:cs="B Yagut" w:hint="cs"/>
          <w:b/>
          <w:bCs/>
          <w:rtl/>
        </w:rPr>
        <w:t xml:space="preserve">31-4: سرپرست نوبت خوابگاه لازم است به‌منظور حفظ امنیت، در پایان زمان تعیین‌شده ورود و خروج، به تمام طبقات و اتاق‌ها مراجعه نموده و رعایت احترام ضمن رؤیت دانشجویان حضوروغیاب آن‌ها را در دفتر مربوطه </w:t>
      </w:r>
      <w:r w:rsidRPr="00B36121">
        <w:rPr>
          <w:rFonts w:cs="B Yagut" w:hint="cs"/>
          <w:b/>
          <w:bCs/>
          <w:color w:val="000000" w:themeColor="text1"/>
          <w:rtl/>
        </w:rPr>
        <w:t xml:space="preserve">ثبت و موارد غیبت را بررسی، پیگیری و گزارش نماید </w:t>
      </w:r>
    </w:p>
    <w:p w:rsidR="00DE74C2" w:rsidRPr="00B36121" w:rsidRDefault="00DE74C2" w:rsidP="00DE74C2">
      <w:pPr>
        <w:pStyle w:val="BodyText2"/>
        <w:numPr>
          <w:ilvl w:val="0"/>
          <w:numId w:val="22"/>
        </w:numPr>
        <w:bidi/>
        <w:spacing w:line="240" w:lineRule="auto"/>
        <w:ind w:left="90" w:firstLine="0"/>
        <w:jc w:val="both"/>
        <w:rPr>
          <w:rFonts w:cs="B Yagut"/>
          <w:b/>
          <w:bCs/>
          <w:color w:val="000000" w:themeColor="text1"/>
          <w:rtl/>
        </w:rPr>
      </w:pPr>
      <w:r w:rsidRPr="00B36121">
        <w:rPr>
          <w:rFonts w:cs="B Yagut" w:hint="cs"/>
          <w:b/>
          <w:bCs/>
          <w:color w:val="000000" w:themeColor="text1"/>
          <w:rtl/>
        </w:rPr>
        <w:lastRenderedPageBreak/>
        <w:t>به م</w:t>
      </w:r>
      <w:r w:rsidRPr="00B36121">
        <w:rPr>
          <w:rFonts w:cs="B Yagut" w:hint="cs"/>
          <w:b/>
          <w:bCs/>
          <w:color w:val="000000" w:themeColor="text1"/>
          <w:rtl/>
          <w:lang w:bidi="fa-IR"/>
        </w:rPr>
        <w:t xml:space="preserve">نظور حفظ امنيت ، با توجه به ماده 35 آئين نامه حضور و غياب در خوابگاه از طريق سيستم اثر انگشتي مي باشد كه دانشجو موظف است در ساعت تعيين شده حضور و غياب خود را با ثبت اثر انگشت اعلام نمايد . </w:t>
      </w:r>
    </w:p>
    <w:p w:rsidR="00DE74C2" w:rsidRPr="00B36121" w:rsidRDefault="00DE74C2" w:rsidP="00DE74C2">
      <w:pPr>
        <w:pStyle w:val="BodyText2"/>
        <w:numPr>
          <w:ilvl w:val="0"/>
          <w:numId w:val="36"/>
        </w:numPr>
        <w:bidi/>
        <w:spacing w:after="0" w:line="240" w:lineRule="auto"/>
        <w:ind w:left="0" w:firstLine="0"/>
        <w:jc w:val="both"/>
        <w:rPr>
          <w:rFonts w:cs="B Yagut"/>
          <w:b/>
          <w:bCs/>
          <w:rtl/>
        </w:rPr>
      </w:pPr>
      <w:r w:rsidRPr="00B36121">
        <w:rPr>
          <w:rFonts w:cs="B Yagut" w:hint="cs"/>
          <w:b/>
          <w:bCs/>
          <w:rtl/>
        </w:rPr>
        <w:t xml:space="preserve">ماده 32- دانشجویان ساکن در خوابگاه می‌تواند بعضی شب‌ها در منازل خویشاوندان ساکن در شهر محل تحصیل و در شهرهای مجاور به‌طور موقت اقامت نمایند. لازم است قبلاً مشخصات، آدرس، تلفن و نسبت آن‌ها با دانشجو در فرم خویشاوندان قید شده و به تأیید اولیای قانونی دانشجو رسیده باشد. </w:t>
      </w:r>
    </w:p>
    <w:p w:rsidR="00DE74C2" w:rsidRPr="00B36121" w:rsidRDefault="00DE74C2" w:rsidP="00DE74C2">
      <w:pPr>
        <w:pStyle w:val="BodyText2"/>
        <w:bidi/>
        <w:spacing w:line="240" w:lineRule="auto"/>
        <w:jc w:val="both"/>
        <w:rPr>
          <w:rFonts w:cs="B Yagut"/>
          <w:b/>
          <w:bCs/>
          <w:rtl/>
        </w:rPr>
      </w:pPr>
      <w:r w:rsidRPr="00B36121">
        <w:rPr>
          <w:rFonts w:cs="B Yagut" w:hint="cs"/>
          <w:rtl/>
        </w:rPr>
        <w:t>32</w:t>
      </w:r>
      <w:r w:rsidRPr="00B36121">
        <w:rPr>
          <w:rFonts w:cs="B Yagut" w:hint="cs"/>
          <w:b/>
          <w:bCs/>
          <w:rtl/>
        </w:rPr>
        <w:t xml:space="preserve">-2: مدت مسافرت باید قبلاً تعیین‌شده باشد و دانشجو موظف است پس از انقضای مدت و بازگشت از مسافرت، حضور خود را به سرپرست نوبت خوابگاه اعلام نماید و برگه مرخصی را که به تأیید ولی (مراجعه به منزل پدری) یا خویشاوندان (مراجعه به منزل خویشاوندان) رسیده به سرپرست نوبت خوابگاه تحویل نماید. در غیر این صورت لازم است سرپرست نوبت مراتب را کتباً به اطلاع رئیس (مسئول) اداره امور خوابگاه‌ها برساند. </w:t>
      </w:r>
    </w:p>
    <w:p w:rsidR="00DE74C2" w:rsidRPr="00B36121" w:rsidRDefault="00DE74C2" w:rsidP="00DE74C2">
      <w:pPr>
        <w:pStyle w:val="BodyText2"/>
        <w:bidi/>
        <w:spacing w:line="240" w:lineRule="auto"/>
        <w:jc w:val="both"/>
        <w:rPr>
          <w:rFonts w:cs="B Yagut"/>
          <w:b/>
          <w:bCs/>
          <w:rtl/>
        </w:rPr>
      </w:pPr>
      <w:r w:rsidRPr="00B36121">
        <w:rPr>
          <w:rFonts w:cs="B Yagut" w:hint="cs"/>
          <w:b/>
          <w:bCs/>
          <w:rtl/>
        </w:rPr>
        <w:t xml:space="preserve">32-3: رئیس اداره خوابگاه می‌تواند از طریق تماس تلفنی حضور دانشجو را در منزل خویشاوند استعلام و در صورت لزوم پس از هماهنگی با مسئولان ذی‌ربط با مراجعه به محل حضور دانشجو را بررسی نماید. </w:t>
      </w:r>
    </w:p>
    <w:p w:rsidR="00DE74C2" w:rsidRPr="00B36121" w:rsidRDefault="00DE74C2" w:rsidP="00DE74C2">
      <w:pPr>
        <w:pStyle w:val="BodyText2"/>
        <w:numPr>
          <w:ilvl w:val="0"/>
          <w:numId w:val="36"/>
        </w:numPr>
        <w:bidi/>
        <w:spacing w:after="0" w:line="240" w:lineRule="auto"/>
        <w:ind w:left="0" w:firstLine="0"/>
        <w:jc w:val="both"/>
        <w:rPr>
          <w:rFonts w:cs="B Yagut"/>
          <w:b/>
          <w:bCs/>
          <w:rtl/>
        </w:rPr>
      </w:pPr>
      <w:r w:rsidRPr="00B36121">
        <w:rPr>
          <w:rFonts w:cs="B Yagut" w:hint="cs"/>
          <w:b/>
          <w:bCs/>
          <w:rtl/>
        </w:rPr>
        <w:t xml:space="preserve">ماده 33- با توجه به شأن دانشجو رعایت پوشش مناسب و بر مبنای موازین اسلامی، عرف و هنجارهای اجتماعی برای تمامی دانشجویان الزامی بوده و هر آنچه دانشجو در داخل یا خارج از اتاق خود رفتار می‌نماید باید در محدوده قوانین و مقررات جاری کشور باشد. </w:t>
      </w:r>
    </w:p>
    <w:p w:rsidR="00DE74C2" w:rsidRPr="00B36121" w:rsidRDefault="00DE74C2" w:rsidP="00DE74C2">
      <w:pPr>
        <w:pStyle w:val="BodyText2"/>
        <w:bidi/>
        <w:spacing w:line="240" w:lineRule="auto"/>
        <w:jc w:val="both"/>
        <w:rPr>
          <w:rFonts w:cs="B Yagut"/>
          <w:b/>
          <w:bCs/>
          <w:color w:val="000000"/>
          <w:rtl/>
        </w:rPr>
      </w:pPr>
      <w:r w:rsidRPr="00B36121">
        <w:rPr>
          <w:rFonts w:cs="B Yagut" w:hint="cs"/>
          <w:b/>
          <w:bCs/>
          <w:rtl/>
        </w:rPr>
        <w:t xml:space="preserve">تبصره: ظاهر شدن با لباس نامناسب و نامتعارف (تنگ، کوتاه، بدن‌نما، زیرپیراهنی و ... ) که مغایر با آداب اسلامی شئون دانشجویی و عرف جامعه است </w:t>
      </w:r>
      <w:r w:rsidRPr="00B36121">
        <w:rPr>
          <w:rFonts w:cs="B Yagut" w:hint="cs"/>
          <w:b/>
          <w:bCs/>
          <w:color w:val="000000"/>
          <w:rtl/>
        </w:rPr>
        <w:t xml:space="preserve">به‌طورکلی در فضاهای عمومی خوابگاه‌ها ممنوع بوده و در خوابگاه‌های خواهران از ورود افراد بدحجاب به درون خوابگاه‌ها جلوگیری به عمل خواهد آمد. </w:t>
      </w:r>
    </w:p>
    <w:p w:rsidR="00DE74C2" w:rsidRPr="00B36121" w:rsidRDefault="00DE74C2" w:rsidP="00DE74C2">
      <w:pPr>
        <w:pStyle w:val="BodyText2"/>
        <w:numPr>
          <w:ilvl w:val="0"/>
          <w:numId w:val="36"/>
        </w:numPr>
        <w:bidi/>
        <w:spacing w:after="0" w:line="240" w:lineRule="auto"/>
        <w:ind w:left="0" w:firstLine="0"/>
        <w:jc w:val="both"/>
        <w:rPr>
          <w:rFonts w:cs="B Yagut"/>
          <w:b/>
          <w:bCs/>
          <w:rtl/>
        </w:rPr>
      </w:pPr>
      <w:r w:rsidRPr="00B36121">
        <w:rPr>
          <w:rFonts w:cs="B Yagut" w:hint="cs"/>
          <w:b/>
          <w:bCs/>
          <w:rtl/>
        </w:rPr>
        <w:t xml:space="preserve">ماده 34- هرگونه </w:t>
      </w:r>
      <w:r w:rsidRPr="00B36121">
        <w:rPr>
          <w:rFonts w:cs="B Yagut" w:hint="cs"/>
          <w:b/>
          <w:bCs/>
          <w:color w:val="000000"/>
          <w:rtl/>
        </w:rPr>
        <w:t>جابجایی يا انتقال</w:t>
      </w:r>
      <w:r w:rsidRPr="00B36121">
        <w:rPr>
          <w:rFonts w:cs="B Yagut" w:hint="cs"/>
          <w:b/>
          <w:bCs/>
          <w:rtl/>
        </w:rPr>
        <w:t xml:space="preserve"> اموال عمومی خوابگاه توسط دانشجو ممنوع است. </w:t>
      </w:r>
    </w:p>
    <w:p w:rsidR="00DE74C2" w:rsidRPr="00B36121" w:rsidRDefault="00DE74C2" w:rsidP="00DE74C2">
      <w:pPr>
        <w:pStyle w:val="BodyText2"/>
        <w:numPr>
          <w:ilvl w:val="0"/>
          <w:numId w:val="36"/>
        </w:numPr>
        <w:bidi/>
        <w:spacing w:after="0" w:line="240" w:lineRule="auto"/>
        <w:ind w:left="0" w:firstLine="0"/>
        <w:jc w:val="both"/>
        <w:rPr>
          <w:rFonts w:cs="B Yagut"/>
          <w:b/>
          <w:bCs/>
          <w:rtl/>
          <w:lang w:bidi="fa-IR"/>
        </w:rPr>
      </w:pPr>
      <w:r w:rsidRPr="00B36121">
        <w:rPr>
          <w:rFonts w:cs="B Yagut" w:hint="cs"/>
          <w:b/>
          <w:bCs/>
          <w:rtl/>
        </w:rPr>
        <w:t xml:space="preserve">ماده 35- استفاده از وسایل نظیر </w:t>
      </w:r>
      <w:r w:rsidRPr="00B36121">
        <w:rPr>
          <w:rFonts w:cs="B Yagut"/>
          <w:b/>
          <w:bCs/>
        </w:rPr>
        <w:t>VCD</w:t>
      </w:r>
      <w:r w:rsidRPr="00B36121">
        <w:rPr>
          <w:rFonts w:cs="B Yagut" w:hint="cs"/>
          <w:b/>
          <w:bCs/>
          <w:rtl/>
          <w:lang w:bidi="fa-IR"/>
        </w:rPr>
        <w:t xml:space="preserve">، ویدئو، تلویزیون، رادیوضبط و کامپیوتر توسط دانشجو در اتاق با رعایت شرایط تعیین‌شده از طرف اداره امور خوابگاه‌ها امکان‌پذیر است. </w:t>
      </w:r>
    </w:p>
    <w:p w:rsidR="00DE74C2" w:rsidRPr="00B36121" w:rsidRDefault="00DE74C2" w:rsidP="00DE74C2">
      <w:pPr>
        <w:pStyle w:val="BodyText2"/>
        <w:numPr>
          <w:ilvl w:val="0"/>
          <w:numId w:val="36"/>
        </w:numPr>
        <w:bidi/>
        <w:spacing w:after="0" w:line="240" w:lineRule="auto"/>
        <w:ind w:left="0" w:firstLine="0"/>
        <w:jc w:val="both"/>
        <w:rPr>
          <w:rFonts w:cs="B Yagut"/>
          <w:b/>
          <w:bCs/>
          <w:rtl/>
          <w:lang w:bidi="fa-IR"/>
        </w:rPr>
      </w:pPr>
      <w:r w:rsidRPr="00B36121">
        <w:rPr>
          <w:rFonts w:cs="B Yagut" w:hint="cs"/>
          <w:b/>
          <w:bCs/>
          <w:rtl/>
          <w:lang w:bidi="fa-IR"/>
        </w:rPr>
        <w:t xml:space="preserve">ماده 36- ایجاد هرگونه مزاحمت که سبب سلب آسایش ساکنان خوابگاه شود (از قبیل ایجاد سروصدا، درگیری، بلند نمودن بیش‌ازحد صدا رادیو و تلویزیون و ...) ممنوع است. همچنین برگزاری مراسم و جشن‌های مختلف خارج از برنامه امور فرهنگی دانشگاه/دانشکده توسط دانشجویان، </w:t>
      </w:r>
      <w:r w:rsidRPr="00B36121">
        <w:rPr>
          <w:rFonts w:cs="B Yagut" w:hint="cs"/>
          <w:b/>
          <w:bCs/>
          <w:color w:val="000000"/>
          <w:rtl/>
          <w:lang w:bidi="fa-IR"/>
        </w:rPr>
        <w:t>فقط با کسب مجوز اداره امور خوابگاه‌ها و اخذ تعهد مبنی بر رعایت شئون اجتماعی و اسلامی مؤثر است</w:t>
      </w:r>
      <w:r w:rsidRPr="00B36121">
        <w:rPr>
          <w:rFonts w:cs="B Yagut" w:hint="cs"/>
          <w:b/>
          <w:bCs/>
          <w:rtl/>
          <w:lang w:bidi="fa-IR"/>
        </w:rPr>
        <w:t xml:space="preserve">. </w:t>
      </w:r>
    </w:p>
    <w:p w:rsidR="00DE74C2" w:rsidRPr="00B36121" w:rsidRDefault="00DE74C2" w:rsidP="00DE74C2">
      <w:pPr>
        <w:pStyle w:val="BodyText2"/>
        <w:numPr>
          <w:ilvl w:val="0"/>
          <w:numId w:val="36"/>
        </w:numPr>
        <w:bidi/>
        <w:spacing w:after="0" w:line="240" w:lineRule="auto"/>
        <w:ind w:left="0" w:firstLine="0"/>
        <w:jc w:val="both"/>
        <w:rPr>
          <w:rFonts w:cs="B Yagut"/>
          <w:b/>
          <w:bCs/>
          <w:rtl/>
          <w:lang w:bidi="fa-IR"/>
        </w:rPr>
      </w:pPr>
      <w:r w:rsidRPr="00B36121">
        <w:rPr>
          <w:rFonts w:cs="B Yagut" w:hint="cs"/>
          <w:b/>
          <w:bCs/>
          <w:rtl/>
          <w:lang w:bidi="fa-IR"/>
        </w:rPr>
        <w:t>ماده 37- رفتار و کردار دانشجویان ساکن خوابگاه‌هایی که به علت وضعیت خاص ساختمانی مشرف‌به اماکن مسکونی مجاور می‌باشند، باید طوری باشد که موجب سلب آسایش همسایگان نشود.</w:t>
      </w:r>
    </w:p>
    <w:p w:rsidR="00DE74C2" w:rsidRPr="00B36121" w:rsidRDefault="00DE74C2" w:rsidP="00DE74C2">
      <w:pPr>
        <w:pStyle w:val="BodyText2"/>
        <w:numPr>
          <w:ilvl w:val="0"/>
          <w:numId w:val="36"/>
        </w:numPr>
        <w:bidi/>
        <w:spacing w:after="0" w:line="240" w:lineRule="auto"/>
        <w:ind w:left="0" w:firstLine="0"/>
        <w:jc w:val="both"/>
        <w:rPr>
          <w:rFonts w:cs="B Yagut"/>
          <w:b/>
          <w:bCs/>
          <w:rtl/>
          <w:lang w:bidi="fa-IR"/>
        </w:rPr>
      </w:pPr>
      <w:r w:rsidRPr="00B36121">
        <w:rPr>
          <w:rFonts w:cs="B Yagut" w:hint="cs"/>
          <w:b/>
          <w:bCs/>
          <w:rtl/>
          <w:lang w:bidi="fa-IR"/>
        </w:rPr>
        <w:t xml:space="preserve">ماده 38- به‌منظور حفظ امنیت شئون دانشجویی، در محیط خوابگاه تهیه عکس و فیلم‌برداری از محیط داخلی خوابگاه دانشجویان و استفاده از دوربین عکاسی و تصویربرداری با تلفن همراه دارای فناوری عکس و فیلم بدون اخذ مجوز از اداره امور خوابگاه‌ها ممنوع است. </w:t>
      </w:r>
    </w:p>
    <w:p w:rsidR="00DE74C2" w:rsidRPr="00B36121" w:rsidRDefault="00DE74C2" w:rsidP="00DE74C2">
      <w:pPr>
        <w:pStyle w:val="BodyText2"/>
        <w:numPr>
          <w:ilvl w:val="0"/>
          <w:numId w:val="36"/>
        </w:numPr>
        <w:bidi/>
        <w:spacing w:after="0" w:line="240" w:lineRule="auto"/>
        <w:ind w:left="0" w:firstLine="0"/>
        <w:jc w:val="both"/>
        <w:rPr>
          <w:rFonts w:cs="B Yagut"/>
          <w:b/>
          <w:bCs/>
          <w:color w:val="000000" w:themeColor="text1"/>
          <w:rtl/>
          <w:lang w:bidi="fa-IR"/>
        </w:rPr>
      </w:pPr>
      <w:r w:rsidRPr="00B36121">
        <w:rPr>
          <w:rFonts w:cs="B Yagut" w:hint="cs"/>
          <w:b/>
          <w:bCs/>
          <w:rtl/>
          <w:lang w:bidi="fa-IR"/>
        </w:rPr>
        <w:t>ماده 39</w:t>
      </w:r>
      <w:r w:rsidRPr="00B36121">
        <w:rPr>
          <w:rFonts w:cs="B Yagut" w:hint="cs"/>
          <w:b/>
          <w:bCs/>
          <w:color w:val="C0504D"/>
          <w:rtl/>
          <w:lang w:bidi="fa-IR"/>
        </w:rPr>
        <w:t xml:space="preserve">- </w:t>
      </w:r>
      <w:r w:rsidRPr="00B36121">
        <w:rPr>
          <w:rFonts w:cs="B Yagut" w:hint="cs"/>
          <w:b/>
          <w:bCs/>
          <w:color w:val="000000"/>
          <w:rtl/>
          <w:lang w:bidi="fa-IR"/>
        </w:rPr>
        <w:t xml:space="preserve">اسراف ويا زیاده‌روی در مصرف آب، برق و گاز اشکال شرعی دارد همچنین هر نوع استفاده از وسایلی نظیر کتری برقی، سماور برقی، پلوپز، فریزر، گرماساز، اضافه کردن لامپ‌های گازی و یا وسایلی که ایمنی خوابگاه را به خطر می‌اندازند، طبخ یا گرم </w:t>
      </w:r>
      <w:r w:rsidRPr="00B36121">
        <w:rPr>
          <w:rFonts w:cs="B Yagut" w:hint="cs"/>
          <w:b/>
          <w:bCs/>
          <w:color w:val="000000" w:themeColor="text1"/>
          <w:rtl/>
          <w:lang w:bidi="fa-IR"/>
        </w:rPr>
        <w:t xml:space="preserve">نمودن غذا در داخل اتاق به‌طورکلی ممنوع بوده و علاوه بر جمع‌آوری لازم مربوطه، هزینه مصرفی اضافی و کلیه خسارات احتمالی وارده مرتبط بر آن همچون: آتش‌سوزی، تخریب موکت و ... به عهده دانشجو یا دانشجویان استفاده‌کننده خواهد بود. </w:t>
      </w:r>
    </w:p>
    <w:p w:rsidR="00DE74C2" w:rsidRPr="00B36121" w:rsidRDefault="00DE74C2" w:rsidP="00DE74C2">
      <w:pPr>
        <w:pStyle w:val="BodyText2"/>
        <w:bidi/>
        <w:spacing w:line="240" w:lineRule="auto"/>
        <w:jc w:val="both"/>
        <w:rPr>
          <w:rFonts w:cs="B Yagut"/>
          <w:b/>
          <w:bCs/>
          <w:color w:val="000000" w:themeColor="text1"/>
          <w:rtl/>
          <w:lang w:bidi="fa-IR"/>
        </w:rPr>
      </w:pPr>
      <w:r w:rsidRPr="00B36121">
        <w:rPr>
          <w:rFonts w:cs="B Yagut" w:hint="cs"/>
          <w:b/>
          <w:bCs/>
          <w:color w:val="000000" w:themeColor="text1"/>
          <w:rtl/>
          <w:lang w:bidi="fa-IR"/>
        </w:rPr>
        <w:lastRenderedPageBreak/>
        <w:t>تبصره: دانشجویان موظف‌اند هنگام خروج از اتاق تمامی وسایل برقی، گازسوز و سامانه گرمایش و سرمایش اتاق خود را خاموش نمایند.</w:t>
      </w:r>
    </w:p>
    <w:p w:rsidR="00DE74C2" w:rsidRPr="00B36121" w:rsidRDefault="00DE74C2" w:rsidP="00DE74C2">
      <w:pPr>
        <w:pStyle w:val="BodyText2"/>
        <w:numPr>
          <w:ilvl w:val="0"/>
          <w:numId w:val="37"/>
        </w:numPr>
        <w:bidi/>
        <w:spacing w:after="0" w:line="240" w:lineRule="auto"/>
        <w:ind w:left="0" w:firstLine="0"/>
        <w:jc w:val="both"/>
        <w:rPr>
          <w:rFonts w:cs="B Yagut"/>
          <w:b/>
          <w:bCs/>
          <w:rtl/>
          <w:lang w:bidi="fa-IR"/>
        </w:rPr>
      </w:pPr>
      <w:r w:rsidRPr="00B36121">
        <w:rPr>
          <w:rFonts w:cs="B Yagut" w:hint="cs"/>
          <w:b/>
          <w:bCs/>
          <w:rtl/>
          <w:lang w:bidi="fa-IR"/>
        </w:rPr>
        <w:t xml:space="preserve">ماده 40- هرگونه تغییر و یا تعویض قفل، تغییر و جابجایی اموال بدون اخذ مجوز از اداره خوابگاه‌ها ممنوع است. </w:t>
      </w:r>
    </w:p>
    <w:p w:rsidR="00DE74C2" w:rsidRPr="00B36121" w:rsidRDefault="00DE74C2" w:rsidP="00DE74C2">
      <w:pPr>
        <w:pStyle w:val="BodyText2"/>
        <w:numPr>
          <w:ilvl w:val="0"/>
          <w:numId w:val="37"/>
        </w:numPr>
        <w:bidi/>
        <w:spacing w:after="0" w:line="240" w:lineRule="auto"/>
        <w:ind w:left="0" w:firstLine="0"/>
        <w:jc w:val="both"/>
        <w:rPr>
          <w:rFonts w:cs="B Yagut"/>
          <w:b/>
          <w:bCs/>
          <w:color w:val="000000" w:themeColor="text1"/>
          <w:rtl/>
          <w:lang w:bidi="fa-IR"/>
        </w:rPr>
      </w:pPr>
      <w:r w:rsidRPr="00B36121">
        <w:rPr>
          <w:rFonts w:cs="B Yagut" w:hint="cs"/>
          <w:b/>
          <w:bCs/>
          <w:rtl/>
          <w:lang w:bidi="fa-IR"/>
        </w:rPr>
        <w:t xml:space="preserve">ماده 41- دانشجو به‌هیچ‌وجه اجازه دخالت در امور تأسیساتی را ندارد و در صورت بروز مشکل به‌منظور پیگیری از خسارت احتمالی لازم است مراتب را به‌صورت کتبی و شفاهی به مسئول خوابگاه اعلام نماید. مسئولیت عدم </w:t>
      </w:r>
      <w:r w:rsidRPr="00B36121">
        <w:rPr>
          <w:rFonts w:cs="B Yagut" w:hint="cs"/>
          <w:b/>
          <w:bCs/>
          <w:color w:val="000000" w:themeColor="text1"/>
          <w:rtl/>
          <w:lang w:bidi="fa-IR"/>
        </w:rPr>
        <w:t xml:space="preserve">اعلام نیازمندی‌ها یا دخالت مستقیم در امور تأسیساتی که موجب ضایعات احتمالی جانی و مالی شود به عهده ساکنین اتاق است. </w:t>
      </w:r>
    </w:p>
    <w:p w:rsidR="00DE74C2" w:rsidRPr="00B36121" w:rsidRDefault="00DE74C2" w:rsidP="00DE74C2">
      <w:pPr>
        <w:pStyle w:val="BodyText2"/>
        <w:numPr>
          <w:ilvl w:val="0"/>
          <w:numId w:val="37"/>
        </w:numPr>
        <w:bidi/>
        <w:spacing w:after="0" w:line="240" w:lineRule="auto"/>
        <w:ind w:left="0" w:firstLine="0"/>
        <w:jc w:val="both"/>
        <w:rPr>
          <w:rFonts w:cs="2  Yagut"/>
          <w:b/>
          <w:bCs/>
          <w:color w:val="000000" w:themeColor="text1"/>
          <w:rtl/>
          <w:lang w:bidi="fa-IR"/>
        </w:rPr>
      </w:pPr>
      <w:r w:rsidRPr="00B36121">
        <w:rPr>
          <w:rFonts w:cs="2  Yagut" w:hint="cs"/>
          <w:b/>
          <w:bCs/>
          <w:color w:val="000000" w:themeColor="text1"/>
          <w:rtl/>
          <w:lang w:bidi="fa-IR"/>
        </w:rPr>
        <w:t xml:space="preserve">ماده 42- همراه داشتن کارت عکس‌دار سکونت در خوابگاه و ارائه آن در مواقع لزوم ضروری است. </w:t>
      </w:r>
    </w:p>
    <w:p w:rsidR="00DE74C2" w:rsidRPr="00B36121" w:rsidRDefault="00DE74C2" w:rsidP="00DE74C2">
      <w:pPr>
        <w:pStyle w:val="BodyText2"/>
        <w:numPr>
          <w:ilvl w:val="0"/>
          <w:numId w:val="37"/>
        </w:numPr>
        <w:bidi/>
        <w:spacing w:after="0" w:line="240" w:lineRule="auto"/>
        <w:ind w:left="0" w:firstLine="0"/>
        <w:jc w:val="both"/>
        <w:rPr>
          <w:rFonts w:cs="B Yagut"/>
          <w:b/>
          <w:bCs/>
          <w:rtl/>
          <w:lang w:bidi="fa-IR"/>
        </w:rPr>
      </w:pPr>
      <w:r w:rsidRPr="00B36121">
        <w:rPr>
          <w:rFonts w:cs="B Yagut" w:hint="cs"/>
          <w:b/>
          <w:bCs/>
          <w:color w:val="000000" w:themeColor="text1"/>
          <w:rtl/>
          <w:lang w:bidi="fa-IR"/>
        </w:rPr>
        <w:t>ماده 43</w:t>
      </w:r>
      <w:r w:rsidRPr="00B36121">
        <w:rPr>
          <w:rFonts w:cs="B Yagut" w:hint="cs"/>
          <w:b/>
          <w:bCs/>
          <w:rtl/>
          <w:lang w:bidi="fa-IR"/>
        </w:rPr>
        <w:t xml:space="preserve">- سرپرستی خوابگاه هیچ‌گونه مسئولیتی در قبال وسایل و لوازم شخصی داخل اتاق دانشجو ندارد و دانشجو مسئول حفظ اموال شخصی خود است. </w:t>
      </w:r>
    </w:p>
    <w:p w:rsidR="00DE74C2" w:rsidRPr="00B36121" w:rsidRDefault="00DE74C2" w:rsidP="00DE74C2">
      <w:pPr>
        <w:pStyle w:val="BodyText2"/>
        <w:bidi/>
        <w:spacing w:line="240" w:lineRule="auto"/>
        <w:jc w:val="both"/>
        <w:rPr>
          <w:rFonts w:cs="B Yagut"/>
          <w:b/>
          <w:bCs/>
          <w:rtl/>
          <w:lang w:bidi="fa-IR"/>
        </w:rPr>
      </w:pPr>
      <w:r w:rsidRPr="00B36121">
        <w:rPr>
          <w:rFonts w:cs="B Yagut" w:hint="cs"/>
          <w:b/>
          <w:bCs/>
          <w:rtl/>
          <w:lang w:bidi="fa-IR"/>
        </w:rPr>
        <w:t xml:space="preserve">تبصره: در صورت بروز سرقت، دانشجو باید مراتب را به سرپرست نوبت خوابگاه گزارش نماید تا برابر ضوابط به موضوع رسیدگی شود. </w:t>
      </w:r>
    </w:p>
    <w:p w:rsidR="00DE74C2" w:rsidRPr="00B36121" w:rsidRDefault="00DE74C2" w:rsidP="00DE74C2">
      <w:pPr>
        <w:pStyle w:val="BodyText2"/>
        <w:numPr>
          <w:ilvl w:val="0"/>
          <w:numId w:val="38"/>
        </w:numPr>
        <w:bidi/>
        <w:spacing w:after="0" w:line="240" w:lineRule="auto"/>
        <w:ind w:left="0" w:firstLine="0"/>
        <w:jc w:val="both"/>
        <w:rPr>
          <w:rFonts w:cs="B Yagut"/>
          <w:b/>
          <w:bCs/>
          <w:rtl/>
          <w:lang w:bidi="fa-IR"/>
        </w:rPr>
      </w:pPr>
      <w:r w:rsidRPr="00B36121">
        <w:rPr>
          <w:rFonts w:cs="B Yagut" w:hint="cs"/>
          <w:b/>
          <w:bCs/>
          <w:rtl/>
          <w:lang w:bidi="fa-IR"/>
        </w:rPr>
        <w:t xml:space="preserve">ماده 44- استعمال دخانیات و نگهداری وسایل مرتبط با استعمال دخانیات در تمامی اماکن دانشگاهی ازجمله خوابگاه ممنوع است. </w:t>
      </w:r>
    </w:p>
    <w:p w:rsidR="00DE74C2" w:rsidRPr="00B36121" w:rsidRDefault="00DE74C2" w:rsidP="00DE74C2">
      <w:pPr>
        <w:pStyle w:val="BodyText2"/>
        <w:numPr>
          <w:ilvl w:val="0"/>
          <w:numId w:val="38"/>
        </w:numPr>
        <w:bidi/>
        <w:spacing w:after="0" w:line="240" w:lineRule="auto"/>
        <w:ind w:left="0" w:firstLine="0"/>
        <w:jc w:val="both"/>
        <w:rPr>
          <w:rFonts w:cs="B Yagut"/>
          <w:b/>
          <w:bCs/>
          <w:rtl/>
          <w:lang w:bidi="fa-IR"/>
        </w:rPr>
      </w:pPr>
      <w:r w:rsidRPr="00B36121">
        <w:rPr>
          <w:rFonts w:cs="B Yagut" w:hint="cs"/>
          <w:b/>
          <w:bCs/>
          <w:rtl/>
          <w:lang w:bidi="fa-IR"/>
        </w:rPr>
        <w:t xml:space="preserve">ماده 45- نگهداری و استفاده از ابزارآلات غیرقانونی از قبیل لوازم قمار، نوارها و          سی‌دی‌های غیرمجاز، کلیه ابزار موسیقی، اسلحه سرد و گرم، توزیع و مصرف هرگونه مواد افیونی، مشروبات الکلی و روان‌گردان، به‌طورکلی ممنوع است و با متخلفین بر اساس آئین‌نامه و دستورالعمل‌های صادره از سوی شورای انضباطی دانشجویان رفتار خواهد شد. </w:t>
      </w:r>
    </w:p>
    <w:p w:rsidR="00DE74C2" w:rsidRPr="00B36121" w:rsidRDefault="00DE74C2" w:rsidP="00DE74C2">
      <w:pPr>
        <w:pStyle w:val="BodyText2"/>
        <w:bidi/>
        <w:spacing w:line="240" w:lineRule="auto"/>
        <w:jc w:val="both"/>
        <w:rPr>
          <w:rFonts w:cs="B Yagut"/>
          <w:b/>
          <w:bCs/>
          <w:rtl/>
          <w:lang w:bidi="fa-IR"/>
        </w:rPr>
      </w:pPr>
      <w:r w:rsidRPr="00B36121">
        <w:rPr>
          <w:rFonts w:cs="B Yagut" w:hint="cs"/>
          <w:b/>
          <w:bCs/>
          <w:rtl/>
          <w:lang w:bidi="fa-IR"/>
        </w:rPr>
        <w:t>تبصره: دانشجویان می‌بایست ابزارآلات موسیقی خود را هنگام ورود تحویل دفتر خوابگاه و هنگام خروج از خوابگاه دریافت نمایند.</w:t>
      </w:r>
    </w:p>
    <w:p w:rsidR="00DE74C2" w:rsidRPr="00B36121" w:rsidRDefault="00DE74C2" w:rsidP="00DE74C2">
      <w:pPr>
        <w:pStyle w:val="BodyText2"/>
        <w:numPr>
          <w:ilvl w:val="0"/>
          <w:numId w:val="39"/>
        </w:numPr>
        <w:bidi/>
        <w:spacing w:after="0" w:line="240" w:lineRule="auto"/>
        <w:ind w:left="0" w:firstLine="0"/>
        <w:jc w:val="both"/>
        <w:rPr>
          <w:rFonts w:cs="B Yagut"/>
          <w:b/>
          <w:bCs/>
          <w:color w:val="000000"/>
          <w:rtl/>
          <w:lang w:bidi="fa-IR"/>
        </w:rPr>
      </w:pPr>
      <w:r w:rsidRPr="00B36121">
        <w:rPr>
          <w:rFonts w:cs="B Yagut" w:hint="cs"/>
          <w:b/>
          <w:bCs/>
          <w:rtl/>
          <w:lang w:bidi="fa-IR"/>
        </w:rPr>
        <w:t xml:space="preserve">ماده 46- در صورت لزوم و مشاهده موارد مشکوک رئیس اداره خوابگاه‌ها ضمن هماهنگی با مسئول و با حضور </w:t>
      </w:r>
      <w:r w:rsidRPr="00B36121">
        <w:rPr>
          <w:rFonts w:cs="B Yagut" w:hint="cs"/>
          <w:b/>
          <w:bCs/>
          <w:color w:val="000000"/>
          <w:rtl/>
          <w:lang w:bidi="fa-IR"/>
        </w:rPr>
        <w:t xml:space="preserve">نماینده معرفی‌شده از طرف دانشگاه/ دانشکده مجازند نسبت به بازدید اتاق و بازرسی کمد،ساک، کیف، چمدان و لوازم موجود شخصی در اتاق دانشجو اقدام نمایند. </w:t>
      </w:r>
    </w:p>
    <w:p w:rsidR="00DE74C2" w:rsidRPr="00B36121" w:rsidRDefault="00DE74C2" w:rsidP="00DE74C2">
      <w:pPr>
        <w:pStyle w:val="BodyText2"/>
        <w:numPr>
          <w:ilvl w:val="0"/>
          <w:numId w:val="39"/>
        </w:numPr>
        <w:bidi/>
        <w:spacing w:after="0" w:line="240" w:lineRule="auto"/>
        <w:ind w:left="0" w:firstLine="0"/>
        <w:jc w:val="both"/>
        <w:rPr>
          <w:rFonts w:cs="B Yagut"/>
          <w:b/>
          <w:bCs/>
          <w:rtl/>
          <w:lang w:bidi="fa-IR"/>
        </w:rPr>
      </w:pPr>
      <w:r w:rsidRPr="00B36121">
        <w:rPr>
          <w:rFonts w:cs="B Yagut" w:hint="cs"/>
          <w:b/>
          <w:bCs/>
          <w:color w:val="000000"/>
          <w:rtl/>
          <w:lang w:bidi="fa-IR"/>
        </w:rPr>
        <w:t>ماده 47- چنانچه دانشجویی برخلاف آئین‌نامه و مقررات رفتار نماید هیچ‌یک از دانشجویان حق برخورد لفظی یا فیزیکی با</w:t>
      </w:r>
      <w:r w:rsidRPr="00B36121">
        <w:rPr>
          <w:rFonts w:cs="B Yagut" w:hint="cs"/>
          <w:b/>
          <w:bCs/>
          <w:rtl/>
          <w:lang w:bidi="fa-IR"/>
        </w:rPr>
        <w:t xml:space="preserve"> وی را نداشته و صرفاً موظف هستند به مسئولین مربوطه گزارش نمایند. </w:t>
      </w:r>
    </w:p>
    <w:p w:rsidR="00DE74C2" w:rsidRPr="00B36121" w:rsidRDefault="00DE74C2" w:rsidP="00DE74C2">
      <w:pPr>
        <w:pStyle w:val="BodyText2"/>
        <w:numPr>
          <w:ilvl w:val="0"/>
          <w:numId w:val="39"/>
        </w:numPr>
        <w:bidi/>
        <w:spacing w:after="0" w:line="240" w:lineRule="auto"/>
        <w:ind w:left="0" w:firstLine="0"/>
        <w:jc w:val="both"/>
        <w:rPr>
          <w:rFonts w:cs="B Yagut"/>
          <w:b/>
          <w:bCs/>
          <w:rtl/>
          <w:lang w:bidi="fa-IR"/>
        </w:rPr>
      </w:pPr>
      <w:r w:rsidRPr="00B36121">
        <w:rPr>
          <w:rFonts w:cs="B Yagut" w:hint="cs"/>
          <w:b/>
          <w:bCs/>
          <w:rtl/>
          <w:lang w:bidi="fa-IR"/>
        </w:rPr>
        <w:t>تبصره: هرگونه درگیری فیزیکی و لفظی ضمن انعکاس به شورای انضباطی دانشجویان منجر به محرومیت مقصر یا مقصرین دانشجو از خوابگاه خواهد شد.</w:t>
      </w:r>
    </w:p>
    <w:p w:rsidR="00DE74C2" w:rsidRPr="00B36121" w:rsidRDefault="00DE74C2" w:rsidP="00DE74C2">
      <w:pPr>
        <w:pStyle w:val="BodyText2"/>
        <w:numPr>
          <w:ilvl w:val="0"/>
          <w:numId w:val="39"/>
        </w:numPr>
        <w:bidi/>
        <w:spacing w:after="0" w:line="240" w:lineRule="auto"/>
        <w:ind w:left="0" w:firstLine="0"/>
        <w:jc w:val="both"/>
        <w:rPr>
          <w:rFonts w:cs="B Yagut"/>
          <w:b/>
          <w:bCs/>
          <w:rtl/>
          <w:lang w:bidi="fa-IR"/>
        </w:rPr>
      </w:pPr>
      <w:r w:rsidRPr="00B36121">
        <w:rPr>
          <w:rFonts w:cs="B Yagut" w:hint="cs"/>
          <w:b/>
          <w:bCs/>
          <w:rtl/>
          <w:lang w:bidi="fa-IR"/>
        </w:rPr>
        <w:t>ماده 48- مجوز اقامت در خوابگاه در صورت محرز شدن عدم صلاحیت وی برای ادامه سکونت، در هر مقطع زمانی می‌تواند لغو گردد، تشخیص عدم صلاحیت بر عهده شورای انضباطی یا معاون فرهنگی دانشجویی دانشگاه / دانشکده است.</w:t>
      </w:r>
    </w:p>
    <w:p w:rsidR="00DE74C2" w:rsidRPr="00D82C52" w:rsidRDefault="00DE74C2" w:rsidP="00DE74C2">
      <w:pPr>
        <w:pStyle w:val="BodyText2"/>
        <w:numPr>
          <w:ilvl w:val="0"/>
          <w:numId w:val="39"/>
        </w:numPr>
        <w:bidi/>
        <w:spacing w:after="0" w:line="240" w:lineRule="auto"/>
        <w:ind w:left="360"/>
        <w:jc w:val="both"/>
        <w:rPr>
          <w:rFonts w:cs="B Yagut"/>
          <w:b/>
          <w:bCs/>
          <w:color w:val="000000" w:themeColor="text1"/>
          <w:rtl/>
          <w:lang w:bidi="fa-IR"/>
        </w:rPr>
      </w:pPr>
      <w:r w:rsidRPr="00B36121">
        <w:rPr>
          <w:rFonts w:cs="B Yagut" w:hint="cs"/>
          <w:b/>
          <w:bCs/>
          <w:rtl/>
          <w:lang w:bidi="fa-IR"/>
        </w:rPr>
        <w:t xml:space="preserve">ماده 49- شورای صنفی خوابگاه‌ها بر اساس آئین‌نامه و مقررات مربوطه انتخاب و در راستای توسعه مشارکت دانشجویان در امور صنفی خود و کمک به بهبود خدمت‌رسانی در امور رفاهی و صنفی ساکنین خوابگاه‌ها در چارچوب </w:t>
      </w:r>
      <w:r w:rsidRPr="00B36121">
        <w:rPr>
          <w:rFonts w:cs="B Yagut" w:hint="cs"/>
          <w:b/>
          <w:bCs/>
          <w:color w:val="000000" w:themeColor="text1"/>
          <w:rtl/>
          <w:lang w:bidi="fa-IR"/>
        </w:rPr>
        <w:t xml:space="preserve">ضوابط و اختیارات مصوب، فعالیت می‌نماید. </w:t>
      </w:r>
    </w:p>
    <w:p w:rsidR="00DE74C2" w:rsidRPr="00B36121" w:rsidRDefault="00DE74C2" w:rsidP="00DE74C2">
      <w:pPr>
        <w:pStyle w:val="BodyText2"/>
        <w:numPr>
          <w:ilvl w:val="0"/>
          <w:numId w:val="39"/>
        </w:numPr>
        <w:bidi/>
        <w:spacing w:after="0" w:line="240" w:lineRule="auto"/>
        <w:ind w:left="0" w:firstLine="0"/>
        <w:jc w:val="both"/>
        <w:rPr>
          <w:rFonts w:cs="B Yagut"/>
          <w:b/>
          <w:bCs/>
          <w:rtl/>
          <w:lang w:bidi="fa-IR"/>
        </w:rPr>
      </w:pPr>
      <w:r w:rsidRPr="00B36121">
        <w:rPr>
          <w:rFonts w:cs="B Yagut" w:hint="cs"/>
          <w:b/>
          <w:bCs/>
          <w:color w:val="000000" w:themeColor="text1"/>
          <w:rtl/>
          <w:lang w:bidi="fa-IR"/>
        </w:rPr>
        <w:lastRenderedPageBreak/>
        <w:t>ماده 50</w:t>
      </w:r>
      <w:r w:rsidRPr="00B36121">
        <w:rPr>
          <w:rFonts w:cs="B Yagut" w:hint="cs"/>
          <w:b/>
          <w:bCs/>
          <w:rtl/>
          <w:lang w:bidi="fa-IR"/>
        </w:rPr>
        <w:t xml:space="preserve">- شرایط ملاقات بستگان دانشجو در خوابگاه: </w:t>
      </w:r>
    </w:p>
    <w:p w:rsidR="00DE74C2" w:rsidRPr="00B36121" w:rsidRDefault="00DE74C2" w:rsidP="00DE74C2">
      <w:pPr>
        <w:pStyle w:val="BodyText2"/>
        <w:bidi/>
        <w:spacing w:line="240" w:lineRule="auto"/>
        <w:jc w:val="both"/>
        <w:rPr>
          <w:rFonts w:cs="B Yagut"/>
          <w:b/>
          <w:bCs/>
          <w:rtl/>
          <w:lang w:bidi="fa-IR"/>
        </w:rPr>
      </w:pPr>
      <w:r w:rsidRPr="00B36121">
        <w:rPr>
          <w:rFonts w:cs="B Yagut" w:hint="cs"/>
          <w:b/>
          <w:bCs/>
          <w:rtl/>
          <w:lang w:bidi="fa-IR"/>
        </w:rPr>
        <w:t xml:space="preserve">50-1: ساعات ملاقات حداکثر تا پایان زمان تعیین‌شده تردد در خوابگاه است. </w:t>
      </w:r>
    </w:p>
    <w:p w:rsidR="00DE74C2" w:rsidRPr="00B36121" w:rsidRDefault="00DE74C2" w:rsidP="00DE74C2">
      <w:pPr>
        <w:pStyle w:val="BodyText2"/>
        <w:bidi/>
        <w:spacing w:line="240" w:lineRule="auto"/>
        <w:jc w:val="both"/>
        <w:rPr>
          <w:rFonts w:cs="B Yagut"/>
          <w:b/>
          <w:bCs/>
          <w:rtl/>
          <w:lang w:bidi="fa-IR"/>
        </w:rPr>
      </w:pPr>
      <w:r w:rsidRPr="00B36121">
        <w:rPr>
          <w:rFonts w:cs="B Yagut" w:hint="cs"/>
          <w:b/>
          <w:bCs/>
          <w:rtl/>
          <w:lang w:bidi="fa-IR"/>
        </w:rPr>
        <w:t>50-2: در خوابگاه دختران ملاقات‌کننده‌ی مرد باید از محارم باشد و کارت شناسایی عکس‌دار معتبر و یا شناسنامه خود را به سرپرست نوبت ارائه نماید و فرم مخصوص ملاقات و یا دفتر مربوطه را تکمیل و امضاء نماید، (فرم مربوط به ملاقات‌کنندگان در ابتدای ورود به خوابگاه حتماً باید به تأیید اولیای دانشجو برسد و در دفتر خوابگاه نگهداری شود).</w:t>
      </w:r>
    </w:p>
    <w:p w:rsidR="00DE74C2" w:rsidRPr="00B36121" w:rsidRDefault="00DE74C2" w:rsidP="00DE74C2">
      <w:pPr>
        <w:pStyle w:val="BodyText2"/>
        <w:bidi/>
        <w:spacing w:line="240" w:lineRule="auto"/>
        <w:jc w:val="both"/>
        <w:rPr>
          <w:rFonts w:cs="B Yagut"/>
          <w:b/>
          <w:bCs/>
          <w:color w:val="000000"/>
          <w:rtl/>
          <w:lang w:bidi="fa-IR"/>
        </w:rPr>
      </w:pPr>
      <w:r w:rsidRPr="00B36121">
        <w:rPr>
          <w:rFonts w:cs="B Yagut" w:hint="cs"/>
          <w:b/>
          <w:bCs/>
          <w:rtl/>
          <w:lang w:bidi="fa-IR"/>
        </w:rPr>
        <w:t xml:space="preserve">50-3: در خوابگاه دختران، همسر دانشجو متأهل هنگام ملاقات لازم است شناسنامه خود را به سرپرست نوبت خوابگاه ارائه نماید- کارت شناسایی کافی نیست-وسرپرست نوبت خوابگاه موظف است مشخصات ملاقات‌کننده مرد را قبل از اعلام به دانشجو با مشخصات اسامی نزدیکان دانشجو (که قبلاً در فرم مخصوص قید شده است) تطبیق و در صورت مغایرت از </w:t>
      </w:r>
      <w:r w:rsidRPr="00B36121">
        <w:rPr>
          <w:rFonts w:cs="B Yagut" w:hint="cs"/>
          <w:b/>
          <w:bCs/>
          <w:color w:val="000000"/>
          <w:rtl/>
          <w:lang w:bidi="fa-IR"/>
        </w:rPr>
        <w:t xml:space="preserve">ملاقات جلوگیری و مراتب را به رئیس اداره امور خوابگاه‌ها گزارش نماید. </w:t>
      </w:r>
    </w:p>
    <w:p w:rsidR="00DE74C2" w:rsidRPr="00B36121" w:rsidRDefault="00DE74C2" w:rsidP="00DE74C2">
      <w:pPr>
        <w:pStyle w:val="BodyText2"/>
        <w:bidi/>
        <w:spacing w:line="240" w:lineRule="auto"/>
        <w:jc w:val="both"/>
        <w:rPr>
          <w:rFonts w:cs="B Yagut"/>
          <w:b/>
          <w:bCs/>
          <w:color w:val="000000"/>
          <w:rtl/>
          <w:lang w:bidi="fa-IR"/>
        </w:rPr>
      </w:pPr>
      <w:r w:rsidRPr="00B36121">
        <w:rPr>
          <w:rFonts w:cs="B Yagut" w:hint="cs"/>
          <w:b/>
          <w:bCs/>
          <w:color w:val="000000"/>
          <w:rtl/>
          <w:lang w:bidi="fa-IR"/>
        </w:rPr>
        <w:t xml:space="preserve">50-4: ملاقات در اتاق عمومی و یا محلی که به همین منظور تعیین‌شده است انجام خواهد شد. </w:t>
      </w:r>
    </w:p>
    <w:p w:rsidR="00DE74C2" w:rsidRPr="00B36121" w:rsidRDefault="00DE74C2" w:rsidP="00DE74C2">
      <w:pPr>
        <w:pStyle w:val="BodyText2"/>
        <w:numPr>
          <w:ilvl w:val="0"/>
          <w:numId w:val="40"/>
        </w:numPr>
        <w:bidi/>
        <w:spacing w:after="0" w:line="240" w:lineRule="auto"/>
        <w:ind w:left="0" w:firstLine="0"/>
        <w:jc w:val="both"/>
        <w:rPr>
          <w:rFonts w:cs="B Yagut"/>
          <w:b/>
          <w:bCs/>
          <w:color w:val="000000"/>
          <w:rtl/>
          <w:lang w:bidi="fa-IR"/>
        </w:rPr>
      </w:pPr>
      <w:r w:rsidRPr="00B36121">
        <w:rPr>
          <w:rFonts w:cs="B Yagut" w:hint="cs"/>
          <w:b/>
          <w:bCs/>
          <w:color w:val="000000"/>
          <w:rtl/>
          <w:lang w:bidi="fa-IR"/>
        </w:rPr>
        <w:t xml:space="preserve">ماده 51- ساعت سکوت عمومی در خوابگاه به‌تناسب فصول و شرایط، توسط اداره خوابگاه‌ها تعیین و اعلام می‌گردد. </w:t>
      </w:r>
    </w:p>
    <w:p w:rsidR="00DE74C2" w:rsidRPr="00B36121" w:rsidRDefault="00DE74C2" w:rsidP="00DE74C2">
      <w:pPr>
        <w:pStyle w:val="BodyText2"/>
        <w:numPr>
          <w:ilvl w:val="0"/>
          <w:numId w:val="40"/>
        </w:numPr>
        <w:bidi/>
        <w:spacing w:after="0" w:line="240" w:lineRule="auto"/>
        <w:ind w:left="0" w:firstLine="0"/>
        <w:jc w:val="both"/>
        <w:rPr>
          <w:rFonts w:cs="B Yagut"/>
          <w:b/>
          <w:bCs/>
          <w:rtl/>
          <w:lang w:bidi="fa-IR"/>
        </w:rPr>
      </w:pPr>
      <w:r w:rsidRPr="00B36121">
        <w:rPr>
          <w:rFonts w:cs="B Yagut" w:hint="cs"/>
          <w:b/>
          <w:bCs/>
          <w:color w:val="000000"/>
          <w:rtl/>
          <w:lang w:bidi="fa-IR"/>
        </w:rPr>
        <w:t>ماده 52- کلیه ساکنین خوابگاه‌ها اعم از کارکنان، مسئولین خوابگاه‌ها و دانشجویان ملزم به رعایت مندرجات</w:t>
      </w:r>
      <w:r w:rsidRPr="00B36121">
        <w:rPr>
          <w:rFonts w:cs="B Yagut" w:hint="cs"/>
          <w:b/>
          <w:bCs/>
          <w:rtl/>
          <w:lang w:bidi="fa-IR"/>
        </w:rPr>
        <w:t xml:space="preserve"> این آئین‌نامه می‌باشند و چنانچه فرد یا افرادی خلاف آن اقدامی نمایند موارد خلاف در مراجع ذیصلاح قانونی دانشگاه/ دانشکده قابل پیگرد خواهد بود. </w:t>
      </w:r>
    </w:p>
    <w:p w:rsidR="00DE74C2" w:rsidRPr="00B36121" w:rsidRDefault="00DE74C2" w:rsidP="00DE74C2">
      <w:pPr>
        <w:jc w:val="both"/>
        <w:rPr>
          <w:rFonts w:cs="B Titr"/>
          <w:b/>
          <w:bCs/>
          <w:color w:val="00B050"/>
          <w:sz w:val="24"/>
          <w:szCs w:val="24"/>
          <w:rtl/>
        </w:rPr>
      </w:pPr>
      <w:r w:rsidRPr="00B36121">
        <w:rPr>
          <w:rFonts w:cs="B Titr" w:hint="cs"/>
          <w:b/>
          <w:bCs/>
          <w:color w:val="00B050"/>
          <w:sz w:val="24"/>
          <w:szCs w:val="24"/>
          <w:rtl/>
        </w:rPr>
        <w:t>مراحل اخذ مجوز اقامت در خوابگاه</w:t>
      </w:r>
    </w:p>
    <w:p w:rsidR="00DE74C2" w:rsidRPr="00B36121" w:rsidRDefault="00DE74C2" w:rsidP="00DE74C2">
      <w:pPr>
        <w:pStyle w:val="BodyText2"/>
        <w:bidi/>
        <w:spacing w:line="240" w:lineRule="auto"/>
        <w:jc w:val="both"/>
        <w:rPr>
          <w:rFonts w:cs="B Yagut"/>
          <w:b/>
          <w:bCs/>
          <w:color w:val="000000" w:themeColor="text1"/>
          <w:rtl/>
        </w:rPr>
      </w:pPr>
      <w:r w:rsidRPr="00B36121">
        <w:rPr>
          <w:rFonts w:cs="B Yagut" w:hint="cs"/>
          <w:b/>
          <w:bCs/>
          <w:color w:val="000000" w:themeColor="text1"/>
          <w:rtl/>
        </w:rPr>
        <w:t>دانشجويان جديدالورود غيربومي (تا محدوده 30 كيلومتري شهرستان سمنان) متقاضي خوابگاه بايستي نسبت به انجام مراحل ذيل اقدام نمايند.</w:t>
      </w:r>
    </w:p>
    <w:p w:rsidR="00DE74C2" w:rsidRPr="00B36121" w:rsidRDefault="00DE74C2" w:rsidP="00DE74C2">
      <w:pPr>
        <w:numPr>
          <w:ilvl w:val="0"/>
          <w:numId w:val="41"/>
        </w:numPr>
        <w:spacing w:after="0" w:line="240" w:lineRule="auto"/>
        <w:ind w:left="0" w:firstLine="0"/>
        <w:jc w:val="both"/>
        <w:rPr>
          <w:rFonts w:cs="B Yagut"/>
          <w:b/>
          <w:bCs/>
          <w:color w:val="000000" w:themeColor="text1"/>
          <w:sz w:val="24"/>
          <w:szCs w:val="24"/>
          <w:rtl/>
        </w:rPr>
      </w:pPr>
      <w:r w:rsidRPr="00B36121">
        <w:rPr>
          <w:rFonts w:cs="B Yagut" w:hint="cs"/>
          <w:b/>
          <w:bCs/>
          <w:color w:val="000000" w:themeColor="text1"/>
          <w:sz w:val="24"/>
          <w:szCs w:val="24"/>
          <w:rtl/>
        </w:rPr>
        <w:t xml:space="preserve">معرفی‌نامه از اداره كل آموزش دانشگاه و انتخاب واحد. </w:t>
      </w:r>
    </w:p>
    <w:p w:rsidR="00DE74C2" w:rsidRPr="00B36121" w:rsidRDefault="00DE74C2" w:rsidP="00DE74C2">
      <w:pPr>
        <w:numPr>
          <w:ilvl w:val="0"/>
          <w:numId w:val="41"/>
        </w:numPr>
        <w:spacing w:after="0" w:line="240" w:lineRule="auto"/>
        <w:ind w:left="0" w:firstLine="0"/>
        <w:jc w:val="both"/>
        <w:rPr>
          <w:rFonts w:cs="B Yagut"/>
          <w:color w:val="000000" w:themeColor="text1"/>
          <w:sz w:val="24"/>
          <w:szCs w:val="24"/>
          <w:rtl/>
        </w:rPr>
      </w:pPr>
      <w:r w:rsidRPr="00B36121">
        <w:rPr>
          <w:rFonts w:cs="B Yagut" w:hint="cs"/>
          <w:color w:val="000000" w:themeColor="text1"/>
          <w:sz w:val="24"/>
          <w:szCs w:val="24"/>
          <w:rtl/>
        </w:rPr>
        <w:t>تنظيم سند تعهد محضري در يكي از دفاتر اسناد رسمي كشور طبق برگه‌های تحويلي از واحد پذيرش و ثبت‌نام معاونت دانشجويي.</w:t>
      </w:r>
    </w:p>
    <w:p w:rsidR="00DE74C2" w:rsidRPr="00B36121" w:rsidRDefault="00DE74C2" w:rsidP="00DE74C2">
      <w:pPr>
        <w:numPr>
          <w:ilvl w:val="0"/>
          <w:numId w:val="41"/>
        </w:numPr>
        <w:spacing w:after="0" w:line="240" w:lineRule="auto"/>
        <w:ind w:left="0" w:firstLine="0"/>
        <w:jc w:val="both"/>
        <w:rPr>
          <w:rFonts w:cs="B Yagut"/>
          <w:b/>
          <w:bCs/>
          <w:color w:val="000000" w:themeColor="text1"/>
          <w:sz w:val="24"/>
          <w:szCs w:val="24"/>
        </w:rPr>
      </w:pPr>
      <w:r w:rsidRPr="00B36121">
        <w:rPr>
          <w:rFonts w:cs="B Yagut" w:hint="cs"/>
          <w:b/>
          <w:bCs/>
          <w:color w:val="000000" w:themeColor="text1"/>
          <w:sz w:val="24"/>
          <w:szCs w:val="24"/>
          <w:rtl/>
        </w:rPr>
        <w:t>تكميل درخواست و پرسشنامه‌ها و امضاء فرم تعهد رعايت مقررات و قوانين خوابگاه توسط دانشجو و ارائه مدارك لازم.</w:t>
      </w:r>
    </w:p>
    <w:p w:rsidR="00DE74C2" w:rsidRPr="00B36121" w:rsidRDefault="00DE74C2" w:rsidP="00DE74C2">
      <w:pPr>
        <w:numPr>
          <w:ilvl w:val="0"/>
          <w:numId w:val="41"/>
        </w:numPr>
        <w:spacing w:after="0" w:line="240" w:lineRule="auto"/>
        <w:ind w:left="0" w:firstLine="0"/>
        <w:jc w:val="both"/>
        <w:rPr>
          <w:rFonts w:cs="B Yagut"/>
          <w:b/>
          <w:bCs/>
          <w:color w:val="000000" w:themeColor="text1"/>
          <w:sz w:val="24"/>
          <w:szCs w:val="24"/>
          <w:rtl/>
        </w:rPr>
      </w:pPr>
      <w:r w:rsidRPr="00B36121">
        <w:rPr>
          <w:rFonts w:cs="B Yagut" w:hint="cs"/>
          <w:b/>
          <w:bCs/>
          <w:color w:val="000000" w:themeColor="text1"/>
          <w:sz w:val="24"/>
          <w:szCs w:val="24"/>
          <w:rtl/>
        </w:rPr>
        <w:t xml:space="preserve">ثبت نام در پرتال </w:t>
      </w:r>
    </w:p>
    <w:p w:rsidR="00DE74C2" w:rsidRPr="00B36121" w:rsidRDefault="00DE74C2" w:rsidP="00DE74C2">
      <w:pPr>
        <w:numPr>
          <w:ilvl w:val="0"/>
          <w:numId w:val="41"/>
        </w:numPr>
        <w:spacing w:after="0" w:line="240" w:lineRule="auto"/>
        <w:ind w:left="0" w:firstLine="0"/>
        <w:jc w:val="both"/>
        <w:rPr>
          <w:rFonts w:cs="B Yagut"/>
          <w:b/>
          <w:bCs/>
          <w:color w:val="000000" w:themeColor="text1"/>
          <w:sz w:val="24"/>
          <w:szCs w:val="24"/>
          <w:rtl/>
        </w:rPr>
      </w:pPr>
      <w:r w:rsidRPr="00B36121">
        <w:rPr>
          <w:rFonts w:cs="B Yagut" w:hint="cs"/>
          <w:b/>
          <w:bCs/>
          <w:color w:val="000000" w:themeColor="text1"/>
          <w:sz w:val="24"/>
          <w:szCs w:val="24"/>
          <w:rtl/>
        </w:rPr>
        <w:t>صدور مجوز اقامت در خوابگاه. ( مي بايست در پرتال درخواست داده و پس از بررسي در صورت موافقت در پرتال نسبت به اخذ مجوز از اداره خوابگاهها اقدام نمايند).</w:t>
      </w:r>
    </w:p>
    <w:p w:rsidR="00DE74C2" w:rsidRPr="00B36121" w:rsidRDefault="00DE74C2" w:rsidP="00DE74C2">
      <w:pPr>
        <w:numPr>
          <w:ilvl w:val="0"/>
          <w:numId w:val="41"/>
        </w:numPr>
        <w:spacing w:after="0" w:line="240" w:lineRule="auto"/>
        <w:ind w:left="0" w:firstLine="0"/>
        <w:jc w:val="both"/>
        <w:rPr>
          <w:rFonts w:cs="B Yagut"/>
          <w:b/>
          <w:bCs/>
          <w:sz w:val="24"/>
          <w:szCs w:val="24"/>
        </w:rPr>
      </w:pPr>
      <w:r w:rsidRPr="00B36121">
        <w:rPr>
          <w:rFonts w:cs="B Yagut" w:hint="cs"/>
          <w:b/>
          <w:bCs/>
          <w:sz w:val="24"/>
          <w:szCs w:val="24"/>
          <w:rtl/>
        </w:rPr>
        <w:t xml:space="preserve">دانشجويان دانشكده بهداشت پس از تشكيل پرونده جهت خوابگاه و امكانات رفاهي به دانشكده مذكور معرفي می‌گردند. </w:t>
      </w:r>
    </w:p>
    <w:p w:rsidR="00DE74C2" w:rsidRPr="00B36121" w:rsidRDefault="00DE74C2" w:rsidP="00DE74C2">
      <w:pPr>
        <w:spacing w:after="0" w:line="240" w:lineRule="auto"/>
        <w:jc w:val="both"/>
        <w:rPr>
          <w:rFonts w:cs="B Titr"/>
          <w:b/>
          <w:bCs/>
          <w:color w:val="FF0000"/>
          <w:sz w:val="24"/>
          <w:szCs w:val="24"/>
          <w:rtl/>
        </w:rPr>
      </w:pPr>
      <w:r w:rsidRPr="00B36121">
        <w:rPr>
          <w:rFonts w:cs="B Titr" w:hint="cs"/>
          <w:b/>
          <w:bCs/>
          <w:color w:val="FF0000"/>
          <w:sz w:val="24"/>
          <w:szCs w:val="24"/>
          <w:rtl/>
        </w:rPr>
        <w:t xml:space="preserve">دانشجويان سنوات قبل نسبت به ثبت نام در پرتال نسبت به صدور مجوز اقدام نمايند </w:t>
      </w:r>
    </w:p>
    <w:p w:rsidR="00DE74C2" w:rsidRPr="00B36121" w:rsidRDefault="00DE74C2" w:rsidP="00DE74C2">
      <w:pPr>
        <w:jc w:val="both"/>
        <w:rPr>
          <w:rFonts w:cs="B Titr"/>
          <w:b/>
          <w:bCs/>
          <w:color w:val="00B050"/>
          <w:sz w:val="24"/>
          <w:szCs w:val="24"/>
          <w:rtl/>
        </w:rPr>
      </w:pPr>
      <w:r w:rsidRPr="00B36121">
        <w:rPr>
          <w:rFonts w:cs="B Titr" w:hint="cs"/>
          <w:b/>
          <w:bCs/>
          <w:color w:val="00B050"/>
          <w:sz w:val="24"/>
          <w:szCs w:val="24"/>
          <w:rtl/>
        </w:rPr>
        <w:t>ميزان اجاره‌بها خوابگاه</w:t>
      </w:r>
    </w:p>
    <w:p w:rsidR="00DE74C2" w:rsidRPr="00B36121" w:rsidRDefault="00DE74C2" w:rsidP="00DE74C2">
      <w:pPr>
        <w:pStyle w:val="BodyText2"/>
        <w:bidi/>
        <w:spacing w:line="240" w:lineRule="auto"/>
        <w:jc w:val="both"/>
        <w:rPr>
          <w:rFonts w:cs="B Yagut"/>
          <w:b/>
          <w:bCs/>
          <w:rtl/>
        </w:rPr>
      </w:pPr>
      <w:r>
        <w:rPr>
          <w:rFonts w:cs="B Yagut" w:hint="cs"/>
          <w:b/>
          <w:bCs/>
          <w:rtl/>
        </w:rPr>
        <w:t>نرخ</w:t>
      </w:r>
      <w:r w:rsidRPr="00B36121">
        <w:rPr>
          <w:rFonts w:cs="B Yagut" w:hint="cs"/>
          <w:b/>
          <w:bCs/>
          <w:rtl/>
        </w:rPr>
        <w:t xml:space="preserve"> اجاره‌بها خوابگاه دانشجويان مجردي بر مبناي ميزان وام مسكن مجردي به شرح ذيل </w:t>
      </w:r>
      <w:r>
        <w:rPr>
          <w:rFonts w:cs="B Yagut" w:hint="cs"/>
          <w:b/>
          <w:bCs/>
          <w:rtl/>
        </w:rPr>
        <w:t>می باشد:</w:t>
      </w:r>
    </w:p>
    <w:tbl>
      <w:tblPr>
        <w:tblStyle w:val="TableGrid"/>
        <w:bidiVisual/>
        <w:tblW w:w="0" w:type="auto"/>
        <w:tblLayout w:type="fixed"/>
        <w:tblLook w:val="04A0" w:firstRow="1" w:lastRow="0" w:firstColumn="1" w:lastColumn="0" w:noHBand="0" w:noVBand="1"/>
      </w:tblPr>
      <w:tblGrid>
        <w:gridCol w:w="378"/>
        <w:gridCol w:w="1143"/>
        <w:gridCol w:w="1433"/>
        <w:gridCol w:w="707"/>
        <w:gridCol w:w="4419"/>
        <w:gridCol w:w="1406"/>
      </w:tblGrid>
      <w:tr w:rsidR="00DE74C2" w:rsidRPr="00B36121" w:rsidTr="004C0300">
        <w:trPr>
          <w:cantSplit/>
          <w:trHeight w:val="593"/>
        </w:trPr>
        <w:tc>
          <w:tcPr>
            <w:tcW w:w="378" w:type="dxa"/>
            <w:textDirection w:val="btLr"/>
            <w:vAlign w:val="center"/>
          </w:tcPr>
          <w:p w:rsidR="00DE74C2" w:rsidRPr="00B36121" w:rsidRDefault="00DE74C2" w:rsidP="004C0300">
            <w:pPr>
              <w:ind w:left="113" w:right="113"/>
              <w:rPr>
                <w:rFonts w:cs="B Yagut"/>
                <w:b/>
                <w:bCs/>
                <w:color w:val="000000" w:themeColor="text1"/>
                <w:sz w:val="24"/>
                <w:szCs w:val="24"/>
                <w:rtl/>
              </w:rPr>
            </w:pPr>
            <w:r w:rsidRPr="00B36121">
              <w:rPr>
                <w:rFonts w:cs="B Yagut" w:hint="cs"/>
                <w:b/>
                <w:bCs/>
                <w:color w:val="000000" w:themeColor="text1"/>
                <w:sz w:val="24"/>
                <w:szCs w:val="24"/>
                <w:rtl/>
              </w:rPr>
              <w:lastRenderedPageBreak/>
              <w:t>ر</w:t>
            </w:r>
            <w:r w:rsidRPr="00D82C52">
              <w:rPr>
                <w:rFonts w:cs="B Yagut" w:hint="cs"/>
                <w:color w:val="000000" w:themeColor="text1"/>
                <w:sz w:val="24"/>
                <w:szCs w:val="24"/>
                <w:rtl/>
              </w:rPr>
              <w:t>ديف</w:t>
            </w:r>
          </w:p>
        </w:tc>
        <w:tc>
          <w:tcPr>
            <w:tcW w:w="1143" w:type="dxa"/>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ظرفيت اتاق</w:t>
            </w:r>
          </w:p>
        </w:tc>
        <w:tc>
          <w:tcPr>
            <w:tcW w:w="1433" w:type="dxa"/>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هزينه ماهيانه</w:t>
            </w:r>
          </w:p>
          <w:p w:rsidR="00DE74C2" w:rsidRPr="00D82C52" w:rsidRDefault="00DE74C2" w:rsidP="004C0300">
            <w:pPr>
              <w:jc w:val="center"/>
              <w:rPr>
                <w:rFonts w:cs="B Yagut"/>
                <w:color w:val="000000" w:themeColor="text1"/>
                <w:sz w:val="24"/>
                <w:szCs w:val="24"/>
                <w:rtl/>
              </w:rPr>
            </w:pPr>
            <w:r w:rsidRPr="00D82C52">
              <w:rPr>
                <w:rFonts w:cs="B Yagut" w:hint="cs"/>
                <w:color w:val="000000" w:themeColor="text1"/>
                <w:sz w:val="20"/>
                <w:szCs w:val="20"/>
                <w:rtl/>
              </w:rPr>
              <w:t>مبلغ به ريال</w:t>
            </w:r>
          </w:p>
        </w:tc>
        <w:tc>
          <w:tcPr>
            <w:tcW w:w="707" w:type="dxa"/>
            <w:textDirection w:val="btLr"/>
            <w:vAlign w:val="bottom"/>
          </w:tcPr>
          <w:p w:rsidR="00DE74C2" w:rsidRPr="00D82C52" w:rsidRDefault="00DE74C2" w:rsidP="004C0300">
            <w:pPr>
              <w:ind w:left="113" w:right="113"/>
              <w:rPr>
                <w:rFonts w:cs="B Yagut"/>
                <w:color w:val="000000" w:themeColor="text1"/>
                <w:rtl/>
              </w:rPr>
            </w:pPr>
            <w:r w:rsidRPr="00D82C52">
              <w:rPr>
                <w:rFonts w:cs="B Yagut" w:hint="cs"/>
                <w:color w:val="000000" w:themeColor="text1"/>
                <w:rtl/>
              </w:rPr>
              <w:t>رديف</w:t>
            </w:r>
          </w:p>
        </w:tc>
        <w:tc>
          <w:tcPr>
            <w:tcW w:w="4419" w:type="dxa"/>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ظرفيت اتاق</w:t>
            </w:r>
          </w:p>
        </w:tc>
        <w:tc>
          <w:tcPr>
            <w:tcW w:w="1406" w:type="dxa"/>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 xml:space="preserve">هزينه ماهيانه </w:t>
            </w:r>
            <w:r w:rsidRPr="00D82C52">
              <w:rPr>
                <w:rFonts w:cs="B Yagut" w:hint="cs"/>
                <w:color w:val="000000" w:themeColor="text1"/>
                <w:sz w:val="20"/>
                <w:szCs w:val="20"/>
                <w:rtl/>
              </w:rPr>
              <w:t>مبلغ به ريال</w:t>
            </w:r>
          </w:p>
        </w:tc>
      </w:tr>
      <w:tr w:rsidR="00DE74C2" w:rsidRPr="00B36121" w:rsidTr="004C0300">
        <w:tc>
          <w:tcPr>
            <w:tcW w:w="378"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1</w:t>
            </w:r>
          </w:p>
        </w:tc>
        <w:tc>
          <w:tcPr>
            <w:tcW w:w="1143"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1 نفره</w:t>
            </w:r>
          </w:p>
        </w:tc>
        <w:tc>
          <w:tcPr>
            <w:tcW w:w="1433" w:type="dxa"/>
            <w:vAlign w:val="center"/>
          </w:tcPr>
          <w:p w:rsidR="00DE74C2" w:rsidRPr="00B36121" w:rsidRDefault="00DE74C2" w:rsidP="004C0300">
            <w:pPr>
              <w:jc w:val="center"/>
              <w:rPr>
                <w:rFonts w:cs="B Yagut"/>
                <w:b/>
                <w:bCs/>
                <w:color w:val="000000" w:themeColor="text1"/>
                <w:sz w:val="24"/>
                <w:szCs w:val="24"/>
                <w:rtl/>
              </w:rPr>
            </w:pPr>
            <w:r>
              <w:rPr>
                <w:rFonts w:cs="B Yagut" w:hint="cs"/>
                <w:b/>
                <w:bCs/>
                <w:color w:val="000000" w:themeColor="text1"/>
                <w:sz w:val="24"/>
                <w:szCs w:val="24"/>
                <w:rtl/>
              </w:rPr>
              <w:t>626000</w:t>
            </w:r>
          </w:p>
        </w:tc>
        <w:tc>
          <w:tcPr>
            <w:tcW w:w="707"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6</w:t>
            </w:r>
          </w:p>
        </w:tc>
        <w:tc>
          <w:tcPr>
            <w:tcW w:w="4419"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6 نفره</w:t>
            </w:r>
          </w:p>
        </w:tc>
        <w:tc>
          <w:tcPr>
            <w:tcW w:w="1406" w:type="dxa"/>
            <w:vAlign w:val="center"/>
          </w:tcPr>
          <w:p w:rsidR="00DE74C2" w:rsidRPr="00B36121" w:rsidRDefault="00DE74C2" w:rsidP="004C0300">
            <w:pPr>
              <w:jc w:val="center"/>
              <w:rPr>
                <w:rFonts w:cs="B Yagut"/>
                <w:b/>
                <w:bCs/>
                <w:color w:val="000000" w:themeColor="text1"/>
                <w:sz w:val="24"/>
                <w:szCs w:val="24"/>
                <w:rtl/>
              </w:rPr>
            </w:pPr>
            <w:r>
              <w:rPr>
                <w:rFonts w:cs="B Yagut" w:hint="cs"/>
                <w:b/>
                <w:bCs/>
                <w:color w:val="000000" w:themeColor="text1"/>
                <w:sz w:val="24"/>
                <w:szCs w:val="24"/>
                <w:rtl/>
              </w:rPr>
              <w:t>407000</w:t>
            </w:r>
          </w:p>
        </w:tc>
      </w:tr>
      <w:tr w:rsidR="00DE74C2" w:rsidRPr="00B36121" w:rsidTr="004C0300">
        <w:tc>
          <w:tcPr>
            <w:tcW w:w="378"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2</w:t>
            </w:r>
          </w:p>
        </w:tc>
        <w:tc>
          <w:tcPr>
            <w:tcW w:w="1143"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2 نفره</w:t>
            </w:r>
          </w:p>
        </w:tc>
        <w:tc>
          <w:tcPr>
            <w:tcW w:w="1433" w:type="dxa"/>
            <w:vAlign w:val="center"/>
          </w:tcPr>
          <w:p w:rsidR="00DE74C2" w:rsidRPr="00B36121" w:rsidRDefault="00DE74C2" w:rsidP="004C0300">
            <w:pPr>
              <w:jc w:val="center"/>
              <w:rPr>
                <w:rFonts w:cs="B Yagut"/>
                <w:b/>
                <w:bCs/>
                <w:color w:val="000000" w:themeColor="text1"/>
                <w:sz w:val="24"/>
                <w:szCs w:val="24"/>
                <w:rtl/>
              </w:rPr>
            </w:pPr>
            <w:r>
              <w:rPr>
                <w:rFonts w:cs="B Yagut" w:hint="cs"/>
                <w:b/>
                <w:bCs/>
                <w:color w:val="000000" w:themeColor="text1"/>
                <w:sz w:val="24"/>
                <w:szCs w:val="24"/>
                <w:rtl/>
              </w:rPr>
              <w:t>582000</w:t>
            </w:r>
          </w:p>
        </w:tc>
        <w:tc>
          <w:tcPr>
            <w:tcW w:w="707"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7</w:t>
            </w:r>
          </w:p>
        </w:tc>
        <w:tc>
          <w:tcPr>
            <w:tcW w:w="4419"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7 نفره</w:t>
            </w:r>
          </w:p>
        </w:tc>
        <w:tc>
          <w:tcPr>
            <w:tcW w:w="1406" w:type="dxa"/>
            <w:vAlign w:val="center"/>
          </w:tcPr>
          <w:p w:rsidR="00DE74C2" w:rsidRPr="00B36121" w:rsidRDefault="00DE74C2" w:rsidP="004C0300">
            <w:pPr>
              <w:jc w:val="center"/>
              <w:rPr>
                <w:rFonts w:cs="B Yagut"/>
                <w:b/>
                <w:bCs/>
                <w:color w:val="000000" w:themeColor="text1"/>
                <w:sz w:val="24"/>
                <w:szCs w:val="24"/>
                <w:rtl/>
              </w:rPr>
            </w:pPr>
            <w:r>
              <w:rPr>
                <w:rFonts w:cs="B Yagut" w:hint="cs"/>
                <w:b/>
                <w:bCs/>
                <w:color w:val="000000" w:themeColor="text1"/>
                <w:sz w:val="24"/>
                <w:szCs w:val="24"/>
                <w:rtl/>
              </w:rPr>
              <w:t>390000</w:t>
            </w:r>
          </w:p>
        </w:tc>
      </w:tr>
      <w:tr w:rsidR="00DE74C2" w:rsidRPr="00B36121" w:rsidTr="004C0300">
        <w:tc>
          <w:tcPr>
            <w:tcW w:w="378"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3</w:t>
            </w:r>
          </w:p>
        </w:tc>
        <w:tc>
          <w:tcPr>
            <w:tcW w:w="1143"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3 نفره</w:t>
            </w:r>
          </w:p>
        </w:tc>
        <w:tc>
          <w:tcPr>
            <w:tcW w:w="1433" w:type="dxa"/>
            <w:vAlign w:val="center"/>
          </w:tcPr>
          <w:p w:rsidR="00DE74C2" w:rsidRPr="00B36121" w:rsidRDefault="00DE74C2" w:rsidP="004C0300">
            <w:pPr>
              <w:jc w:val="center"/>
              <w:rPr>
                <w:rFonts w:cs="B Yagut"/>
                <w:b/>
                <w:bCs/>
                <w:color w:val="000000" w:themeColor="text1"/>
                <w:sz w:val="24"/>
                <w:szCs w:val="24"/>
                <w:rtl/>
              </w:rPr>
            </w:pPr>
            <w:r>
              <w:rPr>
                <w:rFonts w:cs="B Yagut" w:hint="cs"/>
                <w:b/>
                <w:bCs/>
                <w:color w:val="000000" w:themeColor="text1"/>
                <w:sz w:val="24"/>
                <w:szCs w:val="24"/>
                <w:rtl/>
              </w:rPr>
              <w:t>501000</w:t>
            </w:r>
          </w:p>
        </w:tc>
        <w:tc>
          <w:tcPr>
            <w:tcW w:w="707"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8</w:t>
            </w:r>
          </w:p>
        </w:tc>
        <w:tc>
          <w:tcPr>
            <w:tcW w:w="4419"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8 نفره</w:t>
            </w:r>
          </w:p>
        </w:tc>
        <w:tc>
          <w:tcPr>
            <w:tcW w:w="1406" w:type="dxa"/>
            <w:vAlign w:val="center"/>
          </w:tcPr>
          <w:p w:rsidR="00DE74C2" w:rsidRPr="00B36121" w:rsidRDefault="00DE74C2" w:rsidP="004C0300">
            <w:pPr>
              <w:jc w:val="center"/>
              <w:rPr>
                <w:rFonts w:cs="B Yagut"/>
                <w:b/>
                <w:bCs/>
                <w:color w:val="000000" w:themeColor="text1"/>
                <w:sz w:val="24"/>
                <w:szCs w:val="24"/>
                <w:rtl/>
              </w:rPr>
            </w:pPr>
            <w:r>
              <w:rPr>
                <w:rFonts w:cs="B Yagut" w:hint="cs"/>
                <w:b/>
                <w:bCs/>
                <w:color w:val="000000" w:themeColor="text1"/>
                <w:sz w:val="24"/>
                <w:szCs w:val="24"/>
                <w:rtl/>
              </w:rPr>
              <w:t>350000</w:t>
            </w:r>
          </w:p>
        </w:tc>
      </w:tr>
      <w:tr w:rsidR="00DE74C2" w:rsidRPr="00B36121" w:rsidTr="004C0300">
        <w:tc>
          <w:tcPr>
            <w:tcW w:w="378"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4</w:t>
            </w:r>
          </w:p>
        </w:tc>
        <w:tc>
          <w:tcPr>
            <w:tcW w:w="1143"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4 نفره</w:t>
            </w:r>
          </w:p>
        </w:tc>
        <w:tc>
          <w:tcPr>
            <w:tcW w:w="1433" w:type="dxa"/>
            <w:vAlign w:val="center"/>
          </w:tcPr>
          <w:p w:rsidR="00DE74C2" w:rsidRPr="00B36121" w:rsidRDefault="00DE74C2" w:rsidP="004C0300">
            <w:pPr>
              <w:jc w:val="center"/>
              <w:rPr>
                <w:rFonts w:cs="B Yagut"/>
                <w:b/>
                <w:bCs/>
                <w:color w:val="000000" w:themeColor="text1"/>
                <w:sz w:val="24"/>
                <w:szCs w:val="24"/>
                <w:rtl/>
              </w:rPr>
            </w:pPr>
            <w:r>
              <w:rPr>
                <w:rFonts w:cs="B Yagut" w:hint="cs"/>
                <w:b/>
                <w:bCs/>
                <w:color w:val="000000" w:themeColor="text1"/>
                <w:sz w:val="24"/>
                <w:szCs w:val="24"/>
                <w:rtl/>
              </w:rPr>
              <w:t>466000</w:t>
            </w:r>
          </w:p>
        </w:tc>
        <w:tc>
          <w:tcPr>
            <w:tcW w:w="707"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9</w:t>
            </w:r>
          </w:p>
        </w:tc>
        <w:tc>
          <w:tcPr>
            <w:tcW w:w="4419"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9 نفره</w:t>
            </w:r>
          </w:p>
        </w:tc>
        <w:tc>
          <w:tcPr>
            <w:tcW w:w="1406" w:type="dxa"/>
            <w:vAlign w:val="center"/>
          </w:tcPr>
          <w:p w:rsidR="00DE74C2" w:rsidRPr="00B36121" w:rsidRDefault="00DE74C2" w:rsidP="004C0300">
            <w:pPr>
              <w:jc w:val="center"/>
              <w:rPr>
                <w:rFonts w:cs="B Yagut"/>
                <w:b/>
                <w:bCs/>
                <w:color w:val="000000" w:themeColor="text1"/>
                <w:sz w:val="24"/>
                <w:szCs w:val="24"/>
                <w:rtl/>
              </w:rPr>
            </w:pPr>
            <w:r>
              <w:rPr>
                <w:rFonts w:cs="B Yagut" w:hint="cs"/>
                <w:b/>
                <w:bCs/>
                <w:color w:val="000000" w:themeColor="text1"/>
                <w:sz w:val="24"/>
                <w:szCs w:val="24"/>
                <w:rtl/>
              </w:rPr>
              <w:t>313000</w:t>
            </w:r>
          </w:p>
        </w:tc>
      </w:tr>
      <w:tr w:rsidR="00DE74C2" w:rsidRPr="00B36121" w:rsidTr="004C0300">
        <w:tc>
          <w:tcPr>
            <w:tcW w:w="378"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5</w:t>
            </w:r>
          </w:p>
        </w:tc>
        <w:tc>
          <w:tcPr>
            <w:tcW w:w="1143"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5 نفره</w:t>
            </w:r>
          </w:p>
        </w:tc>
        <w:tc>
          <w:tcPr>
            <w:tcW w:w="1433" w:type="dxa"/>
            <w:vAlign w:val="center"/>
          </w:tcPr>
          <w:p w:rsidR="00DE74C2" w:rsidRPr="00B36121" w:rsidRDefault="00DE74C2" w:rsidP="004C0300">
            <w:pPr>
              <w:jc w:val="center"/>
              <w:rPr>
                <w:rFonts w:cs="B Yagut"/>
                <w:b/>
                <w:bCs/>
                <w:color w:val="000000" w:themeColor="text1"/>
                <w:sz w:val="24"/>
                <w:szCs w:val="24"/>
                <w:rtl/>
              </w:rPr>
            </w:pPr>
            <w:r>
              <w:rPr>
                <w:rFonts w:cs="B Yagut" w:hint="cs"/>
                <w:b/>
                <w:bCs/>
                <w:color w:val="000000" w:themeColor="text1"/>
                <w:sz w:val="24"/>
                <w:szCs w:val="24"/>
                <w:rtl/>
              </w:rPr>
              <w:t>437000</w:t>
            </w:r>
          </w:p>
        </w:tc>
        <w:tc>
          <w:tcPr>
            <w:tcW w:w="707" w:type="dxa"/>
            <w:vAlign w:val="center"/>
          </w:tcPr>
          <w:p w:rsidR="00DE74C2" w:rsidRPr="00B36121" w:rsidRDefault="00DE74C2" w:rsidP="004C0300">
            <w:pPr>
              <w:jc w:val="center"/>
              <w:rPr>
                <w:rFonts w:cs="B Yagut"/>
                <w:b/>
                <w:bCs/>
                <w:color w:val="000000" w:themeColor="text1"/>
                <w:sz w:val="24"/>
                <w:szCs w:val="24"/>
                <w:rtl/>
              </w:rPr>
            </w:pPr>
            <w:r w:rsidRPr="00B36121">
              <w:rPr>
                <w:rFonts w:cs="B Yagut" w:hint="cs"/>
                <w:b/>
                <w:bCs/>
                <w:color w:val="000000" w:themeColor="text1"/>
                <w:sz w:val="24"/>
                <w:szCs w:val="24"/>
                <w:rtl/>
              </w:rPr>
              <w:t>10</w:t>
            </w:r>
          </w:p>
        </w:tc>
        <w:tc>
          <w:tcPr>
            <w:tcW w:w="4419" w:type="dxa"/>
            <w:vAlign w:val="center"/>
          </w:tcPr>
          <w:p w:rsidR="00DE74C2" w:rsidRPr="00D82C52" w:rsidRDefault="00DE74C2" w:rsidP="004C0300">
            <w:pPr>
              <w:jc w:val="center"/>
              <w:rPr>
                <w:rFonts w:cs="B Lotus"/>
                <w:b/>
                <w:bCs/>
                <w:color w:val="000000" w:themeColor="text1"/>
                <w:sz w:val="24"/>
                <w:szCs w:val="24"/>
                <w:rtl/>
              </w:rPr>
            </w:pPr>
            <w:r w:rsidRPr="00D82C52">
              <w:rPr>
                <w:rFonts w:cs="B Lotus" w:hint="cs"/>
                <w:b/>
                <w:bCs/>
                <w:color w:val="000000" w:themeColor="text1"/>
                <w:sz w:val="20"/>
                <w:szCs w:val="20"/>
                <w:rtl/>
              </w:rPr>
              <w:t>در مورد اتاقها و سالنهايي كه به واسطه شرايط اضطراري موقتاٌ به خوابگاه تبديل مي شوند، چنانچه تعداد دانشجويان در هر اتاق يا سالن بيشتر از 9 نفر باشد .</w:t>
            </w:r>
          </w:p>
        </w:tc>
        <w:tc>
          <w:tcPr>
            <w:tcW w:w="1406" w:type="dxa"/>
            <w:vAlign w:val="center"/>
          </w:tcPr>
          <w:p w:rsidR="00DE74C2" w:rsidRPr="00B36121" w:rsidRDefault="00DE74C2" w:rsidP="004C0300">
            <w:pPr>
              <w:jc w:val="center"/>
              <w:rPr>
                <w:rFonts w:cs="B Yagut"/>
                <w:b/>
                <w:bCs/>
                <w:color w:val="000000" w:themeColor="text1"/>
                <w:sz w:val="24"/>
                <w:szCs w:val="24"/>
                <w:rtl/>
              </w:rPr>
            </w:pPr>
            <w:r>
              <w:rPr>
                <w:rFonts w:cs="B Yagut" w:hint="cs"/>
                <w:b/>
                <w:bCs/>
                <w:color w:val="000000" w:themeColor="text1"/>
                <w:sz w:val="24"/>
                <w:szCs w:val="24"/>
                <w:rtl/>
              </w:rPr>
              <w:t>175000</w:t>
            </w:r>
          </w:p>
        </w:tc>
      </w:tr>
    </w:tbl>
    <w:p w:rsidR="00DE74C2" w:rsidRPr="00824ABE" w:rsidRDefault="00DE74C2" w:rsidP="00DE74C2">
      <w:pPr>
        <w:jc w:val="both"/>
        <w:rPr>
          <w:rFonts w:cs="B Titr"/>
          <w:b/>
          <w:bCs/>
          <w:color w:val="FF0000"/>
          <w:sz w:val="24"/>
          <w:szCs w:val="24"/>
          <w:rtl/>
        </w:rPr>
      </w:pPr>
      <w:r w:rsidRPr="00824ABE">
        <w:rPr>
          <w:rFonts w:cs="B Titr" w:hint="cs"/>
          <w:b/>
          <w:bCs/>
          <w:color w:val="FF0000"/>
          <w:sz w:val="24"/>
          <w:szCs w:val="24"/>
          <w:rtl/>
        </w:rPr>
        <w:t>ميزان وام مسكن مجردي از سال تحصيلي</w:t>
      </w:r>
      <w:r>
        <w:rPr>
          <w:rFonts w:cs="B Titr" w:hint="cs"/>
          <w:b/>
          <w:bCs/>
          <w:color w:val="FF0000"/>
          <w:sz w:val="24"/>
          <w:szCs w:val="24"/>
          <w:rtl/>
        </w:rPr>
        <w:t xml:space="preserve"> 95-94 </w:t>
      </w:r>
      <w:r w:rsidRPr="00824ABE">
        <w:rPr>
          <w:rFonts w:cs="B Titr" w:hint="cs"/>
          <w:b/>
          <w:bCs/>
          <w:color w:val="FF0000"/>
          <w:sz w:val="24"/>
          <w:szCs w:val="24"/>
          <w:rtl/>
        </w:rPr>
        <w:t xml:space="preserve">ماهانه مبلغ </w:t>
      </w:r>
      <w:r>
        <w:rPr>
          <w:rFonts w:cs="B Titr" w:hint="cs"/>
          <w:b/>
          <w:bCs/>
          <w:color w:val="FF0000"/>
          <w:sz w:val="24"/>
          <w:szCs w:val="24"/>
          <w:rtl/>
        </w:rPr>
        <w:t>850000</w:t>
      </w:r>
      <w:r w:rsidRPr="00824ABE">
        <w:rPr>
          <w:rFonts w:cs="B Titr" w:hint="cs"/>
          <w:b/>
          <w:bCs/>
          <w:color w:val="FF0000"/>
          <w:sz w:val="24"/>
          <w:szCs w:val="24"/>
          <w:rtl/>
        </w:rPr>
        <w:t>0</w:t>
      </w:r>
      <w:r>
        <w:rPr>
          <w:rFonts w:cs="B Titr" w:hint="cs"/>
          <w:b/>
          <w:bCs/>
          <w:color w:val="FF0000"/>
          <w:sz w:val="24"/>
          <w:szCs w:val="24"/>
          <w:rtl/>
        </w:rPr>
        <w:t xml:space="preserve"> </w:t>
      </w:r>
      <w:r w:rsidRPr="00824ABE">
        <w:rPr>
          <w:rFonts w:cs="B Titr" w:hint="cs"/>
          <w:b/>
          <w:bCs/>
          <w:color w:val="FF0000"/>
          <w:sz w:val="24"/>
          <w:szCs w:val="24"/>
          <w:rtl/>
        </w:rPr>
        <w:t>ريال است.</w:t>
      </w:r>
    </w:p>
    <w:p w:rsidR="00DE74C2" w:rsidRPr="00B36121" w:rsidRDefault="00DE74C2" w:rsidP="00DE74C2">
      <w:pPr>
        <w:jc w:val="both"/>
        <w:rPr>
          <w:rFonts w:cs="B Yagut"/>
          <w:b/>
          <w:bCs/>
          <w:color w:val="000000" w:themeColor="text1"/>
          <w:sz w:val="24"/>
          <w:szCs w:val="24"/>
        </w:rPr>
      </w:pPr>
      <w:r w:rsidRPr="00B36121">
        <w:rPr>
          <w:rFonts w:cs="B Yagut" w:hint="cs"/>
          <w:b/>
          <w:bCs/>
          <w:color w:val="000000" w:themeColor="text1"/>
          <w:sz w:val="24"/>
          <w:szCs w:val="24"/>
          <w:rtl/>
        </w:rPr>
        <w:t>نكات قابل‌توجه:</w:t>
      </w:r>
    </w:p>
    <w:p w:rsidR="00DE74C2" w:rsidRPr="00B36121" w:rsidRDefault="00DE74C2" w:rsidP="00DE74C2">
      <w:pPr>
        <w:pStyle w:val="BodyText2"/>
        <w:numPr>
          <w:ilvl w:val="0"/>
          <w:numId w:val="43"/>
        </w:numPr>
        <w:bidi/>
        <w:spacing w:after="0" w:line="240" w:lineRule="auto"/>
        <w:jc w:val="both"/>
        <w:rPr>
          <w:rFonts w:cs="B Yagut"/>
          <w:b/>
          <w:bCs/>
          <w:color w:val="000000" w:themeColor="text1"/>
          <w:rtl/>
        </w:rPr>
      </w:pPr>
      <w:r w:rsidRPr="00B36121">
        <w:rPr>
          <w:rFonts w:cs="B Yagut" w:hint="cs"/>
          <w:b/>
          <w:bCs/>
          <w:rtl/>
        </w:rPr>
        <w:t xml:space="preserve">مجوز </w:t>
      </w:r>
      <w:r w:rsidRPr="00B36121">
        <w:rPr>
          <w:rFonts w:cs="B Yagut" w:hint="cs"/>
          <w:b/>
          <w:bCs/>
          <w:color w:val="000000" w:themeColor="text1"/>
          <w:rtl/>
        </w:rPr>
        <w:t xml:space="preserve">خوابگاه در شروع هرسال تحصيلي در صورت داشتن ظرفيت </w:t>
      </w:r>
      <w:r w:rsidRPr="00B36121">
        <w:rPr>
          <w:rFonts w:cs="B Yagut" w:hint="cs"/>
          <w:b/>
          <w:bCs/>
          <w:color w:val="000000" w:themeColor="text1"/>
          <w:rtl/>
          <w:lang w:bidi="fa-IR"/>
        </w:rPr>
        <w:t xml:space="preserve">خالي و پر نمودن تقاضاي دانشجو در پرتال پس از تائيد صادر و تمديد مي گردد </w:t>
      </w:r>
      <w:r w:rsidRPr="00B36121">
        <w:rPr>
          <w:rFonts w:cs="B Yagut" w:hint="cs"/>
          <w:b/>
          <w:bCs/>
          <w:color w:val="000000" w:themeColor="text1"/>
          <w:rtl/>
        </w:rPr>
        <w:t xml:space="preserve">. </w:t>
      </w:r>
    </w:p>
    <w:p w:rsidR="00DE74C2" w:rsidRPr="00B36121" w:rsidRDefault="00DE74C2" w:rsidP="00DE74C2">
      <w:pPr>
        <w:numPr>
          <w:ilvl w:val="0"/>
          <w:numId w:val="43"/>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 xml:space="preserve">دانشجوياني كه به هر علت خوابگاه را ترك می‌نمایند (انتقالي، مهماني، انصراف، اقامت در شهر با دفتر خوابگاه در اسرع وقت با خوابگاه تسویه‌حساب نمايند و مجوز دريافتي را پس از تسویه‌حساب با دفتر خوابگاه به امور دانشجويي دانشگاه تحويل نمايند در صورت عدم تسویه‌حساب حتي در صورت عدم سكونت اجاره‌بها خوابگاه تا 10 برابر قابل احتساب است. </w:t>
      </w:r>
    </w:p>
    <w:p w:rsidR="00DE74C2" w:rsidRPr="00B36121" w:rsidRDefault="00DE74C2" w:rsidP="00DE74C2">
      <w:pPr>
        <w:numPr>
          <w:ilvl w:val="0"/>
          <w:numId w:val="43"/>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 xml:space="preserve">دانشجويان غيربومي كه در سطح شهر مبادرت به اجاره منزل می‌نمایند می‌توانند از وام مسكن كه هر نيمسال پرداخت می‌گردد استفاده نمايند درخواست از طريق دانشكده مربوطه پيگيري گردد. </w:t>
      </w:r>
    </w:p>
    <w:p w:rsidR="00DE74C2" w:rsidRPr="00B36121" w:rsidRDefault="00DE74C2" w:rsidP="00DE74C2">
      <w:pPr>
        <w:numPr>
          <w:ilvl w:val="0"/>
          <w:numId w:val="43"/>
        </w:numPr>
        <w:spacing w:after="0" w:line="240" w:lineRule="auto"/>
        <w:jc w:val="both"/>
        <w:rPr>
          <w:rFonts w:cs="B Yagut"/>
          <w:b/>
          <w:bCs/>
          <w:color w:val="000000" w:themeColor="text1"/>
          <w:sz w:val="24"/>
          <w:szCs w:val="24"/>
          <w:rtl/>
        </w:rPr>
      </w:pPr>
      <w:r w:rsidRPr="00B36121">
        <w:rPr>
          <w:rFonts w:cs="B Yagut" w:hint="cs"/>
          <w:b/>
          <w:bCs/>
          <w:color w:val="000000" w:themeColor="text1"/>
          <w:sz w:val="24"/>
          <w:szCs w:val="24"/>
          <w:rtl/>
        </w:rPr>
        <w:t>با توجه به  محدوديت اسكان در خوابگاه</w:t>
      </w:r>
      <w:r w:rsidRPr="00B36121">
        <w:rPr>
          <w:rFonts w:cs="B Yagut" w:hint="cs"/>
          <w:b/>
          <w:bCs/>
          <w:sz w:val="24"/>
          <w:szCs w:val="24"/>
          <w:rtl/>
        </w:rPr>
        <w:t xml:space="preserve"> مدت‌زمان استفاده از خوابگاه با توجه به </w:t>
      </w:r>
      <w:r w:rsidRPr="00B36121">
        <w:rPr>
          <w:rFonts w:cs="B Yagut" w:hint="cs"/>
          <w:b/>
          <w:bCs/>
          <w:color w:val="000000" w:themeColor="text1"/>
          <w:sz w:val="24"/>
          <w:szCs w:val="24"/>
          <w:rtl/>
        </w:rPr>
        <w:t xml:space="preserve">مقاطع تحصيلي كاهش يافته است . </w:t>
      </w:r>
    </w:p>
    <w:p w:rsidR="00DE74C2" w:rsidRPr="00B36121" w:rsidRDefault="00DE74C2" w:rsidP="00DE74C2">
      <w:pPr>
        <w:numPr>
          <w:ilvl w:val="0"/>
          <w:numId w:val="43"/>
        </w:numPr>
        <w:spacing w:after="0" w:line="240" w:lineRule="auto"/>
        <w:jc w:val="both"/>
        <w:rPr>
          <w:rFonts w:cs="B Yagut"/>
          <w:b/>
          <w:bCs/>
          <w:color w:val="000000" w:themeColor="text1"/>
          <w:sz w:val="24"/>
          <w:szCs w:val="24"/>
        </w:rPr>
      </w:pPr>
      <w:r w:rsidRPr="00B36121">
        <w:rPr>
          <w:rFonts w:cs="B Yagut" w:hint="cs"/>
          <w:b/>
          <w:bCs/>
          <w:color w:val="000000" w:themeColor="text1"/>
          <w:sz w:val="24"/>
          <w:szCs w:val="24"/>
          <w:rtl/>
        </w:rPr>
        <w:t>به علت محدوديت ظرفيت خوابگاه‌ها به دانشجويان ميهمان، انتقالي خوابگاه تعلق  نمی‌گیرد.</w:t>
      </w:r>
    </w:p>
    <w:p w:rsidR="00DE74C2" w:rsidRPr="00B36121" w:rsidRDefault="00DE74C2" w:rsidP="00DE74C2">
      <w:pPr>
        <w:numPr>
          <w:ilvl w:val="0"/>
          <w:numId w:val="43"/>
        </w:numPr>
        <w:spacing w:after="0" w:line="240" w:lineRule="auto"/>
        <w:jc w:val="both"/>
        <w:rPr>
          <w:rFonts w:cs="B Yagut"/>
          <w:b/>
          <w:bCs/>
          <w:color w:val="000000" w:themeColor="text1"/>
          <w:sz w:val="24"/>
          <w:szCs w:val="24"/>
        </w:rPr>
      </w:pPr>
      <w:r w:rsidRPr="00B36121">
        <w:rPr>
          <w:rFonts w:cs="B Yagut" w:hint="cs"/>
          <w:b/>
          <w:bCs/>
          <w:color w:val="000000" w:themeColor="text1"/>
          <w:sz w:val="24"/>
          <w:szCs w:val="24"/>
          <w:rtl/>
        </w:rPr>
        <w:t xml:space="preserve">با توجه به محدوديت خوابگاه‌ها دانشجويان محترم می‌تواند فقط از 50% زمان تحصيل از خوابگاه استفاده نمايد. دانشجويان واجد شرايط می‌تواند از آغاز تحصيل حداكثر به ترتيب: </w:t>
      </w:r>
    </w:p>
    <w:p w:rsidR="00DE74C2" w:rsidRPr="00B36121" w:rsidRDefault="00DE74C2" w:rsidP="00DE74C2">
      <w:pPr>
        <w:ind w:left="720"/>
        <w:jc w:val="both"/>
        <w:rPr>
          <w:rFonts w:cs="B Yagut"/>
          <w:b/>
          <w:bCs/>
          <w:color w:val="000000" w:themeColor="text1"/>
          <w:sz w:val="24"/>
          <w:szCs w:val="24"/>
        </w:rPr>
      </w:pPr>
      <w:r w:rsidRPr="00B36121">
        <w:rPr>
          <w:rFonts w:cs="B Yagut" w:hint="cs"/>
          <w:b/>
          <w:bCs/>
          <w:color w:val="000000" w:themeColor="text1"/>
          <w:sz w:val="24"/>
          <w:szCs w:val="24"/>
          <w:rtl/>
        </w:rPr>
        <w:t xml:space="preserve">كارداني: 2 نيمسال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كارشناسي پيوسته: 4 نيمسال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دكتري تخصصي: 5 نيمسال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كارشناسي ارشد: 3 نيمسال </w:t>
      </w:r>
      <w:r w:rsidRPr="00B36121">
        <w:rPr>
          <w:rFonts w:hint="cs"/>
          <w:b/>
          <w:bCs/>
          <w:color w:val="000000" w:themeColor="text1"/>
          <w:sz w:val="24"/>
          <w:szCs w:val="24"/>
          <w:rtl/>
        </w:rPr>
        <w:t>–</w:t>
      </w:r>
      <w:r w:rsidRPr="00B36121">
        <w:rPr>
          <w:rFonts w:cs="B Yagut" w:hint="cs"/>
          <w:b/>
          <w:bCs/>
          <w:color w:val="000000" w:themeColor="text1"/>
          <w:sz w:val="24"/>
          <w:szCs w:val="24"/>
          <w:rtl/>
        </w:rPr>
        <w:t xml:space="preserve"> دكتري حرفه‌ای 7 نيمسال از خوابگاه دانشجويي استفاده نمايند.</w:t>
      </w:r>
    </w:p>
    <w:p w:rsidR="00DE74C2" w:rsidRPr="00B36121" w:rsidRDefault="00DE74C2" w:rsidP="00DE74C2">
      <w:pPr>
        <w:jc w:val="both"/>
        <w:rPr>
          <w:rFonts w:cs="B Titr"/>
          <w:b/>
          <w:bCs/>
          <w:color w:val="00B050"/>
          <w:sz w:val="24"/>
          <w:szCs w:val="24"/>
          <w:rtl/>
        </w:rPr>
      </w:pPr>
      <w:r w:rsidRPr="00B36121">
        <w:rPr>
          <w:rFonts w:cs="B Titr" w:hint="cs"/>
          <w:b/>
          <w:bCs/>
          <w:color w:val="00B050"/>
          <w:sz w:val="24"/>
          <w:szCs w:val="24"/>
          <w:rtl/>
        </w:rPr>
        <w:t>خوابگاه متأهلین:</w:t>
      </w:r>
    </w:p>
    <w:p w:rsidR="00DE74C2" w:rsidRPr="00B36121" w:rsidRDefault="00DE74C2" w:rsidP="00DE74C2">
      <w:pPr>
        <w:pStyle w:val="BodyText2"/>
        <w:bidi/>
        <w:spacing w:line="240" w:lineRule="auto"/>
        <w:jc w:val="both"/>
        <w:rPr>
          <w:rFonts w:cs="B Yagut"/>
          <w:b/>
          <w:bCs/>
          <w:rtl/>
        </w:rPr>
      </w:pPr>
      <w:r w:rsidRPr="00B36121">
        <w:rPr>
          <w:rFonts w:cs="B Yagut" w:hint="cs"/>
          <w:b/>
          <w:bCs/>
          <w:rtl/>
        </w:rPr>
        <w:t>ميزان اجاره‌بها خوابگاه متأهل</w:t>
      </w:r>
      <w:r>
        <w:rPr>
          <w:rFonts w:cs="B Yagut" w:hint="cs"/>
          <w:b/>
          <w:bCs/>
          <w:rtl/>
        </w:rPr>
        <w:t>ین</w:t>
      </w:r>
      <w:r w:rsidRPr="00B36121">
        <w:rPr>
          <w:rFonts w:cs="B Yagut" w:hint="cs"/>
          <w:b/>
          <w:bCs/>
          <w:rtl/>
        </w:rPr>
        <w:t xml:space="preserve"> حداقل 100 درصد مبلغ وام مسكن متأهل</w:t>
      </w:r>
      <w:r>
        <w:rPr>
          <w:rFonts w:cs="B Yagut" w:hint="cs"/>
          <w:b/>
          <w:bCs/>
          <w:rtl/>
        </w:rPr>
        <w:t>ی</w:t>
      </w:r>
      <w:r w:rsidRPr="00B36121">
        <w:rPr>
          <w:rFonts w:cs="B Yagut" w:hint="cs"/>
          <w:b/>
          <w:bCs/>
          <w:rtl/>
        </w:rPr>
        <w:t xml:space="preserve"> است. </w:t>
      </w:r>
    </w:p>
    <w:p w:rsidR="00DE74C2" w:rsidRPr="002647BE" w:rsidRDefault="00DE74C2" w:rsidP="00DE74C2">
      <w:pPr>
        <w:pStyle w:val="BodyText2"/>
        <w:numPr>
          <w:ilvl w:val="0"/>
          <w:numId w:val="44"/>
        </w:numPr>
        <w:bidi/>
        <w:spacing w:line="240" w:lineRule="auto"/>
        <w:jc w:val="both"/>
        <w:rPr>
          <w:rFonts w:cs="B Yagut"/>
          <w:b/>
          <w:bCs/>
          <w:rtl/>
        </w:rPr>
      </w:pPr>
      <w:r w:rsidRPr="00B36121">
        <w:rPr>
          <w:rFonts w:cs="B Yagut" w:hint="cs"/>
          <w:b/>
          <w:bCs/>
          <w:rtl/>
        </w:rPr>
        <w:t xml:space="preserve">ميزان اجاره‌بها متأهلین مستقل و داراي امكانات  مبلغ </w:t>
      </w:r>
      <w:r>
        <w:rPr>
          <w:rFonts w:cs="B Yagut" w:hint="cs"/>
          <w:b/>
          <w:bCs/>
          <w:rtl/>
        </w:rPr>
        <w:t>1150000</w:t>
      </w:r>
      <w:r w:rsidRPr="002647BE">
        <w:rPr>
          <w:rFonts w:cs="B Yagut" w:hint="cs"/>
          <w:b/>
          <w:bCs/>
          <w:rtl/>
        </w:rPr>
        <w:t xml:space="preserve">ريال است كه </w:t>
      </w:r>
      <w:r w:rsidRPr="002647BE">
        <w:rPr>
          <w:rFonts w:cs="B Yagut" w:hint="cs"/>
          <w:b/>
          <w:bCs/>
          <w:rtl/>
          <w:lang w:bidi="fa-IR"/>
        </w:rPr>
        <w:t>بايد توسط دانشجويان به‌حساب صندوق رفاه واريز گردد.</w:t>
      </w:r>
    </w:p>
    <w:p w:rsidR="00DE74C2" w:rsidRPr="00DE74C2" w:rsidRDefault="00DE74C2" w:rsidP="00DE74C2">
      <w:pPr>
        <w:pStyle w:val="BodyText2"/>
        <w:numPr>
          <w:ilvl w:val="0"/>
          <w:numId w:val="44"/>
        </w:numPr>
        <w:bidi/>
        <w:spacing w:line="240" w:lineRule="auto"/>
        <w:jc w:val="both"/>
        <w:rPr>
          <w:rFonts w:cs="B Yagut"/>
          <w:b/>
          <w:bCs/>
          <w:rtl/>
        </w:rPr>
      </w:pPr>
      <w:r w:rsidRPr="00B36121">
        <w:rPr>
          <w:rFonts w:cs="B Yagut" w:hint="cs"/>
          <w:b/>
          <w:bCs/>
          <w:rtl/>
          <w:lang w:bidi="fa-IR"/>
        </w:rPr>
        <w:t>با تشخيص معاونت اجاره‌بها خوابگاه متأهلین تا  20% قابل‌افزایش است.</w:t>
      </w:r>
    </w:p>
    <w:p w:rsidR="00DE74C2" w:rsidRPr="00B36121" w:rsidRDefault="00DE74C2" w:rsidP="00DE74C2">
      <w:pPr>
        <w:pStyle w:val="BodyText2"/>
        <w:bidi/>
        <w:spacing w:line="240" w:lineRule="auto"/>
        <w:jc w:val="both"/>
        <w:rPr>
          <w:rFonts w:cs="B Yagut"/>
          <w:b/>
          <w:bCs/>
        </w:rPr>
      </w:pPr>
    </w:p>
    <w:p w:rsidR="00DE74C2" w:rsidRDefault="00DE74C2" w:rsidP="00DE74C2">
      <w:pPr>
        <w:pStyle w:val="BodyText2"/>
        <w:bidi/>
        <w:spacing w:line="240" w:lineRule="auto"/>
        <w:ind w:left="720"/>
        <w:jc w:val="both"/>
        <w:rPr>
          <w:rFonts w:cs="B Titr"/>
          <w:b/>
          <w:bCs/>
          <w:color w:val="FF0000"/>
          <w:rtl/>
        </w:rPr>
      </w:pPr>
    </w:p>
    <w:p w:rsidR="00DE74C2" w:rsidRPr="00B36121" w:rsidRDefault="00DE74C2" w:rsidP="00DE74C2">
      <w:pPr>
        <w:pStyle w:val="BodyText2"/>
        <w:bidi/>
        <w:spacing w:line="240" w:lineRule="auto"/>
        <w:ind w:left="720"/>
        <w:jc w:val="both"/>
        <w:rPr>
          <w:rFonts w:cs="B Titr"/>
          <w:b/>
          <w:bCs/>
          <w:color w:val="FF0000"/>
          <w:lang w:bidi="fa-IR"/>
        </w:rPr>
      </w:pPr>
      <w:r w:rsidRPr="00B36121">
        <w:rPr>
          <w:rFonts w:cs="B Titr" w:hint="cs"/>
          <w:b/>
          <w:bCs/>
          <w:color w:val="FF0000"/>
          <w:rtl/>
        </w:rPr>
        <w:t xml:space="preserve">پرسنل </w:t>
      </w:r>
      <w:r w:rsidRPr="00B36121">
        <w:rPr>
          <w:rFonts w:cs="B Titr" w:hint="cs"/>
          <w:b/>
          <w:bCs/>
          <w:color w:val="FF0000"/>
          <w:rtl/>
          <w:lang w:bidi="fa-IR"/>
        </w:rPr>
        <w:t xml:space="preserve">خوابگاه خوهران سمنان </w:t>
      </w:r>
    </w:p>
    <w:tbl>
      <w:tblPr>
        <w:tblStyle w:val="TableGrid"/>
        <w:bidiVisual/>
        <w:tblW w:w="0" w:type="auto"/>
        <w:tblInd w:w="720" w:type="dxa"/>
        <w:tblLook w:val="04A0" w:firstRow="1" w:lastRow="0" w:firstColumn="1" w:lastColumn="0" w:noHBand="0" w:noVBand="1"/>
      </w:tblPr>
      <w:tblGrid>
        <w:gridCol w:w="2155"/>
        <w:gridCol w:w="2192"/>
        <w:gridCol w:w="2601"/>
        <w:gridCol w:w="1818"/>
      </w:tblGrid>
      <w:tr w:rsidR="00DE74C2" w:rsidRPr="00B36121" w:rsidTr="004C0300">
        <w:tc>
          <w:tcPr>
            <w:tcW w:w="215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خوابگاه</w:t>
            </w:r>
          </w:p>
        </w:tc>
        <w:tc>
          <w:tcPr>
            <w:tcW w:w="2192"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پرسنل</w:t>
            </w:r>
          </w:p>
        </w:tc>
        <w:tc>
          <w:tcPr>
            <w:tcW w:w="2601"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سمت</w:t>
            </w:r>
          </w:p>
        </w:tc>
        <w:tc>
          <w:tcPr>
            <w:tcW w:w="181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شماره تماس</w:t>
            </w:r>
          </w:p>
        </w:tc>
      </w:tr>
      <w:tr w:rsidR="00DE74C2" w:rsidRPr="00B36121" w:rsidTr="004C0300">
        <w:tc>
          <w:tcPr>
            <w:tcW w:w="215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خوابگاه بوستان</w:t>
            </w:r>
          </w:p>
        </w:tc>
        <w:tc>
          <w:tcPr>
            <w:tcW w:w="2192"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زهرا ميركو</w:t>
            </w:r>
          </w:p>
        </w:tc>
        <w:tc>
          <w:tcPr>
            <w:tcW w:w="2601"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مسئول خوابگاه خواهران</w:t>
            </w:r>
          </w:p>
        </w:tc>
        <w:tc>
          <w:tcPr>
            <w:tcW w:w="181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33654175</w:t>
            </w:r>
          </w:p>
        </w:tc>
      </w:tr>
      <w:tr w:rsidR="00DE74C2" w:rsidRPr="00B36121" w:rsidTr="004C0300">
        <w:tc>
          <w:tcPr>
            <w:tcW w:w="2155"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خوابگاه بوستان</w:t>
            </w:r>
          </w:p>
        </w:tc>
        <w:tc>
          <w:tcPr>
            <w:tcW w:w="2192"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ميترا طاهريان</w:t>
            </w:r>
          </w:p>
        </w:tc>
        <w:tc>
          <w:tcPr>
            <w:tcW w:w="2601"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كارشناس خوابگاه</w:t>
            </w:r>
          </w:p>
        </w:tc>
        <w:tc>
          <w:tcPr>
            <w:tcW w:w="1818"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33654175</w:t>
            </w:r>
          </w:p>
        </w:tc>
      </w:tr>
      <w:tr w:rsidR="00DE74C2" w:rsidRPr="00B36121" w:rsidTr="004C0300">
        <w:tc>
          <w:tcPr>
            <w:tcW w:w="2155"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خوابگاه بوستان</w:t>
            </w:r>
          </w:p>
        </w:tc>
        <w:tc>
          <w:tcPr>
            <w:tcW w:w="2192"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فرحناز قوشچيان</w:t>
            </w:r>
          </w:p>
        </w:tc>
        <w:tc>
          <w:tcPr>
            <w:tcW w:w="2601"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كارشناس خوابگاه </w:t>
            </w:r>
          </w:p>
        </w:tc>
        <w:tc>
          <w:tcPr>
            <w:tcW w:w="1818"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33654175</w:t>
            </w:r>
          </w:p>
        </w:tc>
      </w:tr>
      <w:tr w:rsidR="00DE74C2" w:rsidRPr="00B36121" w:rsidTr="004C0300">
        <w:tc>
          <w:tcPr>
            <w:tcW w:w="2155"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خوابگاه بوستان</w:t>
            </w:r>
          </w:p>
        </w:tc>
        <w:tc>
          <w:tcPr>
            <w:tcW w:w="2192"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بدري افضلي </w:t>
            </w:r>
          </w:p>
        </w:tc>
        <w:tc>
          <w:tcPr>
            <w:tcW w:w="2601"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متصدي خوابگاه </w:t>
            </w:r>
          </w:p>
        </w:tc>
        <w:tc>
          <w:tcPr>
            <w:tcW w:w="1818"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33654175</w:t>
            </w:r>
          </w:p>
        </w:tc>
      </w:tr>
      <w:tr w:rsidR="00DE74C2" w:rsidRPr="00B36121" w:rsidTr="004C0300">
        <w:tc>
          <w:tcPr>
            <w:tcW w:w="2155"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خوابگاه گلستان</w:t>
            </w:r>
          </w:p>
        </w:tc>
        <w:tc>
          <w:tcPr>
            <w:tcW w:w="2192"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صديقه يزدي نژاد</w:t>
            </w:r>
          </w:p>
        </w:tc>
        <w:tc>
          <w:tcPr>
            <w:tcW w:w="2601"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كارشناس خوابگاه</w:t>
            </w:r>
          </w:p>
        </w:tc>
        <w:tc>
          <w:tcPr>
            <w:tcW w:w="1818"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33654204</w:t>
            </w:r>
          </w:p>
        </w:tc>
      </w:tr>
      <w:tr w:rsidR="00DE74C2" w:rsidRPr="00B36121" w:rsidTr="004C0300">
        <w:tc>
          <w:tcPr>
            <w:tcW w:w="2155"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خوابگاه گلستان</w:t>
            </w:r>
          </w:p>
        </w:tc>
        <w:tc>
          <w:tcPr>
            <w:tcW w:w="2192"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محبوبه رستميان</w:t>
            </w:r>
          </w:p>
        </w:tc>
        <w:tc>
          <w:tcPr>
            <w:tcW w:w="2601"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متصدي خوابگاه</w:t>
            </w:r>
          </w:p>
        </w:tc>
        <w:tc>
          <w:tcPr>
            <w:tcW w:w="1818"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33654204</w:t>
            </w:r>
          </w:p>
        </w:tc>
      </w:tr>
      <w:tr w:rsidR="00DE74C2" w:rsidRPr="00B36121" w:rsidTr="004C0300">
        <w:tc>
          <w:tcPr>
            <w:tcW w:w="2155"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خوابگاه گلستان</w:t>
            </w:r>
          </w:p>
        </w:tc>
        <w:tc>
          <w:tcPr>
            <w:tcW w:w="2192"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شهناز عسگري</w:t>
            </w:r>
          </w:p>
        </w:tc>
        <w:tc>
          <w:tcPr>
            <w:tcW w:w="2601"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متصدي خوابگاه </w:t>
            </w:r>
          </w:p>
        </w:tc>
        <w:tc>
          <w:tcPr>
            <w:tcW w:w="1818"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33654204</w:t>
            </w:r>
          </w:p>
        </w:tc>
      </w:tr>
    </w:tbl>
    <w:p w:rsidR="00DE74C2" w:rsidRPr="00B36121" w:rsidRDefault="00DE74C2" w:rsidP="00DE74C2">
      <w:pPr>
        <w:pStyle w:val="BodyText2"/>
        <w:bidi/>
        <w:spacing w:line="240" w:lineRule="auto"/>
        <w:ind w:left="720"/>
        <w:jc w:val="both"/>
        <w:rPr>
          <w:rFonts w:cs="B Yagut"/>
          <w:b/>
          <w:bCs/>
          <w:color w:val="FF0000"/>
          <w:rtl/>
          <w:lang w:bidi="fa-IR"/>
        </w:rPr>
      </w:pPr>
    </w:p>
    <w:p w:rsidR="00DE74C2" w:rsidRDefault="00DE74C2" w:rsidP="00DE74C2">
      <w:pPr>
        <w:pStyle w:val="BodyText2"/>
        <w:bidi/>
        <w:spacing w:line="240" w:lineRule="auto"/>
        <w:ind w:left="720"/>
        <w:jc w:val="both"/>
        <w:rPr>
          <w:rFonts w:cs="B Titr"/>
          <w:b/>
          <w:bCs/>
          <w:color w:val="FF0000"/>
          <w:rtl/>
          <w:lang w:bidi="fa-IR"/>
        </w:rPr>
      </w:pPr>
    </w:p>
    <w:p w:rsidR="00DE74C2" w:rsidRPr="00B36121" w:rsidRDefault="00DE74C2" w:rsidP="00DE74C2">
      <w:pPr>
        <w:pStyle w:val="BodyText2"/>
        <w:bidi/>
        <w:spacing w:line="240" w:lineRule="auto"/>
        <w:ind w:left="720"/>
        <w:jc w:val="both"/>
        <w:rPr>
          <w:rFonts w:cs="B Titr"/>
          <w:b/>
          <w:bCs/>
          <w:color w:val="FF0000"/>
          <w:lang w:bidi="fa-IR"/>
        </w:rPr>
      </w:pPr>
      <w:r w:rsidRPr="00B36121">
        <w:rPr>
          <w:rFonts w:cs="B Titr" w:hint="cs"/>
          <w:b/>
          <w:bCs/>
          <w:color w:val="FF0000"/>
          <w:rtl/>
          <w:lang w:bidi="fa-IR"/>
        </w:rPr>
        <w:t xml:space="preserve">پرسنل خوابگاه برادران سمنان </w:t>
      </w:r>
    </w:p>
    <w:tbl>
      <w:tblPr>
        <w:tblStyle w:val="TableGrid"/>
        <w:bidiVisual/>
        <w:tblW w:w="0" w:type="auto"/>
        <w:tblInd w:w="720" w:type="dxa"/>
        <w:tblLook w:val="04A0" w:firstRow="1" w:lastRow="0" w:firstColumn="1" w:lastColumn="0" w:noHBand="0" w:noVBand="1"/>
      </w:tblPr>
      <w:tblGrid>
        <w:gridCol w:w="2164"/>
        <w:gridCol w:w="2199"/>
        <w:gridCol w:w="2585"/>
        <w:gridCol w:w="1818"/>
      </w:tblGrid>
      <w:tr w:rsidR="00DE74C2" w:rsidRPr="00B36121" w:rsidTr="004C0300">
        <w:tc>
          <w:tcPr>
            <w:tcW w:w="2164"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خوابگاه</w:t>
            </w:r>
          </w:p>
        </w:tc>
        <w:tc>
          <w:tcPr>
            <w:tcW w:w="2199"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پرسنل</w:t>
            </w:r>
          </w:p>
        </w:tc>
        <w:tc>
          <w:tcPr>
            <w:tcW w:w="258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سمت</w:t>
            </w:r>
          </w:p>
        </w:tc>
        <w:tc>
          <w:tcPr>
            <w:tcW w:w="181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شماره تماس</w:t>
            </w:r>
          </w:p>
        </w:tc>
      </w:tr>
      <w:tr w:rsidR="00DE74C2" w:rsidRPr="00B36121" w:rsidTr="004C0300">
        <w:tc>
          <w:tcPr>
            <w:tcW w:w="2164"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خوابگاه انديشه</w:t>
            </w:r>
          </w:p>
        </w:tc>
        <w:tc>
          <w:tcPr>
            <w:tcW w:w="2199" w:type="dxa"/>
          </w:tcPr>
          <w:p w:rsidR="00DE74C2" w:rsidRPr="00B36121" w:rsidRDefault="00DE74C2" w:rsidP="004C0300">
            <w:pPr>
              <w:pStyle w:val="BodyText2"/>
              <w:bidi/>
              <w:spacing w:line="240" w:lineRule="auto"/>
              <w:jc w:val="center"/>
              <w:rPr>
                <w:rFonts w:cs="B Yagut"/>
                <w:b/>
                <w:bCs/>
                <w:color w:val="000000" w:themeColor="text1"/>
                <w:rtl/>
                <w:lang w:bidi="fa-IR"/>
              </w:rPr>
            </w:pPr>
            <w:r>
              <w:rPr>
                <w:rFonts w:cs="B Yagut" w:hint="cs"/>
                <w:b/>
                <w:bCs/>
                <w:color w:val="000000" w:themeColor="text1"/>
                <w:rtl/>
                <w:lang w:bidi="fa-IR"/>
              </w:rPr>
              <w:t>احمد ترکیان</w:t>
            </w:r>
            <w:r w:rsidRPr="00B36121">
              <w:rPr>
                <w:rFonts w:cs="B Yagut" w:hint="cs"/>
                <w:b/>
                <w:bCs/>
                <w:color w:val="000000" w:themeColor="text1"/>
                <w:rtl/>
                <w:lang w:bidi="fa-IR"/>
              </w:rPr>
              <w:t xml:space="preserve"> </w:t>
            </w:r>
          </w:p>
        </w:tc>
        <w:tc>
          <w:tcPr>
            <w:tcW w:w="258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مسئول خوابگاه برادران</w:t>
            </w:r>
          </w:p>
        </w:tc>
        <w:tc>
          <w:tcPr>
            <w:tcW w:w="181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33328230</w:t>
            </w:r>
          </w:p>
        </w:tc>
      </w:tr>
      <w:tr w:rsidR="00DE74C2" w:rsidRPr="00B36121" w:rsidTr="004C0300">
        <w:tc>
          <w:tcPr>
            <w:tcW w:w="2164"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خوابگاه انديشه</w:t>
            </w:r>
          </w:p>
        </w:tc>
        <w:tc>
          <w:tcPr>
            <w:tcW w:w="2199"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سيد عباس موسويان</w:t>
            </w:r>
          </w:p>
        </w:tc>
        <w:tc>
          <w:tcPr>
            <w:tcW w:w="258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متصدي خوابگاه </w:t>
            </w:r>
          </w:p>
        </w:tc>
        <w:tc>
          <w:tcPr>
            <w:tcW w:w="1818"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33328230</w:t>
            </w:r>
          </w:p>
        </w:tc>
      </w:tr>
      <w:tr w:rsidR="00DE74C2" w:rsidRPr="00B36121" w:rsidTr="004C0300">
        <w:tc>
          <w:tcPr>
            <w:tcW w:w="2164"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خوابگاه انديشه</w:t>
            </w:r>
          </w:p>
        </w:tc>
        <w:tc>
          <w:tcPr>
            <w:tcW w:w="2199" w:type="dxa"/>
          </w:tcPr>
          <w:p w:rsidR="00DE74C2" w:rsidRPr="00B36121" w:rsidRDefault="00DE74C2" w:rsidP="004C0300">
            <w:pPr>
              <w:pStyle w:val="BodyText2"/>
              <w:bidi/>
              <w:spacing w:line="240" w:lineRule="auto"/>
              <w:jc w:val="center"/>
              <w:rPr>
                <w:rFonts w:cs="B Yagut"/>
                <w:b/>
                <w:bCs/>
                <w:color w:val="000000" w:themeColor="text1"/>
                <w:rtl/>
                <w:lang w:bidi="fa-IR"/>
              </w:rPr>
            </w:pPr>
            <w:r>
              <w:rPr>
                <w:rFonts w:cs="B Yagut" w:hint="cs"/>
                <w:b/>
                <w:bCs/>
                <w:color w:val="000000" w:themeColor="text1"/>
                <w:rtl/>
                <w:lang w:bidi="fa-IR"/>
              </w:rPr>
              <w:t>مهدی سلطانی</w:t>
            </w:r>
          </w:p>
        </w:tc>
        <w:tc>
          <w:tcPr>
            <w:tcW w:w="258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متصدي خوابگاه </w:t>
            </w:r>
          </w:p>
        </w:tc>
        <w:tc>
          <w:tcPr>
            <w:tcW w:w="1818"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33328230</w:t>
            </w:r>
          </w:p>
        </w:tc>
      </w:tr>
    </w:tbl>
    <w:p w:rsidR="00DE74C2" w:rsidRPr="00B36121" w:rsidRDefault="00DE74C2" w:rsidP="00DE74C2">
      <w:pPr>
        <w:pStyle w:val="BodyText2"/>
        <w:bidi/>
        <w:spacing w:line="240" w:lineRule="auto"/>
        <w:ind w:left="720"/>
        <w:jc w:val="both"/>
        <w:rPr>
          <w:rFonts w:cs="B Titr"/>
          <w:b/>
          <w:bCs/>
          <w:color w:val="FF0000"/>
          <w:rtl/>
          <w:lang w:bidi="fa-IR"/>
        </w:rPr>
      </w:pPr>
      <w:r w:rsidRPr="00B36121">
        <w:rPr>
          <w:rFonts w:cs="B Titr" w:hint="cs"/>
          <w:b/>
          <w:bCs/>
          <w:color w:val="FF0000"/>
          <w:rtl/>
          <w:lang w:bidi="fa-IR"/>
        </w:rPr>
        <w:t xml:space="preserve">پرسنل خوابگاه دختران  كوثر دامغان : </w:t>
      </w:r>
    </w:p>
    <w:tbl>
      <w:tblPr>
        <w:tblStyle w:val="TableGrid"/>
        <w:bidiVisual/>
        <w:tblW w:w="0" w:type="auto"/>
        <w:tblInd w:w="720" w:type="dxa"/>
        <w:tblLook w:val="04A0" w:firstRow="1" w:lastRow="0" w:firstColumn="1" w:lastColumn="0" w:noHBand="0" w:noVBand="1"/>
      </w:tblPr>
      <w:tblGrid>
        <w:gridCol w:w="2195"/>
        <w:gridCol w:w="2197"/>
        <w:gridCol w:w="2556"/>
        <w:gridCol w:w="1818"/>
      </w:tblGrid>
      <w:tr w:rsidR="00DE74C2" w:rsidRPr="00B36121" w:rsidTr="004C0300">
        <w:tc>
          <w:tcPr>
            <w:tcW w:w="219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خوابگاه</w:t>
            </w:r>
          </w:p>
        </w:tc>
        <w:tc>
          <w:tcPr>
            <w:tcW w:w="2197"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پرسنل</w:t>
            </w:r>
          </w:p>
        </w:tc>
        <w:tc>
          <w:tcPr>
            <w:tcW w:w="2556"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سمت</w:t>
            </w:r>
          </w:p>
        </w:tc>
        <w:tc>
          <w:tcPr>
            <w:tcW w:w="181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شماره تماس</w:t>
            </w:r>
          </w:p>
        </w:tc>
      </w:tr>
      <w:tr w:rsidR="00DE74C2" w:rsidRPr="00B36121" w:rsidTr="004C0300">
        <w:tc>
          <w:tcPr>
            <w:tcW w:w="219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كوثر </w:t>
            </w:r>
          </w:p>
        </w:tc>
        <w:tc>
          <w:tcPr>
            <w:tcW w:w="2197"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صديقه قدمي</w:t>
            </w:r>
          </w:p>
        </w:tc>
        <w:tc>
          <w:tcPr>
            <w:tcW w:w="2556" w:type="dxa"/>
          </w:tcPr>
          <w:p w:rsidR="00DE74C2" w:rsidRPr="00B36121" w:rsidRDefault="00DE74C2" w:rsidP="004C0300">
            <w:pPr>
              <w:pStyle w:val="BodyText2"/>
              <w:bidi/>
              <w:spacing w:line="240" w:lineRule="auto"/>
              <w:jc w:val="center"/>
              <w:rPr>
                <w:rFonts w:cs="B Yagut"/>
                <w:b/>
                <w:bCs/>
                <w:color w:val="000000" w:themeColor="text1"/>
                <w:rtl/>
                <w:lang w:bidi="fa-IR"/>
              </w:rPr>
            </w:pPr>
          </w:p>
        </w:tc>
        <w:tc>
          <w:tcPr>
            <w:tcW w:w="1818" w:type="dxa"/>
          </w:tcPr>
          <w:p w:rsidR="00DE74C2" w:rsidRPr="00B36121" w:rsidRDefault="00DE74C2" w:rsidP="004C0300">
            <w:pPr>
              <w:pStyle w:val="BodyText2"/>
              <w:bidi/>
              <w:spacing w:line="240" w:lineRule="auto"/>
              <w:jc w:val="center"/>
              <w:rPr>
                <w:rFonts w:cs="B Yagut"/>
                <w:b/>
                <w:bCs/>
                <w:color w:val="000000" w:themeColor="text1"/>
                <w:rtl/>
                <w:lang w:bidi="fa-IR"/>
              </w:rPr>
            </w:pPr>
          </w:p>
        </w:tc>
      </w:tr>
      <w:tr w:rsidR="00DE74C2" w:rsidRPr="00B36121" w:rsidTr="004C0300">
        <w:tc>
          <w:tcPr>
            <w:tcW w:w="219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كوثر</w:t>
            </w:r>
          </w:p>
        </w:tc>
        <w:tc>
          <w:tcPr>
            <w:tcW w:w="2197"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طيبه ربيع زاده </w:t>
            </w:r>
          </w:p>
        </w:tc>
        <w:tc>
          <w:tcPr>
            <w:tcW w:w="2556" w:type="dxa"/>
          </w:tcPr>
          <w:p w:rsidR="00DE74C2" w:rsidRPr="00B36121" w:rsidRDefault="00DE74C2" w:rsidP="004C0300">
            <w:pPr>
              <w:pStyle w:val="BodyText2"/>
              <w:bidi/>
              <w:spacing w:line="240" w:lineRule="auto"/>
              <w:jc w:val="center"/>
              <w:rPr>
                <w:rFonts w:cs="B Yagut"/>
                <w:b/>
                <w:bCs/>
                <w:color w:val="000000" w:themeColor="text1"/>
                <w:rtl/>
                <w:lang w:bidi="fa-IR"/>
              </w:rPr>
            </w:pPr>
          </w:p>
        </w:tc>
        <w:tc>
          <w:tcPr>
            <w:tcW w:w="1818" w:type="dxa"/>
          </w:tcPr>
          <w:p w:rsidR="00DE74C2" w:rsidRPr="00B36121" w:rsidRDefault="00DE74C2" w:rsidP="004C0300">
            <w:pPr>
              <w:pStyle w:val="BodyText2"/>
              <w:bidi/>
              <w:spacing w:line="240" w:lineRule="auto"/>
              <w:jc w:val="center"/>
              <w:rPr>
                <w:rFonts w:cs="B Yagut"/>
                <w:b/>
                <w:bCs/>
                <w:color w:val="000000" w:themeColor="text1"/>
                <w:rtl/>
                <w:lang w:bidi="fa-IR"/>
              </w:rPr>
            </w:pPr>
          </w:p>
        </w:tc>
      </w:tr>
      <w:tr w:rsidR="00DE74C2" w:rsidRPr="00B36121" w:rsidTr="004C0300">
        <w:tc>
          <w:tcPr>
            <w:tcW w:w="219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كوثر </w:t>
            </w:r>
          </w:p>
        </w:tc>
        <w:tc>
          <w:tcPr>
            <w:tcW w:w="2197"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صديقه فلاحتي نژاد</w:t>
            </w:r>
          </w:p>
        </w:tc>
        <w:tc>
          <w:tcPr>
            <w:tcW w:w="2556" w:type="dxa"/>
          </w:tcPr>
          <w:p w:rsidR="00DE74C2" w:rsidRPr="00B36121" w:rsidRDefault="00DE74C2" w:rsidP="004C0300">
            <w:pPr>
              <w:pStyle w:val="BodyText2"/>
              <w:bidi/>
              <w:spacing w:line="240" w:lineRule="auto"/>
              <w:jc w:val="center"/>
              <w:rPr>
                <w:rFonts w:cs="B Yagut"/>
                <w:b/>
                <w:bCs/>
                <w:color w:val="000000" w:themeColor="text1"/>
                <w:rtl/>
                <w:lang w:bidi="fa-IR"/>
              </w:rPr>
            </w:pPr>
          </w:p>
        </w:tc>
        <w:tc>
          <w:tcPr>
            <w:tcW w:w="1818" w:type="dxa"/>
          </w:tcPr>
          <w:p w:rsidR="00DE74C2" w:rsidRPr="00B36121" w:rsidRDefault="00DE74C2" w:rsidP="004C0300">
            <w:pPr>
              <w:pStyle w:val="BodyText2"/>
              <w:bidi/>
              <w:spacing w:line="240" w:lineRule="auto"/>
              <w:jc w:val="center"/>
              <w:rPr>
                <w:rFonts w:cs="B Yagut"/>
                <w:b/>
                <w:bCs/>
                <w:color w:val="000000" w:themeColor="text1"/>
                <w:rtl/>
                <w:lang w:bidi="fa-IR"/>
              </w:rPr>
            </w:pPr>
          </w:p>
        </w:tc>
      </w:tr>
    </w:tbl>
    <w:p w:rsidR="00DE74C2" w:rsidRDefault="00DE74C2" w:rsidP="00DE74C2">
      <w:pPr>
        <w:pStyle w:val="BodyText2"/>
        <w:bidi/>
        <w:spacing w:line="240" w:lineRule="auto"/>
        <w:jc w:val="both"/>
        <w:rPr>
          <w:rFonts w:cs="B Titr"/>
          <w:b/>
          <w:bCs/>
          <w:color w:val="FF0000"/>
          <w:rtl/>
          <w:lang w:bidi="fa-IR"/>
        </w:rPr>
      </w:pPr>
    </w:p>
    <w:p w:rsidR="00DE74C2" w:rsidRPr="00B36121" w:rsidRDefault="00DE74C2" w:rsidP="00DE74C2">
      <w:pPr>
        <w:pStyle w:val="BodyText2"/>
        <w:bidi/>
        <w:spacing w:line="240" w:lineRule="auto"/>
        <w:ind w:left="720"/>
        <w:jc w:val="both"/>
        <w:rPr>
          <w:rFonts w:cs="B Titr"/>
          <w:b/>
          <w:bCs/>
          <w:color w:val="FF0000"/>
          <w:rtl/>
          <w:lang w:bidi="fa-IR"/>
        </w:rPr>
      </w:pPr>
      <w:r w:rsidRPr="00B36121">
        <w:rPr>
          <w:rFonts w:cs="B Titr" w:hint="cs"/>
          <w:b/>
          <w:bCs/>
          <w:color w:val="FF0000"/>
          <w:rtl/>
          <w:lang w:bidi="fa-IR"/>
        </w:rPr>
        <w:t xml:space="preserve">خوابگاه پسران قدس 1 دامغان </w:t>
      </w:r>
    </w:p>
    <w:p w:rsidR="00DE74C2" w:rsidRPr="00B36121" w:rsidRDefault="00DE74C2" w:rsidP="00DE74C2">
      <w:pPr>
        <w:pStyle w:val="BodyText2"/>
        <w:bidi/>
        <w:spacing w:line="240" w:lineRule="auto"/>
        <w:ind w:left="720"/>
        <w:jc w:val="both"/>
        <w:rPr>
          <w:rFonts w:cs="B Titr"/>
          <w:b/>
          <w:bCs/>
          <w:color w:val="FF0000"/>
          <w:rtl/>
          <w:lang w:bidi="fa-IR"/>
        </w:rPr>
      </w:pPr>
      <w:r w:rsidRPr="00B36121">
        <w:rPr>
          <w:rFonts w:cs="B Titr" w:hint="cs"/>
          <w:b/>
          <w:bCs/>
          <w:color w:val="FF0000"/>
          <w:rtl/>
          <w:lang w:bidi="fa-IR"/>
        </w:rPr>
        <w:t xml:space="preserve">خوابگاه پسران قدس 2 دامغان </w:t>
      </w:r>
    </w:p>
    <w:tbl>
      <w:tblPr>
        <w:tblStyle w:val="TableGrid"/>
        <w:bidiVisual/>
        <w:tblW w:w="0" w:type="auto"/>
        <w:tblInd w:w="720" w:type="dxa"/>
        <w:tblLook w:val="04A0" w:firstRow="1" w:lastRow="0" w:firstColumn="1" w:lastColumn="0" w:noHBand="0" w:noVBand="1"/>
      </w:tblPr>
      <w:tblGrid>
        <w:gridCol w:w="2168"/>
        <w:gridCol w:w="2185"/>
        <w:gridCol w:w="2505"/>
        <w:gridCol w:w="1908"/>
      </w:tblGrid>
      <w:tr w:rsidR="00DE74C2" w:rsidRPr="00B36121" w:rsidTr="004C0300">
        <w:tc>
          <w:tcPr>
            <w:tcW w:w="216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خوابگاه</w:t>
            </w:r>
          </w:p>
        </w:tc>
        <w:tc>
          <w:tcPr>
            <w:tcW w:w="218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پرسنل</w:t>
            </w:r>
          </w:p>
        </w:tc>
        <w:tc>
          <w:tcPr>
            <w:tcW w:w="250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سمت</w:t>
            </w:r>
          </w:p>
        </w:tc>
        <w:tc>
          <w:tcPr>
            <w:tcW w:w="190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شماره تماس</w:t>
            </w:r>
          </w:p>
        </w:tc>
      </w:tr>
      <w:tr w:rsidR="00DE74C2" w:rsidRPr="00B36121" w:rsidTr="004C0300">
        <w:tc>
          <w:tcPr>
            <w:tcW w:w="216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قدس 2</w:t>
            </w:r>
          </w:p>
        </w:tc>
        <w:tc>
          <w:tcPr>
            <w:tcW w:w="218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سعيد مظاهري زاده </w:t>
            </w:r>
          </w:p>
        </w:tc>
        <w:tc>
          <w:tcPr>
            <w:tcW w:w="250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مسئول خوابگاه </w:t>
            </w:r>
            <w:r w:rsidRPr="00B36121">
              <w:rPr>
                <w:rFonts w:hint="cs"/>
                <w:b/>
                <w:bCs/>
                <w:color w:val="000000" w:themeColor="text1"/>
                <w:rtl/>
                <w:lang w:bidi="fa-IR"/>
              </w:rPr>
              <w:t>–</w:t>
            </w:r>
            <w:r w:rsidRPr="00B36121">
              <w:rPr>
                <w:rFonts w:cs="B Yagut" w:hint="cs"/>
                <w:b/>
                <w:bCs/>
                <w:color w:val="000000" w:themeColor="text1"/>
                <w:rtl/>
                <w:lang w:bidi="fa-IR"/>
              </w:rPr>
              <w:t xml:space="preserve">ناظم- </w:t>
            </w:r>
            <w:r w:rsidRPr="00B36121">
              <w:rPr>
                <w:rFonts w:cs="B Yagut" w:hint="cs"/>
                <w:b/>
                <w:bCs/>
                <w:color w:val="000000" w:themeColor="text1"/>
                <w:rtl/>
                <w:lang w:bidi="fa-IR"/>
              </w:rPr>
              <w:lastRenderedPageBreak/>
              <w:t xml:space="preserve">سرايدار </w:t>
            </w:r>
          </w:p>
        </w:tc>
        <w:tc>
          <w:tcPr>
            <w:tcW w:w="190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lastRenderedPageBreak/>
              <w:t>35235118</w:t>
            </w:r>
          </w:p>
        </w:tc>
      </w:tr>
    </w:tbl>
    <w:p w:rsidR="00DE74C2" w:rsidRDefault="00DE74C2" w:rsidP="00DE74C2">
      <w:pPr>
        <w:rPr>
          <w:rFonts w:cs="B Titr"/>
          <w:color w:val="FF0000"/>
          <w:sz w:val="24"/>
          <w:szCs w:val="24"/>
          <w:rtl/>
        </w:rPr>
      </w:pPr>
      <w:r w:rsidRPr="00B36121">
        <w:rPr>
          <w:rFonts w:cs="B Titr" w:hint="cs"/>
          <w:color w:val="FF0000"/>
          <w:sz w:val="24"/>
          <w:szCs w:val="24"/>
          <w:rtl/>
        </w:rPr>
        <w:lastRenderedPageBreak/>
        <w:t xml:space="preserve">            </w:t>
      </w:r>
    </w:p>
    <w:p w:rsidR="00DE74C2" w:rsidRDefault="00DE74C2" w:rsidP="00DE74C2">
      <w:pPr>
        <w:rPr>
          <w:rFonts w:cs="B Titr"/>
          <w:color w:val="FF0000"/>
          <w:sz w:val="24"/>
          <w:szCs w:val="24"/>
          <w:rtl/>
        </w:rPr>
      </w:pPr>
    </w:p>
    <w:p w:rsidR="00DE74C2" w:rsidRPr="00B36121" w:rsidRDefault="00DE74C2" w:rsidP="00DE74C2">
      <w:pPr>
        <w:rPr>
          <w:rFonts w:cs="B Titr"/>
          <w:color w:val="FF0000"/>
          <w:sz w:val="24"/>
          <w:szCs w:val="24"/>
          <w:rtl/>
        </w:rPr>
      </w:pPr>
      <w:r w:rsidRPr="00B36121">
        <w:rPr>
          <w:rFonts w:cs="B Titr" w:hint="cs"/>
          <w:color w:val="FF0000"/>
          <w:sz w:val="24"/>
          <w:szCs w:val="24"/>
          <w:rtl/>
        </w:rPr>
        <w:t xml:space="preserve">   پانسيون پسرانه رفاه آرادان </w:t>
      </w:r>
    </w:p>
    <w:tbl>
      <w:tblPr>
        <w:tblStyle w:val="TableGrid"/>
        <w:bidiVisual/>
        <w:tblW w:w="0" w:type="auto"/>
        <w:tblInd w:w="720" w:type="dxa"/>
        <w:tblLook w:val="04A0" w:firstRow="1" w:lastRow="0" w:firstColumn="1" w:lastColumn="0" w:noHBand="0" w:noVBand="1"/>
      </w:tblPr>
      <w:tblGrid>
        <w:gridCol w:w="2166"/>
        <w:gridCol w:w="2177"/>
        <w:gridCol w:w="2515"/>
        <w:gridCol w:w="1908"/>
      </w:tblGrid>
      <w:tr w:rsidR="00DE74C2" w:rsidRPr="00B36121" w:rsidTr="004C0300">
        <w:tc>
          <w:tcPr>
            <w:tcW w:w="2166"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خوابگاه</w:t>
            </w:r>
          </w:p>
        </w:tc>
        <w:tc>
          <w:tcPr>
            <w:tcW w:w="2177"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پرسنل</w:t>
            </w:r>
          </w:p>
        </w:tc>
        <w:tc>
          <w:tcPr>
            <w:tcW w:w="251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سمت</w:t>
            </w:r>
          </w:p>
        </w:tc>
        <w:tc>
          <w:tcPr>
            <w:tcW w:w="190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شماره تماس</w:t>
            </w:r>
          </w:p>
        </w:tc>
      </w:tr>
      <w:tr w:rsidR="00DE74C2" w:rsidRPr="00B36121" w:rsidTr="004C0300">
        <w:tc>
          <w:tcPr>
            <w:tcW w:w="2166"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رفاه</w:t>
            </w:r>
          </w:p>
        </w:tc>
        <w:tc>
          <w:tcPr>
            <w:tcW w:w="2177"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مرتضي نادري</w:t>
            </w:r>
          </w:p>
        </w:tc>
        <w:tc>
          <w:tcPr>
            <w:tcW w:w="251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مسئول پانسيون</w:t>
            </w:r>
          </w:p>
        </w:tc>
        <w:tc>
          <w:tcPr>
            <w:tcW w:w="190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34544841</w:t>
            </w:r>
          </w:p>
        </w:tc>
      </w:tr>
    </w:tbl>
    <w:p w:rsidR="00DE74C2" w:rsidRPr="00B36121" w:rsidRDefault="00DE74C2" w:rsidP="00DE74C2">
      <w:pPr>
        <w:rPr>
          <w:rFonts w:cs="B Titr"/>
          <w:color w:val="FF0000"/>
          <w:sz w:val="24"/>
          <w:szCs w:val="24"/>
          <w:rtl/>
        </w:rPr>
      </w:pPr>
      <w:r w:rsidRPr="00B36121">
        <w:rPr>
          <w:rFonts w:cs="B Titr" w:hint="cs"/>
          <w:color w:val="FF0000"/>
          <w:sz w:val="24"/>
          <w:szCs w:val="24"/>
          <w:rtl/>
        </w:rPr>
        <w:t xml:space="preserve">               پانسيون دخترانه سپيد آرادان </w:t>
      </w:r>
    </w:p>
    <w:tbl>
      <w:tblPr>
        <w:tblStyle w:val="TableGrid"/>
        <w:bidiVisual/>
        <w:tblW w:w="0" w:type="auto"/>
        <w:tblInd w:w="720" w:type="dxa"/>
        <w:tblLook w:val="04A0" w:firstRow="1" w:lastRow="0" w:firstColumn="1" w:lastColumn="0" w:noHBand="0" w:noVBand="1"/>
      </w:tblPr>
      <w:tblGrid>
        <w:gridCol w:w="2162"/>
        <w:gridCol w:w="2187"/>
        <w:gridCol w:w="2509"/>
        <w:gridCol w:w="1908"/>
      </w:tblGrid>
      <w:tr w:rsidR="00DE74C2" w:rsidRPr="00B36121" w:rsidTr="004C0300">
        <w:tc>
          <w:tcPr>
            <w:tcW w:w="2162"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خوابگاه</w:t>
            </w:r>
          </w:p>
        </w:tc>
        <w:tc>
          <w:tcPr>
            <w:tcW w:w="2187"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پرسنل</w:t>
            </w:r>
          </w:p>
        </w:tc>
        <w:tc>
          <w:tcPr>
            <w:tcW w:w="2509"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سمت</w:t>
            </w:r>
          </w:p>
        </w:tc>
        <w:tc>
          <w:tcPr>
            <w:tcW w:w="190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شماره تماس</w:t>
            </w:r>
          </w:p>
        </w:tc>
      </w:tr>
      <w:tr w:rsidR="00DE74C2" w:rsidRPr="00B36121" w:rsidTr="004C0300">
        <w:tc>
          <w:tcPr>
            <w:tcW w:w="2162"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سپيد</w:t>
            </w:r>
          </w:p>
        </w:tc>
        <w:tc>
          <w:tcPr>
            <w:tcW w:w="2187"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فرزانه نظري</w:t>
            </w:r>
          </w:p>
        </w:tc>
        <w:tc>
          <w:tcPr>
            <w:tcW w:w="2509"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مسئول پانسيون</w:t>
            </w:r>
          </w:p>
        </w:tc>
        <w:tc>
          <w:tcPr>
            <w:tcW w:w="190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34544917</w:t>
            </w:r>
          </w:p>
        </w:tc>
      </w:tr>
      <w:tr w:rsidR="00DE74C2" w:rsidRPr="00B36121" w:rsidTr="004C0300">
        <w:tc>
          <w:tcPr>
            <w:tcW w:w="2162"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سپيد</w:t>
            </w:r>
          </w:p>
        </w:tc>
        <w:tc>
          <w:tcPr>
            <w:tcW w:w="2187"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منصوره نادري فر</w:t>
            </w:r>
          </w:p>
        </w:tc>
        <w:tc>
          <w:tcPr>
            <w:tcW w:w="2509"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ناظمه</w:t>
            </w:r>
          </w:p>
        </w:tc>
        <w:tc>
          <w:tcPr>
            <w:tcW w:w="1908"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34544917</w:t>
            </w:r>
          </w:p>
        </w:tc>
      </w:tr>
      <w:tr w:rsidR="00DE74C2" w:rsidRPr="00B36121" w:rsidTr="004C0300">
        <w:tc>
          <w:tcPr>
            <w:tcW w:w="2162"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سپيد</w:t>
            </w:r>
          </w:p>
        </w:tc>
        <w:tc>
          <w:tcPr>
            <w:tcW w:w="2187"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كاشاني</w:t>
            </w:r>
          </w:p>
        </w:tc>
        <w:tc>
          <w:tcPr>
            <w:tcW w:w="2509"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ناطمه </w:t>
            </w:r>
          </w:p>
        </w:tc>
        <w:tc>
          <w:tcPr>
            <w:tcW w:w="1908"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34544917</w:t>
            </w:r>
          </w:p>
        </w:tc>
      </w:tr>
    </w:tbl>
    <w:p w:rsidR="00DE74C2" w:rsidRDefault="00DE74C2" w:rsidP="00DE74C2">
      <w:pPr>
        <w:rPr>
          <w:rFonts w:cs="B Titr"/>
          <w:color w:val="000000" w:themeColor="text1"/>
          <w:sz w:val="24"/>
          <w:szCs w:val="24"/>
          <w:rtl/>
        </w:rPr>
      </w:pPr>
    </w:p>
    <w:p w:rsidR="00DE74C2" w:rsidRPr="00B36121" w:rsidRDefault="00DE74C2" w:rsidP="00DE74C2">
      <w:pPr>
        <w:rPr>
          <w:rFonts w:cs="B Titr"/>
          <w:color w:val="FF0000"/>
          <w:sz w:val="24"/>
          <w:szCs w:val="24"/>
          <w:rtl/>
        </w:rPr>
      </w:pPr>
      <w:r w:rsidRPr="00B36121">
        <w:rPr>
          <w:rFonts w:cs="B Titr" w:hint="cs"/>
          <w:color w:val="000000" w:themeColor="text1"/>
          <w:sz w:val="24"/>
          <w:szCs w:val="24"/>
          <w:rtl/>
        </w:rPr>
        <w:t xml:space="preserve">           </w:t>
      </w:r>
    </w:p>
    <w:p w:rsidR="00DE74C2" w:rsidRPr="00B36121" w:rsidRDefault="00DE74C2" w:rsidP="00DE74C2">
      <w:pPr>
        <w:rPr>
          <w:rFonts w:cs="B Titr"/>
          <w:color w:val="FF0000"/>
          <w:sz w:val="24"/>
          <w:szCs w:val="24"/>
          <w:rtl/>
        </w:rPr>
      </w:pPr>
      <w:r w:rsidRPr="00B36121">
        <w:rPr>
          <w:rFonts w:cs="B Titr" w:hint="cs"/>
          <w:color w:val="FF0000"/>
          <w:sz w:val="24"/>
          <w:szCs w:val="24"/>
          <w:rtl/>
        </w:rPr>
        <w:t xml:space="preserve">خوابگاه سرخه  </w:t>
      </w:r>
    </w:p>
    <w:tbl>
      <w:tblPr>
        <w:tblStyle w:val="TableGrid"/>
        <w:bidiVisual/>
        <w:tblW w:w="0" w:type="auto"/>
        <w:tblInd w:w="720" w:type="dxa"/>
        <w:tblLook w:val="04A0" w:firstRow="1" w:lastRow="0" w:firstColumn="1" w:lastColumn="0" w:noHBand="0" w:noVBand="1"/>
      </w:tblPr>
      <w:tblGrid>
        <w:gridCol w:w="2149"/>
        <w:gridCol w:w="2194"/>
        <w:gridCol w:w="2515"/>
        <w:gridCol w:w="1908"/>
      </w:tblGrid>
      <w:tr w:rsidR="00DE74C2" w:rsidRPr="00B36121" w:rsidTr="004C0300">
        <w:tc>
          <w:tcPr>
            <w:tcW w:w="2149"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خوابگاه</w:t>
            </w:r>
          </w:p>
        </w:tc>
        <w:tc>
          <w:tcPr>
            <w:tcW w:w="2194"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نام پرسنل</w:t>
            </w:r>
          </w:p>
        </w:tc>
        <w:tc>
          <w:tcPr>
            <w:tcW w:w="251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سمت</w:t>
            </w:r>
          </w:p>
        </w:tc>
        <w:tc>
          <w:tcPr>
            <w:tcW w:w="190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شماره تماس</w:t>
            </w:r>
          </w:p>
        </w:tc>
      </w:tr>
      <w:tr w:rsidR="00DE74C2" w:rsidRPr="00B36121" w:rsidTr="004C0300">
        <w:tc>
          <w:tcPr>
            <w:tcW w:w="2149"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سلامت </w:t>
            </w:r>
          </w:p>
        </w:tc>
        <w:tc>
          <w:tcPr>
            <w:tcW w:w="2194"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سيد عباس آقاپور</w:t>
            </w:r>
          </w:p>
        </w:tc>
        <w:tc>
          <w:tcPr>
            <w:tcW w:w="251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امور دانشجويي خوابگاه</w:t>
            </w:r>
          </w:p>
        </w:tc>
        <w:tc>
          <w:tcPr>
            <w:tcW w:w="1908"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33614944</w:t>
            </w:r>
          </w:p>
        </w:tc>
      </w:tr>
      <w:tr w:rsidR="00DE74C2" w:rsidRPr="00B36121" w:rsidTr="004C0300">
        <w:tc>
          <w:tcPr>
            <w:tcW w:w="2149"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سلامت</w:t>
            </w:r>
          </w:p>
        </w:tc>
        <w:tc>
          <w:tcPr>
            <w:tcW w:w="2194"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محمد مراد خاني</w:t>
            </w:r>
          </w:p>
        </w:tc>
        <w:tc>
          <w:tcPr>
            <w:tcW w:w="251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ناظم </w:t>
            </w:r>
          </w:p>
        </w:tc>
        <w:tc>
          <w:tcPr>
            <w:tcW w:w="1908"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33614944</w:t>
            </w:r>
          </w:p>
        </w:tc>
      </w:tr>
      <w:tr w:rsidR="00DE74C2" w:rsidRPr="00B36121" w:rsidTr="004C0300">
        <w:tc>
          <w:tcPr>
            <w:tcW w:w="2149"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سلامت</w:t>
            </w:r>
          </w:p>
        </w:tc>
        <w:tc>
          <w:tcPr>
            <w:tcW w:w="2194"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مجيد رومه اي </w:t>
            </w:r>
          </w:p>
        </w:tc>
        <w:tc>
          <w:tcPr>
            <w:tcW w:w="251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ناظم </w:t>
            </w:r>
          </w:p>
        </w:tc>
        <w:tc>
          <w:tcPr>
            <w:tcW w:w="1908"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33614944</w:t>
            </w:r>
          </w:p>
        </w:tc>
      </w:tr>
      <w:tr w:rsidR="00DE74C2" w:rsidRPr="00B36121" w:rsidTr="004C0300">
        <w:tc>
          <w:tcPr>
            <w:tcW w:w="2149"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سلامت</w:t>
            </w:r>
          </w:p>
        </w:tc>
        <w:tc>
          <w:tcPr>
            <w:tcW w:w="2194"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 xml:space="preserve">امير ايرانبخش </w:t>
            </w:r>
          </w:p>
        </w:tc>
        <w:tc>
          <w:tcPr>
            <w:tcW w:w="2515" w:type="dxa"/>
          </w:tcPr>
          <w:p w:rsidR="00DE74C2" w:rsidRPr="00B36121" w:rsidRDefault="00DE74C2" w:rsidP="004C0300">
            <w:pPr>
              <w:pStyle w:val="BodyText2"/>
              <w:bidi/>
              <w:spacing w:line="240" w:lineRule="auto"/>
              <w:jc w:val="center"/>
              <w:rPr>
                <w:rFonts w:cs="B Yagut"/>
                <w:b/>
                <w:bCs/>
                <w:color w:val="000000" w:themeColor="text1"/>
                <w:rtl/>
                <w:lang w:bidi="fa-IR"/>
              </w:rPr>
            </w:pPr>
            <w:r w:rsidRPr="00B36121">
              <w:rPr>
                <w:rFonts w:cs="B Yagut" w:hint="cs"/>
                <w:b/>
                <w:bCs/>
                <w:color w:val="000000" w:themeColor="text1"/>
                <w:rtl/>
                <w:lang w:bidi="fa-IR"/>
              </w:rPr>
              <w:t>ناظم</w:t>
            </w:r>
          </w:p>
        </w:tc>
        <w:tc>
          <w:tcPr>
            <w:tcW w:w="1908" w:type="dxa"/>
          </w:tcPr>
          <w:p w:rsidR="00DE74C2" w:rsidRPr="00B36121" w:rsidRDefault="00DE74C2" w:rsidP="004C0300">
            <w:pPr>
              <w:jc w:val="center"/>
              <w:rPr>
                <w:color w:val="000000" w:themeColor="text1"/>
                <w:sz w:val="24"/>
                <w:szCs w:val="24"/>
              </w:rPr>
            </w:pPr>
            <w:r w:rsidRPr="00B36121">
              <w:rPr>
                <w:rFonts w:cs="B Yagut" w:hint="cs"/>
                <w:b/>
                <w:bCs/>
                <w:color w:val="000000" w:themeColor="text1"/>
                <w:sz w:val="24"/>
                <w:szCs w:val="24"/>
                <w:rtl/>
              </w:rPr>
              <w:t>33614944</w:t>
            </w:r>
          </w:p>
        </w:tc>
      </w:tr>
    </w:tbl>
    <w:p w:rsidR="00DE74C2" w:rsidRPr="00FF6048" w:rsidRDefault="00DE74C2" w:rsidP="00DE74C2">
      <w:pPr>
        <w:tabs>
          <w:tab w:val="left" w:pos="4005"/>
        </w:tabs>
        <w:jc w:val="both"/>
        <w:rPr>
          <w:rFonts w:cs="B Yagut"/>
          <w:b/>
          <w:bCs/>
          <w:sz w:val="24"/>
          <w:szCs w:val="24"/>
          <w:rtl/>
        </w:rPr>
      </w:pPr>
    </w:p>
    <w:p w:rsidR="00A12F9D" w:rsidRPr="00FF6048" w:rsidRDefault="00A12F9D" w:rsidP="00E93F6A">
      <w:pPr>
        <w:tabs>
          <w:tab w:val="left" w:pos="4005"/>
        </w:tabs>
        <w:jc w:val="both"/>
        <w:rPr>
          <w:rFonts w:cs="B Yagut"/>
          <w:b/>
          <w:bCs/>
          <w:sz w:val="24"/>
          <w:szCs w:val="24"/>
          <w:rtl/>
        </w:rPr>
      </w:pPr>
    </w:p>
    <w:sectPr w:rsidR="00A12F9D" w:rsidRPr="00FF6048" w:rsidSect="00E93F6A">
      <w:pgSz w:w="11906" w:h="16838"/>
      <w:pgMar w:top="810" w:right="1016" w:bottom="1440" w:left="99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2  Titr">
    <w:altName w:val="Courier New"/>
    <w:panose1 w:val="000007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 w:name="2  Yagut">
    <w:altName w:val="Courier New"/>
    <w:panose1 w:val="00000400000000000000"/>
    <w:charset w:val="B2"/>
    <w:family w:val="auto"/>
    <w:pitch w:val="variable"/>
    <w:sig w:usb0="00002001" w:usb1="80000000" w:usb2="00000008" w:usb3="00000000" w:csb0="00000040" w:csb1="00000000"/>
  </w:font>
  <w:font w:name="BTitrBold">
    <w:panose1 w:val="00000000000000000000"/>
    <w:charset w:val="B2"/>
    <w:family w:val="auto"/>
    <w:notTrueType/>
    <w:pitch w:val="default"/>
    <w:sig w:usb0="00002001" w:usb1="00000000" w:usb2="00000000" w:usb3="00000000" w:csb0="00000040" w:csb1="00000000"/>
  </w:font>
  <w:font w:name="Titr">
    <w:panose1 w:val="000000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2  Lotus">
    <w:altName w:val="Courier New"/>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82AFE"/>
    <w:multiLevelType w:val="hybridMultilevel"/>
    <w:tmpl w:val="42341E88"/>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32A1F5E"/>
    <w:multiLevelType w:val="hybridMultilevel"/>
    <w:tmpl w:val="ABCC1FAC"/>
    <w:lvl w:ilvl="0" w:tplc="F3EC40C2">
      <w:start w:val="1"/>
      <w:numFmt w:val="decimal"/>
      <w:lvlText w:val="%1-"/>
      <w:lvlJc w:val="left"/>
      <w:pPr>
        <w:tabs>
          <w:tab w:val="num" w:pos="643"/>
        </w:tabs>
        <w:ind w:left="6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49B4FB1"/>
    <w:multiLevelType w:val="hybridMultilevel"/>
    <w:tmpl w:val="6A608254"/>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55700E7"/>
    <w:multiLevelType w:val="hybridMultilevel"/>
    <w:tmpl w:val="62D03A02"/>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B155615"/>
    <w:multiLevelType w:val="hybridMultilevel"/>
    <w:tmpl w:val="5B485F2E"/>
    <w:lvl w:ilvl="0" w:tplc="04090001">
      <w:start w:val="1"/>
      <w:numFmt w:val="bullet"/>
      <w:lvlText w:val=""/>
      <w:lvlJc w:val="left"/>
      <w:pPr>
        <w:ind w:left="75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8FD654C"/>
    <w:multiLevelType w:val="hybridMultilevel"/>
    <w:tmpl w:val="A75E2FFA"/>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AED2F32"/>
    <w:multiLevelType w:val="hybridMultilevel"/>
    <w:tmpl w:val="93F233DC"/>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B4F5F63"/>
    <w:multiLevelType w:val="hybridMultilevel"/>
    <w:tmpl w:val="3DA2F2BA"/>
    <w:lvl w:ilvl="0" w:tplc="04090001">
      <w:start w:val="1"/>
      <w:numFmt w:val="bullet"/>
      <w:lvlText w:val=""/>
      <w:lvlJc w:val="left"/>
      <w:pPr>
        <w:ind w:left="1778"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220708F"/>
    <w:multiLevelType w:val="hybridMultilevel"/>
    <w:tmpl w:val="FC5CFE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5957D13"/>
    <w:multiLevelType w:val="hybridMultilevel"/>
    <w:tmpl w:val="8CD68FD4"/>
    <w:lvl w:ilvl="0" w:tplc="636EDB74">
      <w:numFmt w:val="bullet"/>
      <w:lvlText w:val="-"/>
      <w:lvlJc w:val="left"/>
      <w:pPr>
        <w:ind w:left="720" w:hanging="360"/>
      </w:pPr>
      <w:rPr>
        <w:rFonts w:asciiTheme="minorHAnsi" w:eastAsiaTheme="minorEastAsia" w:hAnsiTheme="minorHAnsi" w:cs="B Yagut"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43C8C"/>
    <w:multiLevelType w:val="hybridMultilevel"/>
    <w:tmpl w:val="D5DCD902"/>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BAE62FD"/>
    <w:multiLevelType w:val="hybridMultilevel"/>
    <w:tmpl w:val="26A855A6"/>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4E514A"/>
    <w:multiLevelType w:val="hybridMultilevel"/>
    <w:tmpl w:val="A96631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E8E457A"/>
    <w:multiLevelType w:val="hybridMultilevel"/>
    <w:tmpl w:val="1ECCE3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7E63CE4"/>
    <w:multiLevelType w:val="hybridMultilevel"/>
    <w:tmpl w:val="7850F47E"/>
    <w:lvl w:ilvl="0" w:tplc="04090009">
      <w:start w:val="1"/>
      <w:numFmt w:val="bullet"/>
      <w:lvlText w:val=""/>
      <w:lvlJc w:val="left"/>
      <w:pPr>
        <w:ind w:left="643"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7EC21CD"/>
    <w:multiLevelType w:val="hybridMultilevel"/>
    <w:tmpl w:val="F9328E5C"/>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3CE609B6"/>
    <w:multiLevelType w:val="hybridMultilevel"/>
    <w:tmpl w:val="66EA9AA8"/>
    <w:lvl w:ilvl="0" w:tplc="F29285D0">
      <w:start w:val="1"/>
      <w:numFmt w:val="bullet"/>
      <w:lvlText w:val=""/>
      <w:lvlJc w:val="left"/>
      <w:pPr>
        <w:ind w:left="720" w:hanging="360"/>
      </w:pPr>
      <w:rPr>
        <w:rFonts w:ascii="Wingdings" w:hAnsi="Wingdings" w:cs="Wingdings" w:hint="default"/>
        <w:sz w:val="28"/>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3FF96C8A"/>
    <w:multiLevelType w:val="hybridMultilevel"/>
    <w:tmpl w:val="4010102E"/>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0BB19FE"/>
    <w:multiLevelType w:val="hybridMultilevel"/>
    <w:tmpl w:val="D72C3BF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3B59A1"/>
    <w:multiLevelType w:val="hybridMultilevel"/>
    <w:tmpl w:val="9544CFEA"/>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DBF4FCD"/>
    <w:multiLevelType w:val="hybridMultilevel"/>
    <w:tmpl w:val="D1D8FDEE"/>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0760F7F"/>
    <w:multiLevelType w:val="hybridMultilevel"/>
    <w:tmpl w:val="2280F370"/>
    <w:lvl w:ilvl="0" w:tplc="772EAD76">
      <w:numFmt w:val="bullet"/>
      <w:lvlText w:val=""/>
      <w:lvlJc w:val="left"/>
      <w:pPr>
        <w:ind w:left="720" w:hanging="360"/>
      </w:pPr>
      <w:rPr>
        <w:rFonts w:ascii="Wingdings" w:hAnsi="Wingdings" w:cs="Wingdings" w:hint="default"/>
        <w:sz w:val="3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511D18AA"/>
    <w:multiLevelType w:val="hybridMultilevel"/>
    <w:tmpl w:val="D8B2DDDC"/>
    <w:lvl w:ilvl="0" w:tplc="04090009">
      <w:start w:val="1"/>
      <w:numFmt w:val="bullet"/>
      <w:lvlText w:val=""/>
      <w:lvlJc w:val="left"/>
      <w:pPr>
        <w:ind w:left="720" w:hanging="360"/>
      </w:pPr>
      <w:rPr>
        <w:rFonts w:ascii="Wingdings" w:hAnsi="Wingdings"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51F03889"/>
    <w:multiLevelType w:val="hybridMultilevel"/>
    <w:tmpl w:val="34FCF3C8"/>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3D72A74"/>
    <w:multiLevelType w:val="hybridMultilevel"/>
    <w:tmpl w:val="0466347C"/>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8D76784"/>
    <w:multiLevelType w:val="hybridMultilevel"/>
    <w:tmpl w:val="F584553A"/>
    <w:lvl w:ilvl="0" w:tplc="772EAD76">
      <w:numFmt w:val="bullet"/>
      <w:lvlText w:val=""/>
      <w:lvlJc w:val="left"/>
      <w:pPr>
        <w:ind w:left="720" w:hanging="360"/>
      </w:pPr>
      <w:rPr>
        <w:rFonts w:ascii="Wingdings" w:hAnsi="Wingdings" w:cs="Wingdings" w:hint="default"/>
        <w:sz w:val="3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5B3F5C81"/>
    <w:multiLevelType w:val="hybridMultilevel"/>
    <w:tmpl w:val="2918D8E8"/>
    <w:lvl w:ilvl="0" w:tplc="772EAD76">
      <w:numFmt w:val="bullet"/>
      <w:lvlText w:val=""/>
      <w:lvlJc w:val="left"/>
      <w:pPr>
        <w:ind w:left="720" w:hanging="360"/>
      </w:pPr>
      <w:rPr>
        <w:rFonts w:ascii="Wingdings" w:hAnsi="Wingdings" w:cs="Wingdings" w:hint="default"/>
        <w:sz w:val="3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B8536DF"/>
    <w:multiLevelType w:val="hybridMultilevel"/>
    <w:tmpl w:val="8E9A1FC8"/>
    <w:lvl w:ilvl="0" w:tplc="F29285D0">
      <w:start w:val="1"/>
      <w:numFmt w:val="bullet"/>
      <w:lvlText w:val=""/>
      <w:lvlJc w:val="left"/>
      <w:pPr>
        <w:ind w:left="720" w:hanging="360"/>
      </w:pPr>
      <w:rPr>
        <w:rFonts w:ascii="Wingdings" w:hAnsi="Wingdings" w:cs="Wingdings" w:hint="default"/>
        <w:sz w:val="28"/>
      </w:rPr>
    </w:lvl>
    <w:lvl w:ilvl="1" w:tplc="B9C442FE">
      <w:start w:val="4"/>
      <w:numFmt w:val="bullet"/>
      <w:lvlText w:val=""/>
      <w:lvlJc w:val="left"/>
      <w:pPr>
        <w:ind w:left="1440" w:hanging="360"/>
      </w:pPr>
      <w:rPr>
        <w:rFonts w:ascii="Wingdings" w:eastAsia="Times New Roman" w:hAnsi="Wingdings" w:cs="B Yagut"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DE61840"/>
    <w:multiLevelType w:val="hybridMultilevel"/>
    <w:tmpl w:val="B582EE2E"/>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5EC27350"/>
    <w:multiLevelType w:val="hybridMultilevel"/>
    <w:tmpl w:val="ACA0255A"/>
    <w:lvl w:ilvl="0" w:tplc="14CACED0">
      <w:numFmt w:val="bullet"/>
      <w:lvlText w:val="-"/>
      <w:lvlJc w:val="left"/>
      <w:pPr>
        <w:ind w:left="1800" w:hanging="360"/>
      </w:pPr>
      <w:rPr>
        <w:rFonts w:ascii="Times New Roman" w:eastAsia="Times New Roman" w:hAnsi="Times New Roman" w:cs="B Yagut"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60FA31F3"/>
    <w:multiLevelType w:val="hybridMultilevel"/>
    <w:tmpl w:val="1B8E5842"/>
    <w:lvl w:ilvl="0" w:tplc="F29285D0">
      <w:start w:val="1"/>
      <w:numFmt w:val="bullet"/>
      <w:lvlText w:val=""/>
      <w:lvlJc w:val="left"/>
      <w:pPr>
        <w:ind w:left="785" w:hanging="360"/>
      </w:pPr>
      <w:rPr>
        <w:rFonts w:ascii="Wingdings" w:hAnsi="Wingdings" w:cs="Wingdings" w:hint="default"/>
        <w:sz w:val="28"/>
      </w:rPr>
    </w:lvl>
    <w:lvl w:ilvl="1" w:tplc="04090003">
      <w:start w:val="1"/>
      <w:numFmt w:val="decimal"/>
      <w:lvlText w:val="%2."/>
      <w:lvlJc w:val="left"/>
      <w:pPr>
        <w:tabs>
          <w:tab w:val="num" w:pos="1505"/>
        </w:tabs>
        <w:ind w:left="1505" w:hanging="360"/>
      </w:pPr>
    </w:lvl>
    <w:lvl w:ilvl="2" w:tplc="04090005">
      <w:start w:val="1"/>
      <w:numFmt w:val="decimal"/>
      <w:lvlText w:val="%3."/>
      <w:lvlJc w:val="left"/>
      <w:pPr>
        <w:tabs>
          <w:tab w:val="num" w:pos="2225"/>
        </w:tabs>
        <w:ind w:left="2225" w:hanging="360"/>
      </w:pPr>
    </w:lvl>
    <w:lvl w:ilvl="3" w:tplc="04090001">
      <w:start w:val="1"/>
      <w:numFmt w:val="decimal"/>
      <w:lvlText w:val="%4."/>
      <w:lvlJc w:val="left"/>
      <w:pPr>
        <w:tabs>
          <w:tab w:val="num" w:pos="2945"/>
        </w:tabs>
        <w:ind w:left="2945" w:hanging="360"/>
      </w:pPr>
    </w:lvl>
    <w:lvl w:ilvl="4" w:tplc="04090003">
      <w:start w:val="1"/>
      <w:numFmt w:val="decimal"/>
      <w:lvlText w:val="%5."/>
      <w:lvlJc w:val="left"/>
      <w:pPr>
        <w:tabs>
          <w:tab w:val="num" w:pos="3665"/>
        </w:tabs>
        <w:ind w:left="3665" w:hanging="360"/>
      </w:pPr>
    </w:lvl>
    <w:lvl w:ilvl="5" w:tplc="04090005">
      <w:start w:val="1"/>
      <w:numFmt w:val="decimal"/>
      <w:lvlText w:val="%6."/>
      <w:lvlJc w:val="left"/>
      <w:pPr>
        <w:tabs>
          <w:tab w:val="num" w:pos="4385"/>
        </w:tabs>
        <w:ind w:left="4385" w:hanging="360"/>
      </w:pPr>
    </w:lvl>
    <w:lvl w:ilvl="6" w:tplc="04090001">
      <w:start w:val="1"/>
      <w:numFmt w:val="decimal"/>
      <w:lvlText w:val="%7."/>
      <w:lvlJc w:val="left"/>
      <w:pPr>
        <w:tabs>
          <w:tab w:val="num" w:pos="5105"/>
        </w:tabs>
        <w:ind w:left="5105" w:hanging="360"/>
      </w:pPr>
    </w:lvl>
    <w:lvl w:ilvl="7" w:tplc="04090003">
      <w:start w:val="1"/>
      <w:numFmt w:val="decimal"/>
      <w:lvlText w:val="%8."/>
      <w:lvlJc w:val="left"/>
      <w:pPr>
        <w:tabs>
          <w:tab w:val="num" w:pos="5825"/>
        </w:tabs>
        <w:ind w:left="5825" w:hanging="360"/>
      </w:pPr>
    </w:lvl>
    <w:lvl w:ilvl="8" w:tplc="04090005">
      <w:start w:val="1"/>
      <w:numFmt w:val="decimal"/>
      <w:lvlText w:val="%9."/>
      <w:lvlJc w:val="left"/>
      <w:pPr>
        <w:tabs>
          <w:tab w:val="num" w:pos="6545"/>
        </w:tabs>
        <w:ind w:left="6545" w:hanging="360"/>
      </w:pPr>
    </w:lvl>
  </w:abstractNum>
  <w:abstractNum w:abstractNumId="31" w15:restartNumberingAfterBreak="0">
    <w:nsid w:val="63D05BB7"/>
    <w:multiLevelType w:val="hybridMultilevel"/>
    <w:tmpl w:val="07DE5140"/>
    <w:lvl w:ilvl="0" w:tplc="F29285D0">
      <w:start w:val="1"/>
      <w:numFmt w:val="bullet"/>
      <w:lvlText w:val=""/>
      <w:lvlJc w:val="left"/>
      <w:pPr>
        <w:ind w:left="78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72828B7"/>
    <w:multiLevelType w:val="hybridMultilevel"/>
    <w:tmpl w:val="626AF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6914766C"/>
    <w:multiLevelType w:val="hybridMultilevel"/>
    <w:tmpl w:val="DD049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69785D99"/>
    <w:multiLevelType w:val="hybridMultilevel"/>
    <w:tmpl w:val="E5CEB08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6B306137"/>
    <w:multiLevelType w:val="hybridMultilevel"/>
    <w:tmpl w:val="9BFED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751104"/>
    <w:multiLevelType w:val="hybridMultilevel"/>
    <w:tmpl w:val="EEF02E7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C1211F"/>
    <w:multiLevelType w:val="hybridMultilevel"/>
    <w:tmpl w:val="3062785E"/>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4844696"/>
    <w:multiLevelType w:val="hybridMultilevel"/>
    <w:tmpl w:val="622A3B1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60441C3"/>
    <w:multiLevelType w:val="hybridMultilevel"/>
    <w:tmpl w:val="BF243E08"/>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62D6F10"/>
    <w:multiLevelType w:val="hybridMultilevel"/>
    <w:tmpl w:val="86E6AC34"/>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7D91FB7"/>
    <w:multiLevelType w:val="hybridMultilevel"/>
    <w:tmpl w:val="EAB4AA94"/>
    <w:lvl w:ilvl="0" w:tplc="C3CCF078">
      <w:start w:val="26"/>
      <w:numFmt w:val="bullet"/>
      <w:lvlText w:val="-"/>
      <w:lvlJc w:val="left"/>
      <w:pPr>
        <w:ind w:left="720" w:hanging="360"/>
      </w:pPr>
      <w:rPr>
        <w:rFonts w:ascii="Times New Roman" w:eastAsia="Times New Roman" w:hAnsi="Times New Roman" w:cs="B Yagut"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88C7371"/>
    <w:multiLevelType w:val="hybridMultilevel"/>
    <w:tmpl w:val="217E6420"/>
    <w:lvl w:ilvl="0" w:tplc="F29285D0">
      <w:start w:val="1"/>
      <w:numFmt w:val="bullet"/>
      <w:lvlText w:val=""/>
      <w:lvlJc w:val="left"/>
      <w:pPr>
        <w:ind w:left="72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91150DF"/>
    <w:multiLevelType w:val="hybridMultilevel"/>
    <w:tmpl w:val="71763074"/>
    <w:lvl w:ilvl="0" w:tplc="772EAD76">
      <w:numFmt w:val="bullet"/>
      <w:lvlText w:val=""/>
      <w:lvlJc w:val="left"/>
      <w:pPr>
        <w:ind w:left="720" w:hanging="360"/>
      </w:pPr>
      <w:rPr>
        <w:rFonts w:ascii="Wingdings" w:hAnsi="Wingdings" w:cs="Wingdings" w:hint="default"/>
        <w:sz w:val="3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7B1D4B68"/>
    <w:multiLevelType w:val="hybridMultilevel"/>
    <w:tmpl w:val="EE08480C"/>
    <w:lvl w:ilvl="0" w:tplc="F29285D0">
      <w:start w:val="1"/>
      <w:numFmt w:val="bullet"/>
      <w:lvlText w:val=""/>
      <w:lvlJc w:val="left"/>
      <w:pPr>
        <w:ind w:left="360" w:hanging="360"/>
      </w:pPr>
      <w:rPr>
        <w:rFonts w:ascii="Wingdings" w:hAnsi="Wingdings" w:cs="Wingdings" w:hint="default"/>
        <w:sz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0"/>
  </w:num>
  <w:num w:numId="47">
    <w:abstractNumId w:val="14"/>
  </w:num>
  <w:num w:numId="48">
    <w:abstractNumId w:val="1"/>
  </w:num>
  <w:num w:numId="49">
    <w:abstractNumId w:val="3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550C62"/>
    <w:rsid w:val="00006561"/>
    <w:rsid w:val="00056FE2"/>
    <w:rsid w:val="000853AB"/>
    <w:rsid w:val="00087B05"/>
    <w:rsid w:val="00097035"/>
    <w:rsid w:val="000C77E4"/>
    <w:rsid w:val="000D31D9"/>
    <w:rsid w:val="00125F05"/>
    <w:rsid w:val="001815E5"/>
    <w:rsid w:val="0018263D"/>
    <w:rsid w:val="002000AA"/>
    <w:rsid w:val="0025511B"/>
    <w:rsid w:val="002647BE"/>
    <w:rsid w:val="002653FE"/>
    <w:rsid w:val="00267AC7"/>
    <w:rsid w:val="00276ECE"/>
    <w:rsid w:val="002933D0"/>
    <w:rsid w:val="002A6546"/>
    <w:rsid w:val="002B1DD9"/>
    <w:rsid w:val="002B2666"/>
    <w:rsid w:val="002D430B"/>
    <w:rsid w:val="002D436D"/>
    <w:rsid w:val="002F38E7"/>
    <w:rsid w:val="00302CB0"/>
    <w:rsid w:val="00317437"/>
    <w:rsid w:val="0033365B"/>
    <w:rsid w:val="0035626E"/>
    <w:rsid w:val="00357C0E"/>
    <w:rsid w:val="003D3AB0"/>
    <w:rsid w:val="003E0226"/>
    <w:rsid w:val="003E3117"/>
    <w:rsid w:val="00425A47"/>
    <w:rsid w:val="00426E1D"/>
    <w:rsid w:val="0042713C"/>
    <w:rsid w:val="00431AAF"/>
    <w:rsid w:val="004B7F32"/>
    <w:rsid w:val="004C670C"/>
    <w:rsid w:val="004D01A8"/>
    <w:rsid w:val="004F73F1"/>
    <w:rsid w:val="00537353"/>
    <w:rsid w:val="00550C62"/>
    <w:rsid w:val="005830BC"/>
    <w:rsid w:val="00585707"/>
    <w:rsid w:val="005B13A1"/>
    <w:rsid w:val="006226E3"/>
    <w:rsid w:val="00644254"/>
    <w:rsid w:val="006728B6"/>
    <w:rsid w:val="006C210B"/>
    <w:rsid w:val="006C7960"/>
    <w:rsid w:val="007000AE"/>
    <w:rsid w:val="007177E2"/>
    <w:rsid w:val="007803F2"/>
    <w:rsid w:val="00795246"/>
    <w:rsid w:val="007B3A7A"/>
    <w:rsid w:val="007B6701"/>
    <w:rsid w:val="007C0B1D"/>
    <w:rsid w:val="007C4CF2"/>
    <w:rsid w:val="007D7269"/>
    <w:rsid w:val="008206A5"/>
    <w:rsid w:val="00824ABE"/>
    <w:rsid w:val="00853255"/>
    <w:rsid w:val="008720AA"/>
    <w:rsid w:val="00882653"/>
    <w:rsid w:val="00882A7A"/>
    <w:rsid w:val="008A29E5"/>
    <w:rsid w:val="008B7A16"/>
    <w:rsid w:val="008E6255"/>
    <w:rsid w:val="009430FD"/>
    <w:rsid w:val="00946F66"/>
    <w:rsid w:val="009735E2"/>
    <w:rsid w:val="0098039E"/>
    <w:rsid w:val="009B2E36"/>
    <w:rsid w:val="009C2D42"/>
    <w:rsid w:val="009C4448"/>
    <w:rsid w:val="00A12F9D"/>
    <w:rsid w:val="00A33D07"/>
    <w:rsid w:val="00A463D3"/>
    <w:rsid w:val="00A932D5"/>
    <w:rsid w:val="00B04295"/>
    <w:rsid w:val="00B36121"/>
    <w:rsid w:val="00B60329"/>
    <w:rsid w:val="00B81059"/>
    <w:rsid w:val="00B86D4B"/>
    <w:rsid w:val="00BC6DB6"/>
    <w:rsid w:val="00BF352F"/>
    <w:rsid w:val="00C05E52"/>
    <w:rsid w:val="00C46DB7"/>
    <w:rsid w:val="00CA7735"/>
    <w:rsid w:val="00CD2687"/>
    <w:rsid w:val="00D016FE"/>
    <w:rsid w:val="00D046AF"/>
    <w:rsid w:val="00D95FC3"/>
    <w:rsid w:val="00DD01E7"/>
    <w:rsid w:val="00DE362F"/>
    <w:rsid w:val="00DE74C2"/>
    <w:rsid w:val="00E02074"/>
    <w:rsid w:val="00E062E0"/>
    <w:rsid w:val="00E11BA6"/>
    <w:rsid w:val="00E32939"/>
    <w:rsid w:val="00E50D8B"/>
    <w:rsid w:val="00E61ABA"/>
    <w:rsid w:val="00E93F6A"/>
    <w:rsid w:val="00ED1253"/>
    <w:rsid w:val="00EE30ED"/>
    <w:rsid w:val="00FA0138"/>
    <w:rsid w:val="00FC3FF7"/>
    <w:rsid w:val="00FD4E07"/>
    <w:rsid w:val="00FE5D8D"/>
    <w:rsid w:val="00FF604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7DA0B4DC"/>
  <w15:docId w15:val="{426B3118-3C7F-49B9-BA40-F5B62349A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1D9"/>
    <w:pPr>
      <w:bidi/>
    </w:pPr>
  </w:style>
  <w:style w:type="paragraph" w:styleId="Heading5">
    <w:name w:val="heading 5"/>
    <w:basedOn w:val="Normal"/>
    <w:next w:val="Normal"/>
    <w:link w:val="Heading5Char"/>
    <w:semiHidden/>
    <w:unhideWhenUsed/>
    <w:qFormat/>
    <w:rsid w:val="00550C62"/>
    <w:pPr>
      <w:keepNext/>
      <w:spacing w:after="0" w:line="360" w:lineRule="auto"/>
      <w:jc w:val="both"/>
      <w:outlineLvl w:val="4"/>
    </w:pPr>
    <w:rPr>
      <w:rFonts w:ascii="Times New Roman" w:eastAsia="Times New Roman" w:hAnsi="Times New Roman" w:cs="B Yagut"/>
      <w:b/>
      <w:bCs/>
      <w:sz w:val="28"/>
      <w:szCs w:val="28"/>
      <w:lang w:bidi="ar-SA"/>
    </w:rPr>
  </w:style>
  <w:style w:type="paragraph" w:styleId="Heading8">
    <w:name w:val="heading 8"/>
    <w:basedOn w:val="Normal"/>
    <w:next w:val="Normal"/>
    <w:link w:val="Heading8Char"/>
    <w:semiHidden/>
    <w:unhideWhenUsed/>
    <w:qFormat/>
    <w:rsid w:val="00550C62"/>
    <w:pPr>
      <w:keepNext/>
      <w:spacing w:after="0" w:line="360" w:lineRule="auto"/>
      <w:ind w:left="-15"/>
      <w:jc w:val="both"/>
      <w:outlineLvl w:val="7"/>
    </w:pPr>
    <w:rPr>
      <w:rFonts w:ascii="Times New Roman" w:eastAsia="Times New Roman" w:hAnsi="Times New Roman" w:cs="B Yagut"/>
      <w:b/>
      <w:bCs/>
      <w:sz w:val="28"/>
      <w:szCs w:val="28"/>
      <w:lang w:bidi="ar-SA"/>
    </w:rPr>
  </w:style>
  <w:style w:type="paragraph" w:styleId="Heading9">
    <w:name w:val="heading 9"/>
    <w:basedOn w:val="Normal"/>
    <w:next w:val="Normal"/>
    <w:link w:val="Heading9Char"/>
    <w:semiHidden/>
    <w:unhideWhenUsed/>
    <w:qFormat/>
    <w:rsid w:val="00550C62"/>
    <w:pPr>
      <w:keepNext/>
      <w:spacing w:after="0" w:line="240" w:lineRule="auto"/>
      <w:jc w:val="center"/>
      <w:outlineLvl w:val="8"/>
    </w:pPr>
    <w:rPr>
      <w:rFonts w:ascii="Times New Roman" w:eastAsia="Times New Roman" w:hAnsi="Times New Roman" w:cs="B Yagut"/>
      <w:b/>
      <w:bCs/>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semiHidden/>
    <w:rsid w:val="00550C62"/>
    <w:rPr>
      <w:rFonts w:ascii="Times New Roman" w:eastAsia="Times New Roman" w:hAnsi="Times New Roman" w:cs="B Yagut"/>
      <w:b/>
      <w:bCs/>
      <w:sz w:val="28"/>
      <w:szCs w:val="28"/>
      <w:lang w:bidi="ar-SA"/>
    </w:rPr>
  </w:style>
  <w:style w:type="character" w:customStyle="1" w:styleId="Heading8Char">
    <w:name w:val="Heading 8 Char"/>
    <w:basedOn w:val="DefaultParagraphFont"/>
    <w:link w:val="Heading8"/>
    <w:semiHidden/>
    <w:rsid w:val="00550C62"/>
    <w:rPr>
      <w:rFonts w:ascii="Times New Roman" w:eastAsia="Times New Roman" w:hAnsi="Times New Roman" w:cs="B Yagut"/>
      <w:b/>
      <w:bCs/>
      <w:sz w:val="28"/>
      <w:szCs w:val="28"/>
      <w:lang w:bidi="ar-SA"/>
    </w:rPr>
  </w:style>
  <w:style w:type="character" w:customStyle="1" w:styleId="Heading9Char">
    <w:name w:val="Heading 9 Char"/>
    <w:basedOn w:val="DefaultParagraphFont"/>
    <w:link w:val="Heading9"/>
    <w:semiHidden/>
    <w:rsid w:val="00550C62"/>
    <w:rPr>
      <w:rFonts w:ascii="Times New Roman" w:eastAsia="Times New Roman" w:hAnsi="Times New Roman" w:cs="B Yagut"/>
      <w:b/>
      <w:bCs/>
      <w:sz w:val="20"/>
      <w:lang w:bidi="ar-SA"/>
    </w:rPr>
  </w:style>
  <w:style w:type="character" w:styleId="Hyperlink">
    <w:name w:val="Hyperlink"/>
    <w:basedOn w:val="DefaultParagraphFont"/>
    <w:semiHidden/>
    <w:unhideWhenUsed/>
    <w:rsid w:val="00550C62"/>
    <w:rPr>
      <w:color w:val="0000FF"/>
      <w:u w:val="single"/>
    </w:rPr>
  </w:style>
  <w:style w:type="character" w:styleId="FollowedHyperlink">
    <w:name w:val="FollowedHyperlink"/>
    <w:basedOn w:val="DefaultParagraphFont"/>
    <w:uiPriority w:val="99"/>
    <w:semiHidden/>
    <w:unhideWhenUsed/>
    <w:rsid w:val="00550C62"/>
    <w:rPr>
      <w:color w:val="800080" w:themeColor="followedHyperlink"/>
      <w:u w:val="single"/>
    </w:rPr>
  </w:style>
  <w:style w:type="paragraph" w:styleId="Header">
    <w:name w:val="header"/>
    <w:basedOn w:val="Normal"/>
    <w:link w:val="HeaderChar"/>
    <w:semiHidden/>
    <w:unhideWhenUsed/>
    <w:rsid w:val="00550C62"/>
    <w:pPr>
      <w:tabs>
        <w:tab w:val="center" w:pos="4153"/>
        <w:tab w:val="right" w:pos="8306"/>
      </w:tabs>
      <w:bidi w:val="0"/>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semiHidden/>
    <w:rsid w:val="00550C62"/>
    <w:rPr>
      <w:rFonts w:ascii="Times New Roman" w:eastAsia="Times New Roman" w:hAnsi="Times New Roman" w:cs="Times New Roman"/>
      <w:sz w:val="24"/>
      <w:szCs w:val="24"/>
      <w:lang w:bidi="ar-SA"/>
    </w:rPr>
  </w:style>
  <w:style w:type="paragraph" w:styleId="Footer">
    <w:name w:val="footer"/>
    <w:basedOn w:val="Normal"/>
    <w:link w:val="FooterChar"/>
    <w:semiHidden/>
    <w:unhideWhenUsed/>
    <w:rsid w:val="00550C62"/>
    <w:pPr>
      <w:tabs>
        <w:tab w:val="center" w:pos="4153"/>
        <w:tab w:val="right" w:pos="8306"/>
      </w:tabs>
      <w:bidi w:val="0"/>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semiHidden/>
    <w:rsid w:val="00550C62"/>
    <w:rPr>
      <w:rFonts w:ascii="Times New Roman" w:eastAsia="Times New Roman" w:hAnsi="Times New Roman" w:cs="Times New Roman"/>
      <w:sz w:val="24"/>
      <w:szCs w:val="24"/>
      <w:lang w:bidi="ar-SA"/>
    </w:rPr>
  </w:style>
  <w:style w:type="paragraph" w:styleId="BodyText">
    <w:name w:val="Body Text"/>
    <w:basedOn w:val="Normal"/>
    <w:link w:val="BodyTextChar"/>
    <w:semiHidden/>
    <w:unhideWhenUsed/>
    <w:rsid w:val="00550C62"/>
    <w:pPr>
      <w:spacing w:after="0" w:line="240" w:lineRule="auto"/>
      <w:jc w:val="center"/>
    </w:pPr>
    <w:rPr>
      <w:rFonts w:ascii="Times New Roman" w:eastAsia="Times New Roman" w:hAnsi="Times New Roman" w:cs="B Yagut"/>
      <w:b/>
      <w:bCs/>
      <w:sz w:val="16"/>
      <w:szCs w:val="18"/>
      <w:lang w:bidi="ar-SA"/>
    </w:rPr>
  </w:style>
  <w:style w:type="character" w:customStyle="1" w:styleId="BodyTextChar">
    <w:name w:val="Body Text Char"/>
    <w:basedOn w:val="DefaultParagraphFont"/>
    <w:link w:val="BodyText"/>
    <w:semiHidden/>
    <w:rsid w:val="00550C62"/>
    <w:rPr>
      <w:rFonts w:ascii="Times New Roman" w:eastAsia="Times New Roman" w:hAnsi="Times New Roman" w:cs="B Yagut"/>
      <w:b/>
      <w:bCs/>
      <w:sz w:val="16"/>
      <w:szCs w:val="18"/>
      <w:lang w:bidi="ar-SA"/>
    </w:rPr>
  </w:style>
  <w:style w:type="paragraph" w:styleId="BodyText2">
    <w:name w:val="Body Text 2"/>
    <w:basedOn w:val="Normal"/>
    <w:link w:val="BodyText2Char"/>
    <w:unhideWhenUsed/>
    <w:rsid w:val="00550C62"/>
    <w:pPr>
      <w:bidi w:val="0"/>
      <w:spacing w:after="120" w:line="480" w:lineRule="auto"/>
    </w:pPr>
    <w:rPr>
      <w:rFonts w:ascii="Times New Roman" w:eastAsia="Times New Roman" w:hAnsi="Times New Roman" w:cs="Times New Roman"/>
      <w:sz w:val="24"/>
      <w:szCs w:val="24"/>
      <w:lang w:bidi="ar-SA"/>
    </w:rPr>
  </w:style>
  <w:style w:type="character" w:customStyle="1" w:styleId="BodyText2Char">
    <w:name w:val="Body Text 2 Char"/>
    <w:basedOn w:val="DefaultParagraphFont"/>
    <w:link w:val="BodyText2"/>
    <w:rsid w:val="00550C62"/>
    <w:rPr>
      <w:rFonts w:ascii="Times New Roman" w:eastAsia="Times New Roman" w:hAnsi="Times New Roman" w:cs="Times New Roman"/>
      <w:sz w:val="24"/>
      <w:szCs w:val="24"/>
      <w:lang w:bidi="ar-SA"/>
    </w:rPr>
  </w:style>
  <w:style w:type="paragraph" w:styleId="BodyText3">
    <w:name w:val="Body Text 3"/>
    <w:basedOn w:val="Normal"/>
    <w:link w:val="BodyText3Char"/>
    <w:semiHidden/>
    <w:unhideWhenUsed/>
    <w:rsid w:val="00550C62"/>
    <w:pPr>
      <w:bidi w:val="0"/>
      <w:spacing w:after="120" w:line="240" w:lineRule="auto"/>
    </w:pPr>
    <w:rPr>
      <w:rFonts w:ascii="Times New Roman" w:eastAsia="Times New Roman" w:hAnsi="Times New Roman" w:cs="Times New Roman"/>
      <w:sz w:val="16"/>
      <w:szCs w:val="16"/>
      <w:lang w:bidi="ar-SA"/>
    </w:rPr>
  </w:style>
  <w:style w:type="character" w:customStyle="1" w:styleId="BodyText3Char">
    <w:name w:val="Body Text 3 Char"/>
    <w:basedOn w:val="DefaultParagraphFont"/>
    <w:link w:val="BodyText3"/>
    <w:semiHidden/>
    <w:rsid w:val="00550C62"/>
    <w:rPr>
      <w:rFonts w:ascii="Times New Roman" w:eastAsia="Times New Roman" w:hAnsi="Times New Roman" w:cs="Times New Roman"/>
      <w:sz w:val="16"/>
      <w:szCs w:val="16"/>
      <w:lang w:bidi="ar-SA"/>
    </w:rPr>
  </w:style>
  <w:style w:type="paragraph" w:styleId="BalloonText">
    <w:name w:val="Balloon Text"/>
    <w:basedOn w:val="Normal"/>
    <w:link w:val="BalloonTextChar"/>
    <w:semiHidden/>
    <w:unhideWhenUsed/>
    <w:rsid w:val="00550C62"/>
    <w:pPr>
      <w:bidi w:val="0"/>
      <w:spacing w:after="0" w:line="240" w:lineRule="auto"/>
    </w:pPr>
    <w:rPr>
      <w:rFonts w:ascii="Tahoma" w:eastAsia="Times New Roman" w:hAnsi="Tahoma" w:cs="Tahoma"/>
      <w:sz w:val="16"/>
      <w:szCs w:val="16"/>
      <w:lang w:bidi="ar-SA"/>
    </w:rPr>
  </w:style>
  <w:style w:type="character" w:customStyle="1" w:styleId="BalloonTextChar">
    <w:name w:val="Balloon Text Char"/>
    <w:basedOn w:val="DefaultParagraphFont"/>
    <w:link w:val="BalloonText"/>
    <w:semiHidden/>
    <w:rsid w:val="00550C62"/>
    <w:rPr>
      <w:rFonts w:ascii="Tahoma" w:eastAsia="Times New Roman" w:hAnsi="Tahoma" w:cs="Tahoma"/>
      <w:sz w:val="16"/>
      <w:szCs w:val="16"/>
      <w:lang w:bidi="ar-SA"/>
    </w:rPr>
  </w:style>
  <w:style w:type="character" w:customStyle="1" w:styleId="NoSpacingChar">
    <w:name w:val="No Spacing Char"/>
    <w:basedOn w:val="DefaultParagraphFont"/>
    <w:link w:val="NoSpacing"/>
    <w:uiPriority w:val="1"/>
    <w:locked/>
    <w:rsid w:val="00550C62"/>
    <w:rPr>
      <w:rFonts w:ascii="Calibri" w:hAnsi="Calibri" w:cs="Arial"/>
      <w:lang w:bidi="ar-SA"/>
    </w:rPr>
  </w:style>
  <w:style w:type="paragraph" w:styleId="NoSpacing">
    <w:name w:val="No Spacing"/>
    <w:link w:val="NoSpacingChar"/>
    <w:uiPriority w:val="1"/>
    <w:qFormat/>
    <w:rsid w:val="00550C62"/>
    <w:pPr>
      <w:spacing w:after="0" w:line="240" w:lineRule="auto"/>
    </w:pPr>
    <w:rPr>
      <w:rFonts w:ascii="Calibri" w:hAnsi="Calibri" w:cs="Arial"/>
      <w:lang w:bidi="ar-SA"/>
    </w:rPr>
  </w:style>
  <w:style w:type="paragraph" w:styleId="ListParagraph">
    <w:name w:val="List Paragraph"/>
    <w:basedOn w:val="Normal"/>
    <w:uiPriority w:val="34"/>
    <w:qFormat/>
    <w:rsid w:val="00550C62"/>
    <w:pPr>
      <w:bidi w:val="0"/>
      <w:spacing w:after="0" w:line="240" w:lineRule="auto"/>
      <w:ind w:left="720"/>
    </w:pPr>
    <w:rPr>
      <w:rFonts w:ascii="Times New Roman" w:eastAsia="Times New Roman" w:hAnsi="Times New Roman" w:cs="Times New Roman"/>
      <w:sz w:val="24"/>
      <w:szCs w:val="24"/>
      <w:lang w:bidi="ar-SA"/>
    </w:rPr>
  </w:style>
  <w:style w:type="table" w:styleId="TableColorful3">
    <w:name w:val="Table Colorful 3"/>
    <w:basedOn w:val="TableNormal"/>
    <w:semiHidden/>
    <w:unhideWhenUsed/>
    <w:rsid w:val="00550C62"/>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List8">
    <w:name w:val="Table List 8"/>
    <w:basedOn w:val="TableNormal"/>
    <w:semiHidden/>
    <w:unhideWhenUsed/>
    <w:rsid w:val="00550C62"/>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Subtle1">
    <w:name w:val="Table Subtle 1"/>
    <w:basedOn w:val="TableNormal"/>
    <w:semiHidden/>
    <w:unhideWhenUsed/>
    <w:rsid w:val="00550C62"/>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2">
    <w:name w:val="Light Shading Accent 2"/>
    <w:basedOn w:val="TableNormal"/>
    <w:uiPriority w:val="60"/>
    <w:rsid w:val="00550C62"/>
    <w:pPr>
      <w:spacing w:after="0" w:line="240" w:lineRule="auto"/>
    </w:pPr>
    <w:rPr>
      <w:rFonts w:ascii="Times New Roman" w:eastAsia="Times New Roman" w:hAnsi="Times New Roman"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Grid">
    <w:name w:val="Table Grid"/>
    <w:basedOn w:val="TableNormal"/>
    <w:uiPriority w:val="59"/>
    <w:rsid w:val="008B7A1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9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porta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ime" TargetMode="External"/><Relationship Id="rId11" Type="http://schemas.openxmlformats.org/officeDocument/2006/relationships/hyperlink" Target="http://portal" TargetMode="External"/><Relationship Id="rId5" Type="http://schemas.openxmlformats.org/officeDocument/2006/relationships/webSettings" Target="webSettings.xml"/><Relationship Id="rId10" Type="http://schemas.openxmlformats.org/officeDocument/2006/relationships/hyperlink" Target="http://portal" TargetMode="External"/><Relationship Id="rId4" Type="http://schemas.openxmlformats.org/officeDocument/2006/relationships/settings" Target="settings.xml"/><Relationship Id="rId9" Type="http://schemas.openxmlformats.org/officeDocument/2006/relationships/hyperlink" Target="http://WWW.bi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4DA4E-AE14-4FE7-BDC2-6AE53554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13981</Words>
  <Characters>79696</Characters>
  <Application>Microsoft Office Word</Application>
  <DocSecurity>0</DocSecurity>
  <Lines>664</Lines>
  <Paragraphs>186</Paragraphs>
  <ScaleCrop>false</ScaleCrop>
  <HeadingPairs>
    <vt:vector size="2" baseType="variant">
      <vt:variant>
        <vt:lpstr>Title</vt:lpstr>
      </vt:variant>
      <vt:variant>
        <vt:i4>1</vt:i4>
      </vt:variant>
    </vt:vector>
  </HeadingPairs>
  <TitlesOfParts>
    <vt:vector size="1" baseType="lpstr">
      <vt:lpstr/>
    </vt:vector>
  </TitlesOfParts>
  <Company>sazgar.com</Company>
  <LinksUpToDate>false</LinksUpToDate>
  <CharactersWithSpaces>93491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Aria TM</dc:creator>
  <cp:lastModifiedBy>مرضیه فرزانه</cp:lastModifiedBy>
  <cp:revision>28</cp:revision>
  <cp:lastPrinted>2015-09-08T05:41:00Z</cp:lastPrinted>
  <dcterms:created xsi:type="dcterms:W3CDTF">2015-07-05T07:41:00Z</dcterms:created>
  <dcterms:modified xsi:type="dcterms:W3CDTF">2020-08-03T04:12:00Z</dcterms:modified>
</cp:coreProperties>
</file>